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1" w:rsidRPr="001A3671" w:rsidRDefault="00F449F6" w:rsidP="001A3671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>
        <w:rPr>
          <w:rFonts w:ascii="Arial" w:eastAsia="Lucida Sans Unicode" w:hAnsi="Arial" w:cs="Arial"/>
          <w:b/>
          <w:kern w:val="1"/>
          <w:lang w:eastAsia="pl-PL"/>
        </w:rPr>
        <w:t>ZP-19</w:t>
      </w:r>
      <w:r w:rsidR="001A3671" w:rsidRPr="001A3671">
        <w:rPr>
          <w:rFonts w:ascii="Arial" w:eastAsia="Lucida Sans Unicode" w:hAnsi="Arial" w:cs="Arial"/>
          <w:b/>
          <w:kern w:val="1"/>
          <w:lang w:eastAsia="pl-PL"/>
        </w:rPr>
        <w:t>/PGK/2014</w:t>
      </w:r>
      <w:r w:rsidR="001A3671" w:rsidRPr="001A3671">
        <w:rPr>
          <w:rFonts w:ascii="Arial" w:eastAsia="Lucida Sans Unicode" w:hAnsi="Arial" w:cs="Arial"/>
          <w:b/>
          <w:kern w:val="1"/>
          <w:lang w:eastAsia="pl-PL"/>
        </w:rPr>
        <w:tab/>
      </w:r>
      <w:r w:rsidR="001A3671" w:rsidRPr="001A3671">
        <w:rPr>
          <w:rFonts w:ascii="Arial" w:eastAsia="Lucida Sans Unicode" w:hAnsi="Arial" w:cs="Arial"/>
          <w:kern w:val="1"/>
          <w:lang w:eastAsia="pl-PL"/>
        </w:rPr>
        <w:tab/>
      </w:r>
      <w:r w:rsidR="001A3671" w:rsidRPr="001A3671">
        <w:rPr>
          <w:rFonts w:ascii="Arial" w:eastAsia="Lucida Sans Unicode" w:hAnsi="Arial" w:cs="Arial"/>
          <w:kern w:val="1"/>
          <w:lang w:eastAsia="pl-PL"/>
        </w:rPr>
        <w:tab/>
        <w:t xml:space="preserve">                                                   Załącznik Nr 1 do SIWZ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1A3671">
        <w:rPr>
          <w:rFonts w:ascii="Arial" w:eastAsia="Times New Roman" w:hAnsi="Arial" w:cs="Arial"/>
          <w:b/>
          <w:lang w:eastAsia="ar-SA"/>
        </w:rPr>
        <w:t xml:space="preserve">                                                      FORMULARZ OFERTOWY</w:t>
      </w:r>
    </w:p>
    <w:p w:rsidR="001A3671" w:rsidRPr="001A3671" w:rsidRDefault="001A3671" w:rsidP="001A3671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Dane dotyczące Wykonawcy: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Pełna nazwa Wykonawcy:………………………….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Adres siedziby: ……………………………………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NIP:…………………… REGON …………… 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Tel… ………………Fax… …………</w:t>
      </w:r>
    </w:p>
    <w:p w:rsidR="001A3671" w:rsidRPr="001A3671" w:rsidRDefault="001A3671" w:rsidP="001A3671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PGK ”Dolina Baryczy” Sp. z o.o.</w:t>
      </w:r>
    </w:p>
    <w:p w:rsidR="001A3671" w:rsidRPr="001A3671" w:rsidRDefault="001A3671" w:rsidP="001A3671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                                    Rynek 21</w:t>
      </w:r>
    </w:p>
    <w:p w:rsidR="001A3671" w:rsidRPr="001A3671" w:rsidRDefault="001A3671" w:rsidP="001A3671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                                         56-300 Milicz</w:t>
      </w:r>
    </w:p>
    <w:p w:rsidR="001A3671" w:rsidRPr="001A3671" w:rsidRDefault="001A3671" w:rsidP="001A367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W odpowiedzi na ogłoszenie o zamówieniu nr ………, z dnia …………, zamieszczone w Biuletynie Zamówień Publicznych, poniżej przedstawiamy naszą ofertę cenową na: </w:t>
      </w:r>
      <w:r w:rsidRPr="001A3671">
        <w:rPr>
          <w:rFonts w:ascii="Arial" w:eastAsia="Times New Roman" w:hAnsi="Arial" w:cs="Arial"/>
          <w:b/>
          <w:lang w:eastAsia="ar-SA"/>
        </w:rPr>
        <w:t xml:space="preserve">„Dostawę paliw płynnych do samochodów  i urządzeń PGK ”Dolina Baryczy” 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b/>
          <w:lang w:eastAsia="ar-SA"/>
        </w:rPr>
        <w:t>Sp. z o.o.  z s</w:t>
      </w:r>
      <w:r w:rsidR="00F449F6">
        <w:rPr>
          <w:rFonts w:ascii="Arial" w:eastAsia="Times New Roman" w:hAnsi="Arial" w:cs="Arial"/>
          <w:b/>
          <w:lang w:eastAsia="ar-SA"/>
        </w:rPr>
        <w:t>iedzibą w Miliczu</w:t>
      </w:r>
      <w:r w:rsidRPr="001A3671">
        <w:rPr>
          <w:rFonts w:ascii="Arial" w:eastAsia="Times New Roman" w:hAnsi="Arial" w:cs="Arial"/>
          <w:b/>
          <w:lang w:eastAsia="ar-SA"/>
        </w:rPr>
        <w:t>”</w:t>
      </w:r>
    </w:p>
    <w:p w:rsidR="001A3671" w:rsidRPr="001A3671" w:rsidRDefault="001A3671" w:rsidP="004741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Oferujemy wykonanie  przedmiotu zamówienia bezgotówkowego zakupu paliwa oraz produktów poza paliwowych  do pojazdów i urządzeń PGK ”Dolina Baryczy” z siedzibą     w Miliczu w okresie 12 miesięcy od dnia podpisania umowy, za łączną cenę:</w:t>
      </w:r>
    </w:p>
    <w:p w:rsidR="001A3671" w:rsidRPr="001A3671" w:rsidRDefault="001A3671" w:rsidP="001A3671">
      <w:pPr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C</w:t>
      </w:r>
      <w:r w:rsidR="00B05FE9">
        <w:rPr>
          <w:rFonts w:ascii="Arial" w:eastAsia="Times New Roman" w:hAnsi="Arial" w:cs="Arial"/>
          <w:lang w:eastAsia="ar-SA"/>
        </w:rPr>
        <w:t>ałkowita cena naszej oferty</w:t>
      </w:r>
      <w:r w:rsidRPr="001A3671">
        <w:rPr>
          <w:rFonts w:ascii="Arial" w:eastAsia="Times New Roman" w:hAnsi="Arial" w:cs="Arial"/>
          <w:lang w:eastAsia="ar-SA"/>
        </w:rPr>
        <w:t xml:space="preserve"> wynosi: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Brutto :……………………………… zł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Słownie:…………………………………………………………………………………………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w tym VAT (……%) ………………. zł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Netto: ……………………………….zł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Słownie:…………………………………………………………………………………………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</w:t>
      </w:r>
      <w:r w:rsidR="00F449F6">
        <w:rPr>
          <w:rFonts w:ascii="Arial" w:eastAsia="Lucida Sans Unicode" w:hAnsi="Arial" w:cs="Arial"/>
          <w:kern w:val="1"/>
          <w:lang w:eastAsia="ar-SA"/>
        </w:rPr>
        <w:t xml:space="preserve">           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Podana cena brutto oferty wynika z  następujących obliczeń:</w:t>
      </w:r>
    </w:p>
    <w:tbl>
      <w:tblPr>
        <w:tblW w:w="7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2"/>
        <w:gridCol w:w="1559"/>
        <w:gridCol w:w="1559"/>
        <w:gridCol w:w="1728"/>
      </w:tblGrid>
      <w:tr w:rsidR="001A3671" w:rsidRPr="001A3671" w:rsidTr="00667A57">
        <w:trPr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Treść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Cena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jednostkowa brutto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Ilość szacunkowa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w ciągu 12 miesięcy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Wartość brutto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(kol.3x kol.4)</w:t>
            </w:r>
          </w:p>
        </w:tc>
      </w:tr>
      <w:tr w:rsidR="001A3671" w:rsidRPr="001A3671" w:rsidTr="00667A57">
        <w:trPr>
          <w:jc w:val="center"/>
        </w:trPr>
        <w:tc>
          <w:tcPr>
            <w:tcW w:w="596" w:type="dxa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2552" w:type="dxa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28" w:type="dxa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5.</w:t>
            </w:r>
          </w:p>
        </w:tc>
      </w:tr>
      <w:tr w:rsidR="001A3671" w:rsidRPr="001A3671" w:rsidTr="00667A57">
        <w:trPr>
          <w:trHeight w:val="51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Etylina bezołowiowa PB 95/litry/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9300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22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Etylina bezołowiowa PB 98/litry/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Wymienna </w:t>
            </w:r>
            <w:r w:rsidRPr="001A3671">
              <w:rPr>
                <w:rFonts w:ascii="Arial" w:eastAsia="Times New Roman" w:hAnsi="Arial" w:cs="Arial"/>
                <w:lang w:eastAsia="ar-SA"/>
              </w:rPr>
              <w:br/>
              <w:t>z PB 95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30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napędowy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600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2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Płyn do spryskiwaczy 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40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2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Płyn do chłodnic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6.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Lux-10 silnikowy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60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6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7.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HIPOL - 15 przekładniowy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lastRenderedPageBreak/>
              <w:t>8.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parafinowy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6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9.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hydrauliczny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10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przekładniowy SAE75W-90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11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Smar ŁT43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  /kg/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3"/>
          <w:jc w:val="center"/>
        </w:trPr>
        <w:tc>
          <w:tcPr>
            <w:tcW w:w="6266" w:type="dxa"/>
            <w:gridSpan w:val="4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b/>
                <w:lang w:eastAsia="ar-SA"/>
              </w:rPr>
              <w:t>WARTOŚĆ OGÓŁEM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Cena ofertowa obejmuje wszystkie koszty związane z wykonaniem przedmiotu          zamówienia.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Zamawiający będzie miał prawo do zmian ilościowych wyszczególnionego asortymentu.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W przypadku, gdy zmieni się stawka VAT, informujemy, że kwota netto pozostanie bez zmian, ulegnie zmianie kwota brutto.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Uważamy się za związanych niniejszą ofertą przez okres 30 dni od dnia upływu terminu składania ofert.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Projekt umowy został przez nas zaakceptowany.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W przypadku udzielenia nam zamówienia zobowiązujemy się do zawarcia umowy            w miejscu i terminie wskazanym przez Zamawiającego.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Akceptujemy formę i termin płatności w terminie 21 dni od dnia otrzymania przez Zamawiającego faktury VAT.</w:t>
      </w:r>
    </w:p>
    <w:p w:rsidR="001A3671" w:rsidRPr="001A3671" w:rsidRDefault="00B05FE9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Załączniki: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Kopia poświadczona za zgodność z oryginałem aktualnej koncesji na obrót paliwami,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…………………………………………….*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ar-SA"/>
        </w:rPr>
      </w:pPr>
      <w:r w:rsidRPr="001A3671">
        <w:rPr>
          <w:rFonts w:ascii="Arial" w:eastAsia="Lucida Sans Unicode" w:hAnsi="Arial" w:cs="Arial"/>
          <w:lang w:eastAsia="ar-SA"/>
        </w:rPr>
        <w:t>*należy wymienić wszystkie załączniki do Formularza ofertowego</w:t>
      </w: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…………………….                                             …………………………………………………..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Miejscowość, data                                              (pieczęć i podpisy osób uprawnionych do  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reprezentowania Wykonawcy)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B05FE9" w:rsidP="001A367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Lucida Sans Unicode" w:hAnsi="Calibri" w:cs="Arial"/>
          <w:bCs/>
          <w:i/>
          <w:iCs/>
          <w:kern w:val="1"/>
          <w:lang w:eastAsia="pl-PL"/>
        </w:rPr>
      </w:pPr>
      <w:r>
        <w:rPr>
          <w:rFonts w:ascii="Arial" w:eastAsia="Lucida Sans Unicode" w:hAnsi="Arial" w:cs="Arial"/>
          <w:b/>
          <w:kern w:val="1"/>
          <w:lang w:eastAsia="pl-PL"/>
        </w:rPr>
        <w:lastRenderedPageBreak/>
        <w:t>ZP-19</w:t>
      </w:r>
      <w:r w:rsidR="001A3671" w:rsidRPr="001A3671">
        <w:rPr>
          <w:rFonts w:ascii="Arial" w:eastAsia="Lucida Sans Unicode" w:hAnsi="Arial" w:cs="Arial"/>
          <w:b/>
          <w:kern w:val="1"/>
          <w:lang w:eastAsia="pl-PL"/>
        </w:rPr>
        <w:t>/PGK/2014</w:t>
      </w:r>
      <w:r w:rsidR="001A3671" w:rsidRPr="001A3671">
        <w:rPr>
          <w:rFonts w:ascii="Arial" w:eastAsia="Lucida Sans Unicode" w:hAnsi="Arial" w:cs="Arial"/>
          <w:b/>
          <w:kern w:val="1"/>
          <w:lang w:eastAsia="pl-PL"/>
        </w:rPr>
        <w:tab/>
      </w:r>
      <w:r w:rsidR="001A3671" w:rsidRPr="001A3671">
        <w:rPr>
          <w:rFonts w:ascii="Calibri" w:eastAsia="Lucida Sans Unicode" w:hAnsi="Calibri" w:cs="Arial"/>
          <w:bCs/>
          <w:i/>
          <w:iCs/>
          <w:kern w:val="1"/>
          <w:lang w:eastAsia="pl-PL"/>
        </w:rPr>
        <w:t xml:space="preserve">                                                                                                 </w:t>
      </w:r>
      <w:r w:rsidR="001A3671" w:rsidRPr="001A3671">
        <w:rPr>
          <w:rFonts w:ascii="Calibri" w:eastAsia="Lucida Sans Unicode" w:hAnsi="Calibri" w:cs="Arial"/>
          <w:bCs/>
          <w:iCs/>
          <w:kern w:val="1"/>
          <w:lang w:eastAsia="pl-PL"/>
        </w:rPr>
        <w:t>Załącznik nr 2 do SIWZ</w:t>
      </w:r>
    </w:p>
    <w:p w:rsidR="001A3671" w:rsidRPr="001A3671" w:rsidRDefault="001A3671" w:rsidP="001A3671">
      <w:pPr>
        <w:widowControl w:val="0"/>
        <w:tabs>
          <w:tab w:val="left" w:pos="0"/>
          <w:tab w:val="left" w:pos="1701"/>
        </w:tabs>
        <w:suppressAutoHyphens/>
        <w:spacing w:after="0" w:line="360" w:lineRule="auto"/>
        <w:rPr>
          <w:rFonts w:ascii="Calibri" w:eastAsia="Lucida Sans Unicode" w:hAnsi="Calibri" w:cs="Arial"/>
          <w:bCs/>
          <w:i/>
          <w:iCs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oświadczenia o spełnianiu warunków udziału w postępowaniu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bookmarkStart w:id="0" w:name="OLE_LINK1"/>
      <w:bookmarkStart w:id="1" w:name="OLE_LINK2"/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Nazwa zamówienia: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„Dostawa paliw płynnych oraz produktów do samochodów i urządzeń PGK „Dolina Baryczy” Sp. z o.o. z siedziba w Miliczu”.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F449F6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>
        <w:rPr>
          <w:rFonts w:ascii="Arial" w:eastAsia="Lucida Sans Unicode" w:hAnsi="Arial" w:cs="Arial"/>
          <w:b/>
          <w:bCs/>
          <w:kern w:val="1"/>
          <w:lang w:eastAsia="pl-PL"/>
        </w:rPr>
        <w:t>Numer zamówienia: ZP-19</w:t>
      </w:r>
      <w:r w:rsidR="001A3671" w:rsidRPr="001A3671">
        <w:rPr>
          <w:rFonts w:ascii="Arial" w:eastAsia="Lucida Sans Unicode" w:hAnsi="Arial" w:cs="Arial"/>
          <w:b/>
          <w:bCs/>
          <w:kern w:val="1"/>
          <w:lang w:eastAsia="pl-PL"/>
        </w:rPr>
        <w:t>/PGK/2014</w:t>
      </w:r>
    </w:p>
    <w:p w:rsidR="001A3671" w:rsidRPr="001A3671" w:rsidRDefault="001A3671" w:rsidP="001A3671">
      <w:pPr>
        <w:widowControl w:val="0"/>
        <w:suppressAutoHyphens/>
        <w:spacing w:before="600" w:after="0"/>
        <w:ind w:left="539" w:right="142" w:hanging="539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ZAMAWIAJĄCY:</w:t>
      </w:r>
    </w:p>
    <w:bookmarkEnd w:id="0"/>
    <w:bookmarkEnd w:id="1"/>
    <w:p w:rsidR="001A3671" w:rsidRPr="001A3671" w:rsidRDefault="001A3671" w:rsidP="001A3671">
      <w:pPr>
        <w:widowControl w:val="0"/>
        <w:suppressAutoHyphens/>
        <w:spacing w:before="120" w:after="0"/>
        <w:ind w:left="540" w:right="142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</w:rPr>
        <w:t>PRZEDSIĘBIORSTWO GOSPODARKI KOMUNALNEJ „DOLINA BARYCZY” Sp. z o.o.</w:t>
      </w:r>
    </w:p>
    <w:p w:rsidR="001A3671" w:rsidRPr="001A3671" w:rsidRDefault="001A3671" w:rsidP="001A3671">
      <w:pPr>
        <w:widowControl w:val="0"/>
        <w:suppressAutoHyphens/>
        <w:spacing w:after="0"/>
        <w:ind w:left="540"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PL 56-300 Milicz, Rynek 21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720"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OŚWIADCZENIE O SPEŁNIANIU WARUNKÓW UDZIAŁU W POSTĘPOWANIU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(składane zgodnie z art. 44 w związku z art. 22 ustawy z dnia 29 stycznia 2004 r. Prawo Zamówień Publicznych,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(t. j.: Dz. U. z 2013r. poz. 907ze zmianami)</w:t>
      </w:r>
    </w:p>
    <w:p w:rsidR="001A3671" w:rsidRPr="001A3671" w:rsidRDefault="001A3671" w:rsidP="001A3671">
      <w:pPr>
        <w:widowControl w:val="0"/>
        <w:suppressAutoHyphens/>
        <w:spacing w:before="600" w:after="0"/>
        <w:ind w:left="2160" w:right="142" w:hanging="2160"/>
        <w:jc w:val="both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My niżej podpisani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Nazwisko i imię osoby / osób upoważnionych do podpisania oferty w imieniu Wykonawcy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3060" w:right="142" w:hanging="306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działając w imieniu i na rzecz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………………………………..................................................................................................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12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12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lang w:eastAsia="pl-PL"/>
        </w:rPr>
        <w:t>(nazwa [firma] i dokładny adres wykonawcy/wykonawców)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lang w:eastAsia="pl-PL"/>
        </w:rPr>
        <w:t>(w przypadku składania oferty przez podmioty występujące wspólnie podać nazwy [firmy] i dokładne adresy wszystkich podmiotów, włącznie z Pełnomocnikiem)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OŚWIADCZAMY, ŻE:</w:t>
      </w:r>
    </w:p>
    <w:p w:rsidR="001A3671" w:rsidRPr="001A3671" w:rsidRDefault="001A3671" w:rsidP="001A3671">
      <w:pPr>
        <w:widowControl w:val="0"/>
        <w:suppressAutoHyphens/>
        <w:spacing w:before="240" w:after="120"/>
        <w:ind w:left="357" w:right="142" w:hanging="357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1.</w:t>
      </w:r>
      <w:r w:rsidRPr="001A3671">
        <w:rPr>
          <w:rFonts w:ascii="Arial" w:eastAsia="Lucida Sans Unicode" w:hAnsi="Arial" w:cs="Arial"/>
          <w:kern w:val="1"/>
          <w:lang w:eastAsia="pl-PL"/>
        </w:rPr>
        <w:tab/>
        <w:t xml:space="preserve">Jesteśmy zarejestrowani jako ........................ 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1A3671">
        <w:rPr>
          <w:rFonts w:ascii="Arial" w:eastAsia="Lucida Sans Unicode" w:hAnsi="Arial" w:cs="Arial"/>
          <w:i/>
          <w:kern w:val="1"/>
          <w:lang w:eastAsia="pl-PL"/>
        </w:rPr>
        <w:t>firma / spółka / przedsiębiorstwo / inne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1A3671">
        <w:rPr>
          <w:rFonts w:ascii="Arial" w:eastAsia="Lucida Sans Unicode" w:hAnsi="Arial" w:cs="Arial"/>
          <w:kern w:val="1"/>
          <w:vertAlign w:val="superscript"/>
          <w:lang w:eastAsia="pl-PL"/>
        </w:rPr>
        <w:t>1)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, utworzona(e) zgodnie z prawem ............................. 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1A3671">
        <w:rPr>
          <w:rFonts w:ascii="Arial" w:eastAsia="Lucida Sans Unicode" w:hAnsi="Arial" w:cs="Arial"/>
          <w:i/>
          <w:kern w:val="1"/>
          <w:lang w:eastAsia="pl-PL"/>
        </w:rPr>
        <w:t>nazwa kraju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1A3671">
        <w:rPr>
          <w:rFonts w:ascii="Arial" w:eastAsia="Lucida Sans Unicode" w:hAnsi="Arial" w:cs="Arial"/>
          <w:b/>
          <w:kern w:val="1"/>
          <w:vertAlign w:val="superscript"/>
          <w:lang w:eastAsia="pl-PL"/>
        </w:rPr>
        <w:t>2</w:t>
      </w:r>
      <w:r w:rsidRPr="001A3671">
        <w:rPr>
          <w:rFonts w:ascii="Arial" w:eastAsia="Lucida Sans Unicode" w:hAnsi="Arial" w:cs="Arial"/>
          <w:kern w:val="1"/>
          <w:vertAlign w:val="superscript"/>
          <w:lang w:eastAsia="pl-PL"/>
        </w:rPr>
        <w:t>)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 i spełniamy warunki udziału w postępowaniu o udzielenie ww. zamówienia.</w:t>
      </w:r>
    </w:p>
    <w:p w:rsidR="001A3671" w:rsidRPr="001A3671" w:rsidRDefault="001A3671" w:rsidP="001A3671">
      <w:pPr>
        <w:widowControl w:val="0"/>
        <w:suppressAutoHyphens/>
        <w:spacing w:before="240" w:after="120"/>
        <w:ind w:left="357" w:right="142" w:hanging="357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before="360" w:after="0" w:line="240" w:lineRule="auto"/>
        <w:ind w:left="357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lastRenderedPageBreak/>
        <w:t>2.</w:t>
      </w:r>
      <w:r w:rsidRPr="001A3671">
        <w:rPr>
          <w:rFonts w:ascii="Arial" w:eastAsia="Lucida Sans Unicode" w:hAnsi="Arial" w:cs="Arial"/>
          <w:kern w:val="1"/>
          <w:lang w:eastAsia="pl-PL"/>
        </w:rPr>
        <w:tab/>
        <w:t>Potwierdzamy, że:</w:t>
      </w:r>
    </w:p>
    <w:p w:rsidR="001A3671" w:rsidRPr="001A3671" w:rsidRDefault="001A3671" w:rsidP="001A3671">
      <w:pPr>
        <w:widowControl w:val="0"/>
        <w:suppressAutoHyphens/>
        <w:spacing w:before="120" w:after="0" w:line="240" w:lineRule="auto"/>
        <w:ind w:left="714" w:right="142" w:hanging="357"/>
        <w:jc w:val="both"/>
        <w:rPr>
          <w:rFonts w:ascii="Arial" w:eastAsia="Lucida Sans Unicode" w:hAnsi="Arial" w:cs="Arial"/>
          <w:b/>
          <w:kern w:val="1"/>
          <w:vertAlign w:val="superscript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(a)</w:t>
      </w:r>
      <w:r w:rsidRPr="001A3671">
        <w:rPr>
          <w:rFonts w:ascii="Arial" w:eastAsia="Lucida Sans Unicode" w:hAnsi="Arial" w:cs="Arial"/>
          <w:kern w:val="1"/>
          <w:lang w:eastAsia="pl-PL"/>
        </w:rPr>
        <w:tab/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1A3671">
        <w:rPr>
          <w:rFonts w:ascii="Arial" w:eastAsia="Lucida Sans Unicode" w:hAnsi="Arial" w:cs="Arial"/>
          <w:kern w:val="1"/>
          <w:lang w:eastAsia="pl-PL"/>
        </w:rPr>
        <w:t>posiadamy uprawnienia do wykonywania działalności lub czynności w zakresie objętym ww. zamówieniem zgodnie z wymaganiami ustawowymi;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 / 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1A3671">
        <w:rPr>
          <w:rFonts w:ascii="Arial" w:eastAsia="Lucida Sans Unicode" w:hAnsi="Arial" w:cs="Arial"/>
          <w:kern w:val="1"/>
          <w:lang w:eastAsia="pl-PL"/>
        </w:rPr>
        <w:t>ustawy nie nakładają na nas obowiązku posiadania uprawnień do wykonywania działalności lub czynności w zakresie objętym ww. zamówieniem;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1A3671">
        <w:rPr>
          <w:rFonts w:ascii="Arial" w:eastAsia="Lucida Sans Unicode" w:hAnsi="Arial" w:cs="Arial"/>
          <w:b/>
          <w:kern w:val="1"/>
          <w:vertAlign w:val="superscript"/>
          <w:lang w:eastAsia="pl-PL"/>
        </w:rPr>
        <w:t>2)</w:t>
      </w:r>
    </w:p>
    <w:p w:rsidR="001A3671" w:rsidRPr="001A3671" w:rsidRDefault="001A3671" w:rsidP="001A3671">
      <w:pPr>
        <w:widowControl w:val="0"/>
        <w:suppressAutoHyphens/>
        <w:spacing w:before="120" w:after="0" w:line="240" w:lineRule="auto"/>
        <w:ind w:left="714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(b)</w:t>
      </w:r>
      <w:r w:rsidRPr="001A3671">
        <w:rPr>
          <w:rFonts w:ascii="Arial" w:eastAsia="Lucida Sans Unicode" w:hAnsi="Arial" w:cs="Arial"/>
          <w:kern w:val="1"/>
          <w:lang w:eastAsia="pl-PL"/>
        </w:rPr>
        <w:tab/>
        <w:t>posiadamy niezbędną wiedzę i doświadczenie oraz dysponujemy potencjałem technicznym i osobami zdolnymi do wykonania ww. zamówienia;</w:t>
      </w:r>
    </w:p>
    <w:p w:rsidR="001A3671" w:rsidRPr="001A3671" w:rsidRDefault="001A3671" w:rsidP="001A3671">
      <w:pPr>
        <w:widowControl w:val="0"/>
        <w:suppressAutoHyphens/>
        <w:spacing w:before="120" w:after="0" w:line="240" w:lineRule="auto"/>
        <w:ind w:left="714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(c)</w:t>
      </w:r>
      <w:r w:rsidRPr="001A3671">
        <w:rPr>
          <w:rFonts w:ascii="Arial" w:eastAsia="Lucida Sans Unicode" w:hAnsi="Arial" w:cs="Arial"/>
          <w:kern w:val="1"/>
          <w:lang w:eastAsia="pl-PL"/>
        </w:rPr>
        <w:tab/>
        <w:t>znajdujemy się w sytuacji ekonomicznej i finansowej zapewniającej wykonanie ww. zamówienia.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vertAlign w:val="superscript"/>
          <w:lang w:eastAsia="pl-PL"/>
        </w:rPr>
        <w:t xml:space="preserve">1) </w:t>
      </w:r>
      <w:r w:rsidRPr="001A3671">
        <w:rPr>
          <w:rFonts w:ascii="Arial" w:eastAsia="Lucida Sans Unicode" w:hAnsi="Arial" w:cs="Arial"/>
          <w:i/>
          <w:kern w:val="1"/>
          <w:lang w:eastAsia="pl-PL"/>
        </w:rPr>
        <w:t>odpowiednio skreślić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 / wypełnić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2)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niepotrzebne skreślić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 1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Jeżeli kilku Wykonawców składa ofertę wspólną, Oświadczenie w odniesieniu do punktu 2(a)  oznacza, że warunki te spełnia odrębnie każdy z Wykonawców, zaś w odniesieniu do punktu 2(b) i 2(c) oznacza, że warunki te spełniają wszyscy Wykonawcy łącznie.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 2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Wykonawca załącza do niniejszego Oświadczenia wszystkie dokumenty potwierdzające spełnianie warunków udziału w postępowaniu, jakie zgodnie z zapisami pkt. VIII Instrukcji dla Wykonawców wymaga Zamawiający.</w:t>
      </w:r>
    </w:p>
    <w:p w:rsidR="001A3671" w:rsidRPr="001A3671" w:rsidRDefault="001A3671" w:rsidP="001A3671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Załączniki (dokumenty potwierdzające spełnianie warunków udziału w postępowaniu):</w:t>
      </w:r>
    </w:p>
    <w:p w:rsidR="001A3671" w:rsidRPr="001A3671" w:rsidRDefault="001A3671" w:rsidP="001A3671">
      <w:pPr>
        <w:widowControl w:val="0"/>
        <w:suppressAutoHyphens/>
        <w:spacing w:before="120"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………………</w:t>
      </w:r>
    </w:p>
    <w:p w:rsidR="001A3671" w:rsidRPr="001A3671" w:rsidRDefault="001A3671" w:rsidP="001A3671">
      <w:pPr>
        <w:widowControl w:val="0"/>
        <w:suppressAutoHyphens/>
        <w:spacing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(wypełnia Wykonawca)</w:t>
      </w:r>
    </w:p>
    <w:p w:rsidR="001A3671" w:rsidRPr="001A3671" w:rsidRDefault="001A3671" w:rsidP="001A3671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10"/>
        <w:gridCol w:w="2340"/>
        <w:gridCol w:w="2340"/>
        <w:gridCol w:w="2340"/>
      </w:tblGrid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-26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1A3671" w:rsidRPr="001A3671" w:rsidRDefault="001A3671" w:rsidP="001A3671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/>
          <w:bCs/>
          <w:iCs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/>
          <w:bCs/>
          <w:iCs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/>
          <w:bCs/>
          <w:iCs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Calibri" w:eastAsia="Lucida Sans Unicode" w:hAnsi="Calibri" w:cs="Times New Roman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Calibri" w:eastAsia="Lucida Sans Unicode" w:hAnsi="Calibri" w:cs="Times New Roman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 w:line="360" w:lineRule="auto"/>
        <w:ind w:right="70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 w:line="360" w:lineRule="auto"/>
        <w:ind w:right="70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701DCD" w:rsidP="001A3671">
      <w:pPr>
        <w:widowControl w:val="0"/>
        <w:suppressAutoHyphens/>
        <w:spacing w:after="120" w:line="360" w:lineRule="auto"/>
        <w:ind w:right="70"/>
        <w:rPr>
          <w:rFonts w:ascii="Arial" w:eastAsia="Lucida Sans Unicode" w:hAnsi="Arial" w:cs="Arial"/>
          <w:iCs/>
          <w:kern w:val="1"/>
          <w:lang w:eastAsia="pl-PL"/>
        </w:rPr>
      </w:pPr>
      <w:r>
        <w:rPr>
          <w:rFonts w:ascii="Arial" w:eastAsia="Lucida Sans Unicode" w:hAnsi="Arial" w:cs="Arial"/>
          <w:b/>
          <w:kern w:val="1"/>
          <w:lang w:eastAsia="pl-PL"/>
        </w:rPr>
        <w:lastRenderedPageBreak/>
        <w:t>ZP-19</w:t>
      </w:r>
      <w:r w:rsidR="001A3671" w:rsidRPr="001A3671">
        <w:rPr>
          <w:rFonts w:ascii="Arial" w:eastAsia="Lucida Sans Unicode" w:hAnsi="Arial" w:cs="Arial"/>
          <w:b/>
          <w:kern w:val="1"/>
          <w:lang w:eastAsia="pl-PL"/>
        </w:rPr>
        <w:t xml:space="preserve">/PGK/2014                                                                                  </w:t>
      </w:r>
      <w:r w:rsidR="001A3671" w:rsidRPr="001A3671">
        <w:rPr>
          <w:rFonts w:ascii="Arial" w:eastAsia="Lucida Sans Unicode" w:hAnsi="Arial" w:cs="Arial"/>
          <w:iCs/>
          <w:kern w:val="1"/>
          <w:lang w:eastAsia="pl-PL"/>
        </w:rPr>
        <w:t>Załącznik nr 3 do SIWZ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before="240" w:after="6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oświadczenia o niepodleganiu wykluczeniu z postępowania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Nazwa zamówienia: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„Dostawa paliw płynnych oraz produktów do samochodów i urządzeń PGK „Dolina Baryczy” Sp. z o.o. z siedziba w Miliczu”.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F449F6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>
        <w:rPr>
          <w:rFonts w:ascii="Arial" w:eastAsia="Lucida Sans Unicode" w:hAnsi="Arial" w:cs="Arial"/>
          <w:b/>
          <w:bCs/>
          <w:kern w:val="1"/>
          <w:lang w:eastAsia="pl-PL"/>
        </w:rPr>
        <w:t>Numer zamówienia: ZP-19</w:t>
      </w:r>
      <w:r w:rsidR="001A3671" w:rsidRPr="001A3671">
        <w:rPr>
          <w:rFonts w:ascii="Arial" w:eastAsia="Lucida Sans Unicode" w:hAnsi="Arial" w:cs="Arial"/>
          <w:b/>
          <w:bCs/>
          <w:kern w:val="1"/>
          <w:lang w:eastAsia="pl-PL"/>
        </w:rPr>
        <w:t>/PGK/2014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ZAMAWIAJĄCY: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540" w:right="142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</w:rPr>
        <w:t>PRZEDSIĘBIORSTWO GOSPODARKI KOMUNALNEJ „DOLINA BARYCZY” Sp. z o.o.</w:t>
      </w:r>
    </w:p>
    <w:p w:rsidR="001A3671" w:rsidRPr="001A3671" w:rsidRDefault="001A3671" w:rsidP="001A3671">
      <w:pPr>
        <w:widowControl w:val="0"/>
        <w:suppressAutoHyphens/>
        <w:spacing w:after="0"/>
        <w:ind w:left="540"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PL 56-300 Milicz, Rynek 21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720"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OŚWIADCZENIEO NIEPODLEGANIU WYKLUCZENIU Z POSTĘPOWANIA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(składane zgodnie z art. 24 ustawy z dnia 29 stycznia 2004 r. Prawo Zamówień Publicznych,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(t. j.: Dz. U. z 2013r. poz. 907ze zmianami)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My niżej podpisani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Nazwisko i imię osoby / osób upoważnionych do podpisania oferty w imieniu Wykonawcy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3060" w:right="142" w:hanging="306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działając w imieniu i na rzecz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………………………………..................................................................................................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120"/>
        <w:ind w:left="284" w:right="142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120"/>
        <w:ind w:left="284" w:right="142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(nazwa [firma] i dokładny adres wykonawcy/wykonawców)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 przypadku składania oferty przez podmioty występujące wspólnie podać nazwy [firmy] i dokładne adresy wszystkich podmiotów, włącznie z Pełnomocnikiem)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lastRenderedPageBreak/>
        <w:t>OŚWIADCZAMY, ŻE: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1.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ab/>
        <w:t>Nie podlegamy wykluczeniu z postępowania o udzielenie ww. zamówienia na podstawie przesłanek zawartych w art. 24 ust. 1ustawy z dnia 29 stycznia 2004 r. Prawo Zamówień Publicznych,(t. j.: Dz. U. z 2013r. poz. 907ze zmianami)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Jeżeli kilku Wykonawców składa ofertę wspólną, Oświadczenie o braku podstaw do wykluczenia składa samodzielnie każdy z Wykonawców składających ofertę wspólną</w:t>
      </w:r>
    </w:p>
    <w:p w:rsidR="001A3671" w:rsidRPr="001A3671" w:rsidRDefault="001A3671" w:rsidP="001A3671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10"/>
        <w:gridCol w:w="2340"/>
        <w:gridCol w:w="2340"/>
        <w:gridCol w:w="2340"/>
      </w:tblGrid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1A3671" w:rsidRPr="001A3671" w:rsidRDefault="001A3671" w:rsidP="001A3671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D60AC4" w:rsidRDefault="00D60AC4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F449F6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  <w:r>
        <w:rPr>
          <w:rFonts w:ascii="Arial" w:eastAsia="Lucida Sans Unicode" w:hAnsi="Arial" w:cs="Arial"/>
          <w:b/>
          <w:kern w:val="1"/>
          <w:lang w:eastAsia="pl-PL"/>
        </w:rPr>
        <w:lastRenderedPageBreak/>
        <w:t>ZP-19/</w:t>
      </w:r>
      <w:r w:rsidR="001A3671" w:rsidRPr="001A3671">
        <w:rPr>
          <w:rFonts w:ascii="Arial" w:eastAsia="Lucida Sans Unicode" w:hAnsi="Arial" w:cs="Arial"/>
          <w:b/>
          <w:kern w:val="1"/>
          <w:lang w:eastAsia="pl-PL"/>
        </w:rPr>
        <w:t xml:space="preserve">PGK/2014                                                                                      </w:t>
      </w:r>
      <w:r w:rsidR="001A3671" w:rsidRPr="001A3671">
        <w:rPr>
          <w:rFonts w:ascii="Arial" w:eastAsia="Lucida Sans Unicode" w:hAnsi="Arial" w:cs="Arial"/>
          <w:kern w:val="1"/>
          <w:lang w:eastAsia="pl-PL"/>
        </w:rPr>
        <w:t>Załącznik nr 4 SIWZ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lang w:eastAsia="pl-PL"/>
        </w:rPr>
        <w:t>WZÓR UMOWY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 xml:space="preserve">Na dostawę paliw płynnych do samochodów i urządzeń PGK ”Dolina Baryczy”  </w:t>
      </w:r>
      <w:r w:rsidRPr="001A3671">
        <w:rPr>
          <w:rFonts w:ascii="Arial" w:eastAsia="Times New Roman" w:hAnsi="Arial" w:cs="Arial"/>
          <w:b/>
          <w:lang w:eastAsia="pl-PL"/>
        </w:rPr>
        <w:br/>
        <w:t>Sp.  z o.o.  z siedzibą w Miliczu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Zawarta w dniu  </w:t>
      </w:r>
      <w:r w:rsidRPr="001A3671">
        <w:rPr>
          <w:rFonts w:ascii="Arial" w:eastAsia="Times New Roman" w:hAnsi="Arial" w:cs="Arial"/>
          <w:b/>
          <w:lang w:eastAsia="pl-PL"/>
        </w:rPr>
        <w:t>………………  2014 r.</w:t>
      </w:r>
      <w:r w:rsidRPr="001A3671">
        <w:rPr>
          <w:rFonts w:ascii="Arial" w:eastAsia="Times New Roman" w:hAnsi="Arial" w:cs="Arial"/>
          <w:lang w:eastAsia="pl-PL"/>
        </w:rPr>
        <w:t xml:space="preserve"> w Miliczu pomiędzy: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Zamawiającym</w:t>
      </w:r>
      <w:r w:rsidRPr="001A3671">
        <w:rPr>
          <w:rFonts w:ascii="Arial" w:eastAsia="Times New Roman" w:hAnsi="Arial" w:cs="Arial"/>
          <w:lang w:eastAsia="pl-PL"/>
        </w:rPr>
        <w:t xml:space="preserve"> – Przedsiębiorstwo Gospodarki Komunalnej „Dolina Baryczy ”Sp. z o. o.   </w:t>
      </w:r>
      <w:r w:rsidRPr="001A3671">
        <w:rPr>
          <w:rFonts w:ascii="Arial" w:eastAsia="Times New Roman" w:hAnsi="Arial" w:cs="Arial"/>
          <w:lang w:eastAsia="pl-PL"/>
        </w:rPr>
        <w:br/>
        <w:t>w Miliczu, ul. Rynek 21, NIP: 916-13-54-050, REGON: 020286417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reprezentowanym przez: 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Prezesa Zarządu Pana Zbigniewa Węgrzyna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a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Wykonawcą – ……………………………………………….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NIP: …………………  ,  REGON: …………………………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reprezentowanym przez: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………………………………………………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3671" w:rsidRPr="001A3671" w:rsidRDefault="001A3671" w:rsidP="001A36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1A3671">
        <w:rPr>
          <w:rFonts w:ascii="Arial" w:eastAsia="Lucida Sans Unicode" w:hAnsi="Arial" w:cs="Arial"/>
          <w:color w:val="000000"/>
          <w:kern w:val="1"/>
          <w:lang w:eastAsia="pl-PL"/>
        </w:rPr>
        <w:t xml:space="preserve">W wyniku wyboru oferty w przeprowadzonym postępowaniu o udzielenie zamówienia publicznego w trybie przetargu nieograniczonego zgodnie z przepisami ustawy z dnia 29 stycznia 2004 r. Prawo zamówień publicznych (Dz. U. z 2013r poz. 907 ze zmian.) została zawarta umowa o następującej treści:  </w:t>
      </w:r>
    </w:p>
    <w:p w:rsidR="001A3671" w:rsidRP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787D98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87D98">
        <w:rPr>
          <w:rFonts w:ascii="Arial" w:eastAsia="Times New Roman" w:hAnsi="Arial" w:cs="Arial"/>
          <w:b/>
          <w:lang w:eastAsia="pl-PL"/>
        </w:rPr>
        <w:t>§1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787D98" w:rsidRDefault="001A3671" w:rsidP="00787D98">
      <w:pPr>
        <w:widowControl w:val="0"/>
        <w:numPr>
          <w:ilvl w:val="0"/>
          <w:numId w:val="10"/>
        </w:numPr>
        <w:suppressAutoHyphens/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Przedmiotem umowy jest sukcesywny bezgotówkowy zakup paliwa do pojazdów </w:t>
      </w:r>
      <w:r w:rsidRPr="001A3671">
        <w:rPr>
          <w:rFonts w:ascii="Arial" w:eastAsia="Times New Roman" w:hAnsi="Arial" w:cs="Arial"/>
          <w:lang w:eastAsia="pl-PL"/>
        </w:rPr>
        <w:br/>
        <w:t>i urządzeń  Zamawiającego na kartę, na warunkach określonych w niniejszej umowie oraz przedmiotu zamówienia ujętego w przedstawionej ofercie stanowiącej załącznik nr 1</w:t>
      </w: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3671" w:rsidRPr="001A3671" w:rsidRDefault="001A3671" w:rsidP="0047414A">
      <w:pPr>
        <w:widowControl w:val="0"/>
        <w:numPr>
          <w:ilvl w:val="0"/>
          <w:numId w:val="10"/>
        </w:numPr>
        <w:suppressAutoHyphens/>
        <w:spacing w:after="0" w:line="240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Przewidywana łączna ilość zakupionego paliwa przez Zamawiającego w okresie trwania </w:t>
      </w:r>
      <w:r w:rsidRPr="001A3671">
        <w:rPr>
          <w:rFonts w:ascii="Arial" w:eastAsia="Times New Roman" w:hAnsi="Arial" w:cs="Arial"/>
          <w:lang w:eastAsia="pl-PL"/>
        </w:rPr>
        <w:br/>
        <w:t xml:space="preserve"> umowy wyniesie:</w:t>
      </w:r>
    </w:p>
    <w:p w:rsidR="001A3671" w:rsidRPr="001A3671" w:rsidRDefault="001A3671" w:rsidP="001A3671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A3671" w:rsidRPr="001A3671" w:rsidRDefault="001A3671" w:rsidP="0047414A">
      <w:pPr>
        <w:widowControl w:val="0"/>
        <w:numPr>
          <w:ilvl w:val="2"/>
          <w:numId w:val="12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- ……………………. litrów benzyny bezołowiowej PB 95 w ilości 9300 l.</w:t>
      </w:r>
    </w:p>
    <w:p w:rsidR="001A3671" w:rsidRPr="001A3671" w:rsidRDefault="001A3671" w:rsidP="0047414A">
      <w:pPr>
        <w:widowControl w:val="0"/>
        <w:numPr>
          <w:ilvl w:val="2"/>
          <w:numId w:val="12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- ……………………. litrów oleju napędowego w ilości 600 l.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671">
        <w:rPr>
          <w:rFonts w:ascii="Arial" w:eastAsia="Times New Roman" w:hAnsi="Arial" w:cs="Arial"/>
          <w:lang w:eastAsia="pl-PL"/>
        </w:rPr>
        <w:t>pozostałe produkty: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płyn do spryskiwaczy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40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płyn do chłodnic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Lux-10 silnikowy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Calibri" w:hAnsi="Arial" w:cs="Arial"/>
        </w:rPr>
        <w:t>–</w:t>
      </w:r>
      <w:r w:rsidRPr="001A3671">
        <w:rPr>
          <w:rFonts w:ascii="Arial" w:eastAsia="Times New Roman" w:hAnsi="Arial" w:cs="Arial"/>
          <w:lang w:eastAsia="pl-PL"/>
        </w:rPr>
        <w:t xml:space="preserve"> w ilości</w:t>
      </w:r>
      <w:r w:rsidRPr="001A3671">
        <w:rPr>
          <w:rFonts w:ascii="Arial" w:eastAsia="Calibri" w:hAnsi="Arial" w:cs="Arial"/>
        </w:rPr>
        <w:t xml:space="preserve"> 60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-…………………….. HIPOL-15 przekładniowy 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lub równoważny                                                             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 </w:t>
      </w:r>
    </w:p>
    <w:p w:rsidR="001A3671" w:rsidRPr="001A3671" w:rsidRDefault="001A3671" w:rsidP="001A3671">
      <w:pPr>
        <w:ind w:left="1800"/>
        <w:contextualSpacing/>
        <w:rPr>
          <w:rFonts w:ascii="Arial" w:eastAsia="Calibri" w:hAnsi="Arial" w:cs="Aria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 xml:space="preserve">                                      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 ilości </w:t>
      </w:r>
      <w:r w:rsidRPr="001A3671">
        <w:rPr>
          <w:rFonts w:ascii="Arial" w:eastAsia="Calibri" w:hAnsi="Arial" w:cs="Arial"/>
        </w:rPr>
        <w:t>50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Olej parafinowy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Olej hydrauliczny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Olej przekładniowy SAE75W-90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</w:p>
    <w:p w:rsidR="001A3671" w:rsidRPr="001A3671" w:rsidRDefault="001A3671" w:rsidP="001A3671">
      <w:pPr>
        <w:ind w:left="1800"/>
        <w:contextualSpacing/>
        <w:rPr>
          <w:rFonts w:ascii="Arial" w:eastAsia="Calibri" w:hAnsi="Arial" w:cs="Aria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 xml:space="preserve">                                      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15 l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SMAR ŁT43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 kg.</w:t>
      </w:r>
    </w:p>
    <w:p w:rsidR="001A3671" w:rsidRPr="001A3671" w:rsidRDefault="001A3671" w:rsidP="00787D98">
      <w:pPr>
        <w:contextualSpacing/>
        <w:rPr>
          <w:rFonts w:ascii="Arial" w:eastAsia="Calibri" w:hAnsi="Arial" w:cs="Arial"/>
        </w:rPr>
      </w:pPr>
    </w:p>
    <w:p w:rsidR="001A3671" w:rsidRPr="001A3671" w:rsidRDefault="001A3671" w:rsidP="001A3671">
      <w:pPr>
        <w:spacing w:after="0" w:line="240" w:lineRule="auto"/>
        <w:ind w:left="1701" w:firstLine="9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zastrzega sobie prawo zakupu etyliny PB 95 zamiennie z etyliną PB 98    w ramach przewidzianej ilości litrów.</w:t>
      </w:r>
    </w:p>
    <w:p w:rsidR="001A3671" w:rsidRPr="001A3671" w:rsidRDefault="001A3671" w:rsidP="0047414A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Ilości podane w ust.</w:t>
      </w:r>
      <w:r w:rsidR="00117095">
        <w:rPr>
          <w:rFonts w:ascii="Arial" w:eastAsia="Times New Roman" w:hAnsi="Arial" w:cs="Arial"/>
          <w:lang w:eastAsia="pl-PL"/>
        </w:rPr>
        <w:t xml:space="preserve"> </w:t>
      </w:r>
      <w:r w:rsidRPr="001A3671">
        <w:rPr>
          <w:rFonts w:ascii="Arial" w:eastAsia="Times New Roman" w:hAnsi="Arial" w:cs="Arial"/>
          <w:lang w:eastAsia="pl-PL"/>
        </w:rPr>
        <w:t>2 mogą ulec zmianie.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787D98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87D98">
        <w:rPr>
          <w:rFonts w:ascii="Arial" w:eastAsia="Times New Roman" w:hAnsi="Arial" w:cs="Arial"/>
          <w:b/>
          <w:lang w:eastAsia="pl-PL"/>
        </w:rPr>
        <w:lastRenderedPageBreak/>
        <w:t>§ 2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1A3671" w:rsidRPr="00F449F6" w:rsidRDefault="001A3671" w:rsidP="00F449F6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Tankowanie paliw do pojazdów służbowych Zamawiającego odbywać się będzie     sukcesywnie w miarę potrzeb. </w:t>
      </w:r>
      <w:r w:rsidRPr="001A3671">
        <w:rPr>
          <w:rFonts w:ascii="Arial" w:eastAsia="Lucida Sans Unicode" w:hAnsi="Arial" w:cs="Arial"/>
          <w:kern w:val="1"/>
          <w:lang w:eastAsia="pl-PL"/>
        </w:rPr>
        <w:t>Wykonawca zapewni Zamawiającemu możliwość tankowania na terenie miasta Milicz lub w odległości nie większej niż 5 km od granic miasta</w:t>
      </w:r>
      <w:r w:rsidRPr="001A3671" w:rsidDel="00D8295D">
        <w:rPr>
          <w:rFonts w:ascii="Arial" w:eastAsia="Times New Roman" w:hAnsi="Arial" w:cs="Arial"/>
          <w:lang w:eastAsia="pl-PL"/>
        </w:rPr>
        <w:t xml:space="preserve"> </w:t>
      </w:r>
      <w:r w:rsidRPr="001A3671">
        <w:rPr>
          <w:rFonts w:ascii="Arial" w:eastAsia="Times New Roman" w:hAnsi="Arial" w:cs="Arial"/>
          <w:lang w:eastAsia="pl-PL"/>
        </w:rPr>
        <w:t>przy użyciu kart paliwowych wydanych przez Wykonawcę, wystawionych na numery rejestracyjne pojazdów Zamawiającego - wyszczególnionych w załączniku nr 2. Jednocześnie Zamawiający będzie mógł dokonywać zakupów za pomocą ww. kart paliwowych w innych lokalizacjach punktów dystrybucyjnych sieci Wykonawcy. Zamawiający zastrzega sobie możliwość zwiększenia i zmniejszenia liczby kart w trakcie trwania umowy. Wykonawca będzie zobowiązany bezpłatnie dostarczyć karty w terminie 15 dni roboczych od dnia zgłoszenia takiego zapotrzebowania, w przypadku zwiększenia liczby pojazdów znajdujących się na wyposażeniu Zamawiającego. Karty nowe wydawane są dla Zamawiającego bezpłatnie. W przypadku utraty kart Wykonawca wyda karty dodatkowe lub zamienne. Wykonawca ma zapewnić blokadę karty w punktach sprzedaży po zgłoszeniu jej utraty. Zapłata za dostawę kart dodatkowych lub zamiennych (duplikatów lub wznowionych) będzie zgodna z warunkami obowiązującymi u Wykonawcy.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Zamawiający przekaże Wykonawcy listę pojazdów oraz osób uprawnionych </w:t>
      </w:r>
      <w:r w:rsidRPr="001A3671">
        <w:rPr>
          <w:rFonts w:ascii="Arial" w:eastAsia="Times New Roman" w:hAnsi="Arial" w:cs="Arial"/>
          <w:lang w:eastAsia="pl-PL"/>
        </w:rPr>
        <w:br/>
        <w:t>do zakupu paliwa.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Wykonawca wyposaży wszystkie pojazdy Zamawiającego w karty paliwowe     zabezpieczone kodem PIN od dnia uzyskania od Zamawiającego wykazu pojazdów </w:t>
      </w:r>
      <w:r w:rsidRPr="001A3671">
        <w:rPr>
          <w:rFonts w:ascii="Arial" w:eastAsia="Times New Roman" w:hAnsi="Arial" w:cs="Arial"/>
          <w:lang w:eastAsia="pl-PL"/>
        </w:rPr>
        <w:br/>
        <w:t>i osób  uprawnionych do zakupu paliwa. Pierwsze karty paliwowe zostaną wydane Zamawiającemu bezpłatnie.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zobowiązuje się do stałego aktualizowania wykazu pojazdów bądź wykazu osób upoważnionych i przekazywania go Wykonawcy.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zobowiązuje się do stałego monitoringu transakcji (data, miejsce, ilość,      wartość zakupu paliwa) z wyszczególnieniem nr rejestracyjnego pojazdu.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zapewni pełną blokadę karty paliwowej w sieci sprzedaży niezwłocznie po zgłoszeniu jej utraty.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Wszelkie korzyści wynikające z akcji promocyjnych, programów lojalnościowych  itp.       należą do Zamawiającego i będą rejestrowane na kartach paliwowych.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671" w:rsidRPr="00787D98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87D98">
        <w:rPr>
          <w:rFonts w:ascii="Arial" w:eastAsia="Times New Roman" w:hAnsi="Arial" w:cs="Arial"/>
          <w:b/>
          <w:lang w:eastAsia="pl-PL"/>
        </w:rPr>
        <w:t>§ 3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Całkowita wartość przedmiotu zamówienia nie może przekroczyć:</w:t>
      </w:r>
    </w:p>
    <w:p w:rsidR="001A3671" w:rsidRPr="001A3671" w:rsidRDefault="001A3671" w:rsidP="00F449F6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…………….brutto,     w tym podatek VAT …..23% tj.……..zł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Umowa podlega rozwiązaniu w przypadku wcześniejszego wyczerpania kwoty brutto     określonej w  § 3 ust. 1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Faktury VAT wystawiane będą jeden raz w miesiącu za okres od 1 do ostatniego dnia      miesiąca. Za datę dokonania dostawy uważa się ostatni dzień danego okresu rozliczeniowego.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zobowiązuje się do uzupełnienia każdej faktury o wykaz samochodów      pobierających paliwo lub pozostałe produkty z podziałem na nr rejestracyjny, ilość      i rodzaj oraz wartość pobieranego paliwa lub pozostałe produkty jak również datę      transakcji.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dokonywać będzie płatności za pobrane paliwo na konto Wykonawcy     poleceniem przelewu w terminie 21 dni od daty wystawienia faktury VAT.</w:t>
      </w:r>
    </w:p>
    <w:p w:rsidR="001A3671" w:rsidRPr="005A5A27" w:rsidRDefault="001A3671" w:rsidP="001A3671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Nie zrealizowanie przez Zamawiającego pełnego zakresu ilościowo - wartościowego,  o którym mowa w § 1 ust. 2 w okresie obowiązywania umowy, nie rodzi po stronie     Wykonawcy roszczenia o jego wykonanie w pełnej wysokości.</w:t>
      </w:r>
    </w:p>
    <w:p w:rsid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7D98" w:rsidRPr="001A3671" w:rsidRDefault="00787D98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787D98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87D98">
        <w:rPr>
          <w:rFonts w:ascii="Arial" w:eastAsia="Times New Roman" w:hAnsi="Arial" w:cs="Arial"/>
          <w:b/>
          <w:lang w:eastAsia="pl-PL"/>
        </w:rPr>
        <w:t>§ 4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Umowa zostaje zawarta od dnia …….  na okres ………..   z zastrzeżeniem, iż umowa wygasa z chwilą osiągnięcia kwoty, o której mowa w § 3 ust.</w:t>
      </w:r>
      <w:r w:rsidR="00117095">
        <w:rPr>
          <w:rFonts w:ascii="Arial" w:eastAsia="Times New Roman" w:hAnsi="Arial" w:cs="Arial"/>
          <w:lang w:eastAsia="pl-PL"/>
        </w:rPr>
        <w:t xml:space="preserve"> </w:t>
      </w:r>
      <w:r w:rsidRPr="001A3671">
        <w:rPr>
          <w:rFonts w:ascii="Arial" w:eastAsia="Times New Roman" w:hAnsi="Arial" w:cs="Arial"/>
          <w:lang w:eastAsia="pl-PL"/>
        </w:rPr>
        <w:t>1</w:t>
      </w:r>
      <w:r w:rsidR="00117095">
        <w:rPr>
          <w:rFonts w:ascii="Arial" w:eastAsia="Times New Roman" w:hAnsi="Arial" w:cs="Arial"/>
          <w:lang w:eastAsia="pl-PL"/>
        </w:rPr>
        <w:t xml:space="preserve"> </w:t>
      </w:r>
    </w:p>
    <w:p w:rsidR="001A3671" w:rsidRPr="001A3671" w:rsidRDefault="001A3671" w:rsidP="0047414A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jest uprawniony do natychmiastowego rozwiązania umowy z przyczyn      leżących po stronie Wykonawcy w przypadku udokumentowanego potwierdzenia złej      jakości sprzedawanych przez Wykonawcę paliw.</w:t>
      </w:r>
    </w:p>
    <w:p w:rsidR="001A3671" w:rsidRP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787D98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87D98">
        <w:rPr>
          <w:rFonts w:ascii="Arial" w:eastAsia="Times New Roman" w:hAnsi="Arial" w:cs="Arial"/>
          <w:b/>
          <w:lang w:eastAsia="pl-PL"/>
        </w:rPr>
        <w:t>§ 5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razie nie wykonania lub nienależytego wykonania umowy strony zobowiązują się  zapłacić kary umowne w następujących wypadkach i wysokościach:</w:t>
      </w:r>
    </w:p>
    <w:p w:rsidR="001A3671" w:rsidRPr="001A3671" w:rsidRDefault="001A3671" w:rsidP="0047414A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zapłaci Zamawiającemu kary umowne:</w:t>
      </w:r>
    </w:p>
    <w:p w:rsidR="001A3671" w:rsidRPr="001A3671" w:rsidRDefault="001A3671" w:rsidP="0047414A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w wysokości 10% wartości umownej zadania, gdy Zamawiający odstąpi </w:t>
      </w:r>
      <w:r w:rsidRPr="001A3671">
        <w:rPr>
          <w:rFonts w:ascii="Arial" w:eastAsia="Times New Roman" w:hAnsi="Arial" w:cs="Arial"/>
          <w:lang w:eastAsia="pl-PL"/>
        </w:rPr>
        <w:br/>
        <w:t>od umowy z powodu okoliczności, za które odpowiada Wykonawca</w:t>
      </w:r>
    </w:p>
    <w:p w:rsidR="001A3671" w:rsidRPr="001A3671" w:rsidRDefault="001A3671" w:rsidP="0047414A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wysokości 0,5% wartości umownej zadania nie zrealizowanego w terminie za  każdy  rozpoczęty dzień zwłoki.</w:t>
      </w:r>
    </w:p>
    <w:p w:rsidR="001A3671" w:rsidRPr="001A3671" w:rsidRDefault="001A3671" w:rsidP="0047414A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zapłaci Wykonawcy kary umowne:</w:t>
      </w:r>
    </w:p>
    <w:p w:rsidR="001A3671" w:rsidRPr="001A3671" w:rsidRDefault="001A3671" w:rsidP="0047414A">
      <w:pPr>
        <w:widowControl w:val="0"/>
        <w:numPr>
          <w:ilvl w:val="1"/>
          <w:numId w:val="2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wysokości 10% wartości umownej towarów w razie odstąpienia przez  Wykonawcę od umowy z powodu okoliczności, za które ponosi odpowiedzialność  Zamawiający,  z zastrzeżeniem, o którym mowa w § 6</w:t>
      </w:r>
    </w:p>
    <w:p w:rsidR="001A3671" w:rsidRPr="001A3671" w:rsidRDefault="001A3671" w:rsidP="0047414A">
      <w:pPr>
        <w:widowControl w:val="0"/>
        <w:numPr>
          <w:ilvl w:val="1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wysokości 0,5% wartości umownej nieodebranego zadania, za każdy                                   rozpoczęty dzień zwłoki</w:t>
      </w:r>
    </w:p>
    <w:p w:rsidR="001A3671" w:rsidRPr="001A3671" w:rsidRDefault="001A3671" w:rsidP="0047414A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Jeżeli wysokość zastrzeżonych kar umownych nie pokrywa poniesionej szkody, strony  mogą dochodzić odszkodowania uzupełniającego na zasadach ogólnych.</w:t>
      </w:r>
    </w:p>
    <w:p w:rsidR="001A3671" w:rsidRPr="001A3671" w:rsidRDefault="001A3671" w:rsidP="001A367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787D98" w:rsidRDefault="001A3671" w:rsidP="001A3671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7D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1A3671" w:rsidRPr="001A3671" w:rsidRDefault="001A3671" w:rsidP="001A3671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Poza przypadkiem, o którym mowa w § 4, Zamawiającemu przysługuje prawo odstąpienia </w:t>
      </w:r>
      <w:r w:rsidRPr="001A3671">
        <w:rPr>
          <w:rFonts w:ascii="Arial" w:eastAsia="Times New Roman" w:hAnsi="Arial" w:cs="Arial"/>
          <w:lang w:eastAsia="pl-PL"/>
        </w:rPr>
        <w:br/>
        <w:t>od umowy w następujących przypadkach:</w:t>
      </w:r>
    </w:p>
    <w:p w:rsidR="001A3671" w:rsidRPr="001A3671" w:rsidRDefault="001A3671" w:rsidP="0047414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Zostanie ogłoszona upadłość lub rozwiązanie firmy Wykonawcy lub Zamawiającego</w:t>
      </w:r>
    </w:p>
    <w:p w:rsidR="001A3671" w:rsidRPr="001A3671" w:rsidRDefault="001A3671" w:rsidP="0047414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Zostanie wydany nakaz zajęcia majątku Wykonawcy,</w:t>
      </w:r>
    </w:p>
    <w:p w:rsidR="001A3671" w:rsidRPr="001A3671" w:rsidRDefault="001A3671" w:rsidP="0047414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nie rozpoczął realizacji przedmiotu umowy bez uzasadnionych przyczyn oraz nie kontynuuje jej pomimo wezwania Zamawiającego złożonego na piśmie</w:t>
      </w:r>
    </w:p>
    <w:p w:rsidR="001A3671" w:rsidRPr="00787D98" w:rsidRDefault="001A3671" w:rsidP="001A3671">
      <w:pPr>
        <w:spacing w:after="0" w:line="240" w:lineRule="auto"/>
        <w:ind w:left="240"/>
        <w:rPr>
          <w:rFonts w:ascii="Arial" w:eastAsia="Times New Roman" w:hAnsi="Arial" w:cs="Arial"/>
          <w:b/>
          <w:lang w:eastAsia="pl-PL"/>
        </w:rPr>
      </w:pPr>
    </w:p>
    <w:p w:rsidR="001A3671" w:rsidRPr="00787D98" w:rsidRDefault="001A3671" w:rsidP="001A3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7D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Arial" w:eastAsia="Times New Roman" w:hAnsi="Arial" w:cs="Arial"/>
          <w:lang w:eastAsia="ar-SA"/>
        </w:rPr>
        <w:t>Zakazuje się istotnych zmian postanowień zawartej umowy w stosunku do treści oferty, na podstawie której dokonano wyboru Wykonawcy, chyba że zmiana będzie dotyczyła następujących postanowień Umowy:</w:t>
      </w:r>
    </w:p>
    <w:p w:rsidR="001A3671" w:rsidRPr="001A3671" w:rsidRDefault="001A3671" w:rsidP="0047414A">
      <w:pPr>
        <w:widowControl w:val="0"/>
        <w:numPr>
          <w:ilvl w:val="0"/>
          <w:numId w:val="5"/>
        </w:numPr>
        <w:suppressAutoHyphens/>
        <w:spacing w:after="0" w:line="240" w:lineRule="auto"/>
        <w:ind w:left="1145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zmiany wymaganego terminu zakończenia realizacji przedmiotu umowy, </w:t>
      </w:r>
    </w:p>
    <w:p w:rsidR="001A3671" w:rsidRPr="001A3671" w:rsidRDefault="001A3671" w:rsidP="0047414A">
      <w:pPr>
        <w:widowControl w:val="0"/>
        <w:numPr>
          <w:ilvl w:val="0"/>
          <w:numId w:val="5"/>
        </w:numPr>
        <w:suppressAutoHyphens/>
        <w:spacing w:after="0" w:line="240" w:lineRule="auto"/>
        <w:ind w:left="1145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zmiany sposobu realizacji umowy,</w:t>
      </w:r>
    </w:p>
    <w:p w:rsidR="001A3671" w:rsidRPr="001A3671" w:rsidRDefault="001A3671" w:rsidP="0047414A">
      <w:pPr>
        <w:widowControl w:val="0"/>
        <w:numPr>
          <w:ilvl w:val="0"/>
          <w:numId w:val="5"/>
        </w:numPr>
        <w:suppressAutoHyphens/>
        <w:spacing w:after="0" w:line="240" w:lineRule="auto"/>
        <w:ind w:left="1145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innych zmian umowy, w tym związanych ze zmianą powszechnie obowiązujących przepisów prawa, w zakresie mającym wpływ na realizację przedmiotu umowy. </w:t>
      </w:r>
    </w:p>
    <w:p w:rsidR="001A3671" w:rsidRPr="001A3671" w:rsidRDefault="001A3671" w:rsidP="001A3671">
      <w:pPr>
        <w:suppressAutoHyphens/>
        <w:spacing w:after="0"/>
        <w:ind w:left="709" w:hanging="283"/>
        <w:jc w:val="both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47414A">
      <w:pPr>
        <w:widowControl w:val="0"/>
        <w:numPr>
          <w:ilvl w:val="0"/>
          <w:numId w:val="4"/>
        </w:numPr>
        <w:suppressAutoHyphens/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Zmiany o których mowa w pkt 1 mogą być dokonane na skutek zaistnienia następujących zdarzeń:</w:t>
      </w:r>
    </w:p>
    <w:p w:rsidR="001A3671" w:rsidRPr="001A3671" w:rsidRDefault="001A3671" w:rsidP="0047414A">
      <w:pPr>
        <w:widowControl w:val="0"/>
        <w:numPr>
          <w:ilvl w:val="1"/>
          <w:numId w:val="4"/>
        </w:numPr>
        <w:suppressAutoHyphens/>
        <w:spacing w:after="0" w:line="240" w:lineRule="auto"/>
        <w:ind w:left="1134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Wystąpienia zmian powszechnie obowiązujących przepisów prawa w zakresie mającym wpływ na realizację przedmiotu umowy</w:t>
      </w:r>
    </w:p>
    <w:p w:rsidR="001A3671" w:rsidRPr="001A3671" w:rsidRDefault="001A3671" w:rsidP="0047414A">
      <w:pPr>
        <w:widowControl w:val="0"/>
        <w:numPr>
          <w:ilvl w:val="1"/>
          <w:numId w:val="4"/>
        </w:numPr>
        <w:suppressAutoHyphens/>
        <w:spacing w:after="0" w:line="240" w:lineRule="auto"/>
        <w:ind w:left="1134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Wyniknięcia rozbieżności lub niejasności w rozumieniu pojęć użytych w umowie, których nie można usunąć w inny sposób, a zmiana będzie umożliwiać usunięcie rozbieżności i doprecyzowanie umowy w celu jednoznacznej interpretacji jej </w:t>
      </w:r>
      <w:r w:rsidRPr="001A3671">
        <w:rPr>
          <w:rFonts w:ascii="Arial" w:eastAsia="Times New Roman" w:hAnsi="Arial" w:cs="Arial"/>
          <w:lang w:eastAsia="ar-SA"/>
        </w:rPr>
        <w:lastRenderedPageBreak/>
        <w:t xml:space="preserve">zapisów przez strony. </w:t>
      </w:r>
    </w:p>
    <w:p w:rsidR="001A3671" w:rsidRPr="001A3671" w:rsidRDefault="001A3671" w:rsidP="0047414A">
      <w:pPr>
        <w:widowControl w:val="0"/>
        <w:numPr>
          <w:ilvl w:val="1"/>
          <w:numId w:val="4"/>
        </w:numPr>
        <w:suppressAutoHyphens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Wystąpienia konieczności wprowadzenia zmian spowodowanych następującymi okolicznościami: 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działaniem siły wyższej utrudniającej i uniemożliwiającej wykonanie przedmiotu umowy zgodnie z jej postanowieniami (przez siłę wyższa uważa się okoliczności będące poza rozsądną kontrolą każdej ze stron które powstały po zawarciu umowy, których żadna ze stron nie mogła przewidzieć w szczególności takie jak: wojna, działania wojenne, pożar, powódź, trzęsienie ziemi, inne klęski żywiołowe, skrajnie niekorzystne warunki atmosferyczne, zarządzenie i zakazy wydane przez władze oraz strajki),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zmianą danych związanych z obsługą administracyjno-organizacyjną umowy (np. zmiana numeru rachunku bankowego), 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zmianą danych teleadresowych, 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zmianą obowiązującej stawki VAT, 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rezygnacją przez zamawiającego z realizacji części przedmiotu mowy,</w:t>
      </w:r>
    </w:p>
    <w:p w:rsidR="001A3671" w:rsidRPr="00787D98" w:rsidRDefault="001A3671" w:rsidP="00787D98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wystąpieniem innej okoliczności niemożliwej do przewidzenia w dniu zawarcia Umowy, uniemożliwiającej wykonanie Umowy w określonym pierwotnie terminie lub zakresie. </w:t>
      </w:r>
    </w:p>
    <w:p w:rsidR="001A3671" w:rsidRPr="001A3671" w:rsidRDefault="001A3671" w:rsidP="0047414A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14" w:right="142" w:hanging="357"/>
        <w:contextualSpacing/>
        <w:jc w:val="both"/>
        <w:rPr>
          <w:rFonts w:ascii="Arial" w:eastAsia="Times New Roman" w:hAnsi="Arial" w:cs="Arial"/>
          <w:color w:val="000000"/>
          <w:spacing w:val="-14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Istotna zmiana postanowień zawartej Umowy może nastąpić za zgodą obu stron wyrażoną na piśmie pod rygorem nieważności, tylko na warunkach określonych </w:t>
      </w:r>
      <w:r w:rsidRPr="001A3671">
        <w:rPr>
          <w:rFonts w:ascii="Arial" w:eastAsia="Times New Roman" w:hAnsi="Arial" w:cs="Arial"/>
          <w:lang w:eastAsia="ar-SA"/>
        </w:rPr>
        <w:br/>
        <w:t>w SIWZ.</w:t>
      </w:r>
    </w:p>
    <w:p w:rsidR="001A3671" w:rsidRPr="001A3671" w:rsidRDefault="001A3671" w:rsidP="00787D9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§ 8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22"/>
        </w:numPr>
        <w:suppressAutoHyphens/>
        <w:spacing w:after="0" w:line="240" w:lineRule="auto"/>
        <w:ind w:left="714" w:hanging="357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Ewentualne kwestie sporne wynikłe w trakcie realizacji niniejszej umowy strony    rozstrzygać będą polubownie.</w:t>
      </w:r>
    </w:p>
    <w:p w:rsidR="001A3671" w:rsidRPr="001A3671" w:rsidRDefault="001A3671" w:rsidP="0047414A">
      <w:pPr>
        <w:widowControl w:val="0"/>
        <w:numPr>
          <w:ilvl w:val="0"/>
          <w:numId w:val="22"/>
        </w:numPr>
        <w:suppressAutoHyphens/>
        <w:spacing w:after="0" w:line="240" w:lineRule="auto"/>
        <w:ind w:left="714" w:hanging="357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przypadku nie dojścia do porozumienia spory rozstrzygane będą przez właściwy sąd dla Zamawiającego.</w:t>
      </w:r>
    </w:p>
    <w:p w:rsidR="001A3671" w:rsidRPr="001A3671" w:rsidRDefault="001A3671" w:rsidP="001A3671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§ 9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W sprawach nie uregulowanych niniejszą umową stosuje się przepisy Kodeksu Cywilnego 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§ 10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Umowa została sporządzona w 3 jednobrzmiących egzemplarzach, 2 egzemplarze </w:t>
      </w:r>
      <w:r w:rsidRPr="001A3671">
        <w:rPr>
          <w:rFonts w:ascii="Arial" w:eastAsia="Times New Roman" w:hAnsi="Arial" w:cs="Arial"/>
          <w:lang w:eastAsia="pl-PL"/>
        </w:rPr>
        <w:br/>
        <w:t xml:space="preserve">dla Zamawiającego, 1 egzemplarze dla Wykonawcy. </w:t>
      </w:r>
    </w:p>
    <w:p w:rsidR="001A3671" w:rsidRPr="001A3671" w:rsidRDefault="001A3671" w:rsidP="001A3671">
      <w:pPr>
        <w:spacing w:after="0" w:line="240" w:lineRule="auto"/>
        <w:ind w:left="60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Załączniki:</w:t>
      </w:r>
    </w:p>
    <w:p w:rsidR="001A3671" w:rsidRPr="001A3671" w:rsidRDefault="001A3671" w:rsidP="004741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kserokopia złożonej oferty Wykonawcy</w:t>
      </w:r>
    </w:p>
    <w:p w:rsidR="001A3671" w:rsidRPr="001A3671" w:rsidRDefault="001A3671" w:rsidP="0047414A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lista pojazdów(nr rejestracyjne) i  osób na które zostaną wystawione karty paliwowe</w:t>
      </w: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tabs>
          <w:tab w:val="left" w:pos="6390"/>
          <w:tab w:val="left" w:pos="64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Arial" w:eastAsia="Times New Roman" w:hAnsi="Arial" w:cs="Arial"/>
          <w:sz w:val="24"/>
          <w:szCs w:val="24"/>
          <w:lang w:eastAsia="pl-PL"/>
        </w:rPr>
        <w:t>WYKONAWCA                                                                  ZAMAWIAJĄCY</w:t>
      </w:r>
    </w:p>
    <w:p w:rsidR="001A3671" w:rsidRDefault="001A3671" w:rsidP="008C2B85">
      <w:pPr>
        <w:widowControl w:val="0"/>
        <w:suppressAutoHyphens/>
        <w:spacing w:after="0"/>
        <w:ind w:right="142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677BE" w:rsidRDefault="009677BE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Default="001A3671" w:rsidP="001A3671">
      <w:pPr>
        <w:widowControl w:val="0"/>
        <w:suppressAutoHyphens/>
        <w:spacing w:after="0"/>
        <w:ind w:right="142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Załącznik nr 5 do Instrukcji dla Wykonawców</w:t>
      </w: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oświadczenia Wykonawcy o przynależności bądź braku przynależności do grupy kapitałowej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Nazwa zamówienia:</w:t>
      </w:r>
    </w:p>
    <w:p w:rsidR="001A3671" w:rsidRPr="001A3671" w:rsidRDefault="001A3671" w:rsidP="001A3671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„Dostawa paliw płynnych oraz produktów do samochodów i urządzeń PGK „Dolina Baryczy” Sp. z o.o. z siedziba w Miliczu”.</w:t>
      </w:r>
    </w:p>
    <w:p w:rsidR="001A3671" w:rsidRPr="001A3671" w:rsidRDefault="001A3671" w:rsidP="001A3671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F82902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>
        <w:rPr>
          <w:rFonts w:ascii="Arial" w:eastAsia="Lucida Sans Unicode" w:hAnsi="Arial" w:cs="Arial"/>
          <w:b/>
          <w:bCs/>
          <w:kern w:val="1"/>
          <w:lang w:eastAsia="pl-PL"/>
        </w:rPr>
        <w:t>Numer zamówienia: ZP-19</w:t>
      </w:r>
      <w:r w:rsidR="001A3671" w:rsidRPr="001A3671">
        <w:rPr>
          <w:rFonts w:ascii="Arial" w:eastAsia="Lucida Sans Unicode" w:hAnsi="Arial" w:cs="Arial"/>
          <w:b/>
          <w:bCs/>
          <w:kern w:val="1"/>
          <w:lang w:eastAsia="pl-PL"/>
        </w:rPr>
        <w:t>/PGK/2014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ZAMAWIAJĄCY: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-283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</w:rPr>
        <w:t>PRZEDSIĘBIORSTWO GOSPODARKI KOMUNALNEJ „DOLINA BARYCZY” Sp. z o.o.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-283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PL 56-300 Milicz, Rynek 21</w:t>
      </w:r>
    </w:p>
    <w:p w:rsidR="001A3671" w:rsidRPr="001A3671" w:rsidRDefault="001A3671" w:rsidP="001A3671">
      <w:pPr>
        <w:widowControl w:val="0"/>
        <w:suppressAutoHyphens/>
        <w:spacing w:after="0"/>
        <w:ind w:left="284" w:right="-283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Times New Roman" w:eastAsia="Lucida Sans Unicode" w:hAnsi="Times New Roman" w:cs="Arial"/>
          <w:b/>
          <w:kern w:val="1"/>
          <w:sz w:val="20"/>
          <w:szCs w:val="20"/>
          <w:lang w:eastAsia="pl-PL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337"/>
        <w:gridCol w:w="3223"/>
      </w:tblGrid>
      <w:tr w:rsidR="001A3671" w:rsidRPr="001A3671" w:rsidTr="00667A57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1A3671" w:rsidRPr="001A3671" w:rsidRDefault="001A3671" w:rsidP="001A3671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1A3671" w:rsidRPr="001A3671" w:rsidRDefault="001A3671" w:rsidP="001A3671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223" w:type="dxa"/>
            <w:shd w:val="pct5" w:color="auto" w:fill="FFFFFF"/>
          </w:tcPr>
          <w:p w:rsidR="001A3671" w:rsidRPr="001A3671" w:rsidRDefault="001A3671" w:rsidP="001A3671">
            <w:pPr>
              <w:widowControl w:val="0"/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Adres Wykonawcy</w:t>
            </w:r>
            <w:r w:rsidRPr="001A3671">
              <w:rPr>
                <w:rFonts w:ascii="Arial" w:eastAsia="Lucida Sans Unicode" w:hAnsi="Arial" w:cs="Arial"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1A3671" w:rsidRPr="001A3671" w:rsidTr="00667A57">
        <w:trPr>
          <w:cantSplit/>
          <w:trHeight w:val="234"/>
        </w:trPr>
        <w:tc>
          <w:tcPr>
            <w:tcW w:w="1080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rPr>
          <w:cantSplit/>
          <w:trHeight w:val="117"/>
        </w:trPr>
        <w:tc>
          <w:tcPr>
            <w:tcW w:w="108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1A3671" w:rsidRPr="001A3671" w:rsidRDefault="001A3671" w:rsidP="001A3671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1)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Jeśli niniejsza oferta składana jest wspólnie przez dwóch lub więcej Wykonawców, należy podać nazwy i adresy wszystkich tych Wykonawców lub nazwę i adres Pełnomocnika, zgodnie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br/>
        <w:t>z Instrukcjami dla Wykonawców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</w:t>
      </w:r>
    </w:p>
    <w:p w:rsidR="001A3671" w:rsidRPr="001A3671" w:rsidRDefault="001A3671" w:rsidP="001A3671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OŚWIADCZENIE WYKONAWCY O PRZYNALEŻNOŚCI BĄDŹ BRAKU PRZYNALEŻNOŚCI </w:t>
      </w: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br/>
        <w:t>DO GRUPY KAPITAŁOWEJ</w:t>
      </w:r>
    </w:p>
    <w:p w:rsidR="001A3671" w:rsidRPr="001A3671" w:rsidRDefault="001A3671" w:rsidP="001A367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OŚWIADCZAM(Y), ŻE:</w:t>
      </w:r>
    </w:p>
    <w:p w:rsidR="001A3671" w:rsidRPr="001A3671" w:rsidRDefault="001A3671" w:rsidP="001A3671">
      <w:pPr>
        <w:tabs>
          <w:tab w:val="left" w:pos="3240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sz w:val="20"/>
          <w:szCs w:val="20"/>
          <w:lang w:eastAsia="ar-SA"/>
        </w:rPr>
        <w:t>Stosownie do treści art. 26 ust. 2d ustawy z dnia 29 stycznia 2004 r. - Prawo zamówień publicznych ((t. j.: Dz. U. z 2013r. poz. 907ze zmianami):</w:t>
      </w:r>
    </w:p>
    <w:p w:rsidR="001A3671" w:rsidRPr="001A3671" w:rsidRDefault="001A3671" w:rsidP="001A3671">
      <w:pPr>
        <w:tabs>
          <w:tab w:val="left" w:pos="3240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3671" w:rsidRPr="001A3671" w:rsidRDefault="001A3671" w:rsidP="0047414A">
      <w:pPr>
        <w:widowControl w:val="0"/>
        <w:numPr>
          <w:ilvl w:val="6"/>
          <w:numId w:val="3"/>
        </w:numPr>
        <w:tabs>
          <w:tab w:val="num" w:pos="0"/>
          <w:tab w:val="left" w:pos="284"/>
          <w:tab w:val="left" w:pos="3544"/>
        </w:tabs>
        <w:suppressAutoHyphens/>
        <w:spacing w:after="0" w:line="240" w:lineRule="auto"/>
        <w:ind w:left="3686" w:hanging="368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sz w:val="20"/>
          <w:szCs w:val="20"/>
          <w:lang w:eastAsia="ar-SA"/>
        </w:rPr>
        <w:t xml:space="preserve">przynależę(my) do grupy kapitałowej, </w:t>
      </w:r>
      <w:r w:rsidRPr="001A3671">
        <w:rPr>
          <w:rFonts w:ascii="Arial" w:eastAsia="Times New Roman" w:hAnsi="Arial" w:cs="Arial"/>
          <w:sz w:val="20"/>
          <w:szCs w:val="20"/>
          <w:lang w:eastAsia="pl-PL"/>
        </w:rPr>
        <w:t xml:space="preserve">o której mowa w art. 24 ust. 2 pkt 5 ustawy </w:t>
      </w:r>
      <w:proofErr w:type="spellStart"/>
      <w:r w:rsidRPr="001A3671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A3671">
        <w:rPr>
          <w:rFonts w:ascii="Arial" w:eastAsia="Times New Roman" w:hAnsi="Arial" w:cs="Arial"/>
          <w:sz w:val="20"/>
          <w:szCs w:val="20"/>
          <w:lang w:eastAsia="pl-PL"/>
        </w:rPr>
        <w:t>.*</w:t>
      </w:r>
      <w:r w:rsidRPr="001A3671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</w:p>
    <w:p w:rsidR="001A3671" w:rsidRPr="001A3671" w:rsidRDefault="001A3671" w:rsidP="001A3671">
      <w:pPr>
        <w:tabs>
          <w:tab w:val="left" w:pos="284"/>
          <w:tab w:val="left" w:pos="3544"/>
        </w:tabs>
        <w:suppressAutoHyphens/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671">
        <w:rPr>
          <w:rFonts w:ascii="Arial" w:eastAsia="Times New Roman" w:hAnsi="Arial" w:cs="Arial"/>
          <w:sz w:val="20"/>
          <w:szCs w:val="20"/>
          <w:lang w:eastAsia="pl-PL"/>
        </w:rPr>
        <w:t>wobec powyższego w załączeniu przedkładam(y) listę podmiotów należących do tej samej grupy kapitałowej;</w:t>
      </w:r>
    </w:p>
    <w:p w:rsidR="001A3671" w:rsidRPr="001A3671" w:rsidRDefault="001A3671" w:rsidP="001A3671">
      <w:pPr>
        <w:widowControl w:val="0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 przypadku zło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enia o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ś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wiadczenia o przynale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no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ś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ci do grupy kapitałowej Wykonawca obligatoryjnie zobowi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ą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zany jest zał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ą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czy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 xml:space="preserve">ć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do oferty wykaz podmiotów nale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żą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cych do grupy kapitałowej do której przynale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y).</w:t>
      </w:r>
    </w:p>
    <w:p w:rsidR="001A3671" w:rsidRPr="001A3671" w:rsidRDefault="001A3671" w:rsidP="0047414A">
      <w:pPr>
        <w:widowControl w:val="0"/>
        <w:numPr>
          <w:ilvl w:val="6"/>
          <w:numId w:val="3"/>
        </w:numPr>
        <w:tabs>
          <w:tab w:val="num" w:pos="0"/>
          <w:tab w:val="left" w:pos="284"/>
          <w:tab w:val="left" w:pos="3544"/>
        </w:tabs>
        <w:suppressAutoHyphens/>
        <w:spacing w:after="0" w:line="240" w:lineRule="auto"/>
        <w:ind w:hanging="50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sz w:val="20"/>
          <w:szCs w:val="20"/>
          <w:lang w:eastAsia="ar-SA"/>
        </w:rPr>
        <w:t xml:space="preserve">nie przynależę(my) do grupy kapitałowej </w:t>
      </w:r>
      <w:r w:rsidRPr="001A3671">
        <w:rPr>
          <w:rFonts w:ascii="Arial" w:eastAsia="Times New Roman" w:hAnsi="Arial" w:cs="Arial"/>
          <w:sz w:val="20"/>
          <w:szCs w:val="20"/>
          <w:lang w:eastAsia="pl-PL"/>
        </w:rPr>
        <w:t>o której mowa w art. 24 ust. 2 pkt 5 ustawy Pzp.*</w:t>
      </w:r>
    </w:p>
    <w:p w:rsidR="001A3671" w:rsidRPr="001A3671" w:rsidRDefault="001A3671" w:rsidP="001A3671">
      <w:pPr>
        <w:tabs>
          <w:tab w:val="left" w:pos="284"/>
          <w:tab w:val="left" w:pos="3544"/>
        </w:tabs>
        <w:suppressAutoHyphens/>
        <w:spacing w:after="0"/>
        <w:ind w:left="50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tabs>
          <w:tab w:val="left" w:pos="567"/>
        </w:tabs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* niepotrzebne skreślić</w:t>
      </w:r>
    </w:p>
    <w:p w:rsidR="001A3671" w:rsidRPr="001A3671" w:rsidRDefault="001A3671" w:rsidP="001A3671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1A3671" w:rsidRPr="001A3671" w:rsidTr="00667A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Nazwa(y) Wykonawcy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ych</w:t>
            </w:r>
            <w:proofErr w:type="spellEnd"/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ych</w:t>
            </w:r>
            <w:proofErr w:type="spellEnd"/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Pieczęć Wykonawcy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1A3671" w:rsidRPr="001A3671" w:rsidTr="00667A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ind w:firstLine="708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9677BE" w:rsidRDefault="009677BE" w:rsidP="009677BE">
      <w:pPr>
        <w:keepNext/>
        <w:suppressAutoHyphens/>
        <w:spacing w:after="60" w:line="360" w:lineRule="auto"/>
        <w:ind w:right="142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9677BE" w:rsidP="009677BE">
      <w:pPr>
        <w:keepNext/>
        <w:suppressAutoHyphens/>
        <w:spacing w:after="60" w:line="360" w:lineRule="auto"/>
        <w:ind w:right="142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</w:t>
      </w:r>
      <w:r w:rsidR="001A3671"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Załącznik nr 6 do Instrukcji dla Wykonawców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Wzór oświadczenia o nieujawnianiu informacji stanowiących tajemnicę przedsiębiorstwa </w:t>
      </w: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br/>
        <w:t>w rozumieniu przepisów o zwalczaniu nieuczciwej konkurencji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Nazwa zamówienia:</w:t>
      </w:r>
    </w:p>
    <w:p w:rsidR="001A3671" w:rsidRPr="001A3671" w:rsidRDefault="001A3671" w:rsidP="001A3671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„Dostawa paliw płynnych oraz produktów do samochodów i urządzeń PGK „Dolina Baryczy” Sp. z o.o. z siedziba w Miliczu”</w:t>
      </w:r>
    </w:p>
    <w:p w:rsidR="001A3671" w:rsidRPr="001A3671" w:rsidRDefault="00F82902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>
        <w:rPr>
          <w:rFonts w:ascii="Arial" w:eastAsia="Lucida Sans Unicode" w:hAnsi="Arial" w:cs="Arial"/>
          <w:b/>
          <w:bCs/>
          <w:kern w:val="1"/>
          <w:lang w:eastAsia="pl-PL"/>
        </w:rPr>
        <w:t>Numer zamówienia: ZP-19</w:t>
      </w:r>
      <w:r w:rsidR="001A3671" w:rsidRPr="001A3671">
        <w:rPr>
          <w:rFonts w:ascii="Arial" w:eastAsia="Lucida Sans Unicode" w:hAnsi="Arial" w:cs="Arial"/>
          <w:b/>
          <w:bCs/>
          <w:kern w:val="1"/>
          <w:lang w:eastAsia="pl-PL"/>
        </w:rPr>
        <w:t>/PGK/2014</w:t>
      </w:r>
      <w:r w:rsidR="00624B89">
        <w:rPr>
          <w:rFonts w:ascii="Arial" w:eastAsia="Lucida Sans Unicode" w:hAnsi="Arial" w:cs="Arial"/>
          <w:b/>
          <w:bCs/>
          <w:kern w:val="1"/>
          <w:lang w:eastAsia="pl-PL"/>
        </w:rPr>
        <w:t xml:space="preserve">      </w:t>
      </w:r>
      <w:bookmarkStart w:id="2" w:name="_GoBack"/>
      <w:bookmarkEnd w:id="2"/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ZAMAWIAJĄCY: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</w:rPr>
        <w:t>PRZEDSIĘBIORSTWO GOSPODARKI KOMUNALNEJ „DOLINA BARYCZY” Sp. z o.o.</w:t>
      </w:r>
    </w:p>
    <w:p w:rsidR="001A3671" w:rsidRDefault="001A3671" w:rsidP="001A3671">
      <w:pPr>
        <w:widowControl w:val="0"/>
        <w:suppressAutoHyphens/>
        <w:spacing w:after="0"/>
        <w:ind w:left="284" w:right="1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PL 56-300 Milicz, Rynek 21</w:t>
      </w:r>
    </w:p>
    <w:p w:rsidR="009677BE" w:rsidRPr="001A3671" w:rsidRDefault="009677BE" w:rsidP="001A3671">
      <w:pPr>
        <w:widowControl w:val="0"/>
        <w:suppressAutoHyphens/>
        <w:spacing w:after="0"/>
        <w:ind w:left="284" w:right="1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Times New Roman" w:eastAsia="Lucida Sans Unicode" w:hAnsi="Times New Roman" w:cs="Arial"/>
          <w:b/>
          <w:kern w:val="1"/>
          <w:sz w:val="20"/>
          <w:szCs w:val="20"/>
          <w:lang w:eastAsia="pl-PL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337"/>
        <w:gridCol w:w="3223"/>
      </w:tblGrid>
      <w:tr w:rsidR="001A3671" w:rsidRPr="001A3671" w:rsidTr="00667A57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1A3671" w:rsidRPr="001A3671" w:rsidRDefault="001A3671" w:rsidP="001A3671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1A3671" w:rsidRPr="001A3671" w:rsidRDefault="001A3671" w:rsidP="001A3671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223" w:type="dxa"/>
            <w:shd w:val="pct5" w:color="auto" w:fill="FFFFFF"/>
          </w:tcPr>
          <w:p w:rsidR="001A3671" w:rsidRPr="001A3671" w:rsidRDefault="001A3671" w:rsidP="001A3671">
            <w:pPr>
              <w:widowControl w:val="0"/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Adres Wykonawcy</w:t>
            </w:r>
            <w:r w:rsidRPr="001A3671">
              <w:rPr>
                <w:rFonts w:ascii="Arial" w:eastAsia="Lucida Sans Unicode" w:hAnsi="Arial" w:cs="Arial"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1A3671" w:rsidRPr="001A3671" w:rsidTr="00667A57">
        <w:trPr>
          <w:cantSplit/>
          <w:trHeight w:val="234"/>
        </w:trPr>
        <w:tc>
          <w:tcPr>
            <w:tcW w:w="1080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rPr>
          <w:cantSplit/>
          <w:trHeight w:val="117"/>
        </w:trPr>
        <w:tc>
          <w:tcPr>
            <w:tcW w:w="108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1A3671" w:rsidRPr="001A3671" w:rsidRDefault="001A3671" w:rsidP="001A3671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1)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Jeśli niniejsza oferta składana jest wspólnie przez dwóch lub więcej Wykonawców, należy podać nazwy i adresy wszystkich tych Wykonawców lub nazwę i adres Pełnomocnika, zgodnie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br/>
        <w:t>z Instrukcjami dla Wykonawców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</w:t>
      </w:r>
    </w:p>
    <w:p w:rsidR="001A3671" w:rsidRPr="001A3671" w:rsidRDefault="001A3671" w:rsidP="001A3671">
      <w:pPr>
        <w:widowControl w:val="0"/>
        <w:suppressAutoHyphens/>
        <w:spacing w:before="240"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OŚWIADCZENIE O NIEUJAWNIANIU INFORMACJI STANOWIĄCYCH TAJEMNICĘ PRZEDSIĘBIORSTWA W ROZUMIENIU PRZEPISÓW O ZWALCZANIU NIEUCZCIWEJ KONKURENCJI 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851" w:right="142" w:hanging="851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Szanowni Państwo,</w:t>
      </w:r>
    </w:p>
    <w:p w:rsidR="001A3671" w:rsidRPr="001A3671" w:rsidRDefault="001A3671" w:rsidP="001A3671">
      <w:pPr>
        <w:spacing w:before="120" w:after="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671">
        <w:rPr>
          <w:rFonts w:ascii="Arial" w:eastAsia="Times New Roman" w:hAnsi="Arial" w:cs="Arial"/>
          <w:sz w:val="20"/>
          <w:szCs w:val="20"/>
          <w:lang w:eastAsia="pl-PL"/>
        </w:rPr>
        <w:t>My niżej podpisani, niniejszym oświadczamy, że wskazane poniżej informacje zawarte w ofercie stanowią tajemnicę przedsiębiorstwa w rozumieniu przepisów o zwalczaniu nieuczciwej konkurencji i w związku z niniejszym nie mogą być udostępniane, w szczególności innym uczestnikom postępowania:</w:t>
      </w:r>
    </w:p>
    <w:p w:rsidR="001A3671" w:rsidRPr="001A3671" w:rsidRDefault="001A3671" w:rsidP="001A3671">
      <w:pPr>
        <w:spacing w:before="60" w:after="6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671">
        <w:rPr>
          <w:rFonts w:ascii="Arial" w:eastAsia="Times New Roman" w:hAnsi="Arial" w:cs="Arial"/>
          <w:sz w:val="20"/>
          <w:szCs w:val="20"/>
          <w:lang w:eastAsia="pl-PL"/>
        </w:rPr>
        <w:t>[</w:t>
      </w:r>
      <w:r w:rsidRPr="001A3671">
        <w:rPr>
          <w:rFonts w:ascii="Arial" w:eastAsia="Times New Roman" w:hAnsi="Arial" w:cs="Arial"/>
          <w:i/>
          <w:sz w:val="20"/>
          <w:szCs w:val="20"/>
          <w:lang w:eastAsia="pl-PL"/>
        </w:rPr>
        <w:t>prosimy określić rodzaj informacji i ich miejsce w ofercie (nazwa formularza/dokumentu i numery stron oferty)</w:t>
      </w:r>
      <w:r w:rsidRPr="001A3671">
        <w:rPr>
          <w:rFonts w:ascii="Arial" w:eastAsia="Times New Roman" w:hAnsi="Arial" w:cs="Arial"/>
          <w:sz w:val="20"/>
          <w:szCs w:val="20"/>
          <w:lang w:eastAsia="pl-PL"/>
        </w:rPr>
        <w:t>]</w:t>
      </w:r>
    </w:p>
    <w:p w:rsidR="001A3671" w:rsidRPr="001A3671" w:rsidRDefault="001A3671" w:rsidP="001A3671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671">
        <w:rPr>
          <w:rFonts w:ascii="Arial" w:eastAsia="Times New Roman" w:hAnsi="Arial" w:cs="Arial"/>
          <w:sz w:val="20"/>
          <w:szCs w:val="20"/>
          <w:lang w:eastAsia="pl-PL"/>
        </w:rPr>
        <w:t>Informacje te zostały przez nas zgromadzone oddzielnie i dołączone do niniejszego Oświadczenia jako Aneks oznakowany następująco: „</w:t>
      </w:r>
      <w:r w:rsidRPr="001A3671">
        <w:rPr>
          <w:rFonts w:ascii="Arial" w:eastAsia="Times New Roman" w:hAnsi="Arial" w:cs="Arial"/>
          <w:i/>
          <w:sz w:val="20"/>
          <w:szCs w:val="20"/>
          <w:lang w:eastAsia="pl-PL"/>
        </w:rPr>
        <w:t>Aneks do Oświadczenia</w:t>
      </w:r>
      <w:r w:rsidRPr="001A3671">
        <w:rPr>
          <w:rFonts w:ascii="Arial" w:eastAsia="Times New Roman" w:hAnsi="Arial" w:cs="Arial"/>
          <w:i/>
          <w:sz w:val="20"/>
          <w:szCs w:val="20"/>
          <w:lang w:val="cs-CZ" w:eastAsia="pl-PL"/>
        </w:rPr>
        <w:t>o nieujawnianiu informacji stanowiących tajemnicę przedsiębiorstwa w rozumieniu przepisów o zwalczaniu nieuczciwej konkurencji</w:t>
      </w:r>
      <w:r w:rsidRPr="001A367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 Informacje zawarte w ofercie na stronach od ... do .... stanowią tajemnicę przedsiębiorstwa – nie udostępniać innym Wykonawcom w postępowaniu o udzielenie ww. zamówienia</w:t>
      </w:r>
      <w:r w:rsidRPr="001A3671">
        <w:rPr>
          <w:rFonts w:ascii="Arial" w:eastAsia="Times New Roman" w:hAnsi="Arial" w:cs="Arial"/>
          <w:sz w:val="20"/>
          <w:szCs w:val="20"/>
          <w:lang w:eastAsia="pl-PL"/>
        </w:rPr>
        <w:t xml:space="preserve">.” </w:t>
      </w:r>
    </w:p>
    <w:p w:rsidR="001A3671" w:rsidRPr="001A3671" w:rsidRDefault="001A3671" w:rsidP="009677BE">
      <w:pPr>
        <w:spacing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val="cs-CZ" w:eastAsia="pl-PL"/>
        </w:rPr>
      </w:pPr>
      <w:r w:rsidRPr="001A3671">
        <w:rPr>
          <w:rFonts w:ascii="Arial" w:eastAsia="Times New Roman" w:hAnsi="Arial" w:cs="Arial"/>
          <w:b/>
          <w:sz w:val="20"/>
          <w:szCs w:val="20"/>
          <w:lang w:val="cs-CZ" w:eastAsia="pl-PL"/>
        </w:rPr>
        <w:t>Podpisy: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00"/>
        <w:gridCol w:w="2340"/>
        <w:gridCol w:w="1620"/>
        <w:gridCol w:w="1578"/>
      </w:tblGrid>
      <w:tr w:rsidR="001A3671" w:rsidRPr="001A3671" w:rsidTr="00667A57">
        <w:tc>
          <w:tcPr>
            <w:tcW w:w="163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40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Nazwisko i imię osoby / osób upoważnionych do podpisania oferty w imieniu Wykonawcy 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162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1578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1A3671" w:rsidRPr="001A3671" w:rsidTr="00667A57">
        <w:tc>
          <w:tcPr>
            <w:tcW w:w="163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240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 w:firstLine="708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162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1578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</w:tr>
      <w:tr w:rsidR="001A3671" w:rsidRPr="001A3671" w:rsidTr="00667A57">
        <w:tc>
          <w:tcPr>
            <w:tcW w:w="163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240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162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1578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</w:tr>
    </w:tbl>
    <w:p w:rsidR="0043331A" w:rsidRPr="00B374D8" w:rsidRDefault="0043331A" w:rsidP="00B374D8">
      <w:pPr>
        <w:tabs>
          <w:tab w:val="left" w:pos="7965"/>
        </w:tabs>
      </w:pPr>
    </w:p>
    <w:sectPr w:rsidR="0043331A" w:rsidRPr="00B374D8" w:rsidSect="009677B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34" w:rsidRDefault="00814F34" w:rsidP="001A3671">
      <w:pPr>
        <w:spacing w:after="0" w:line="240" w:lineRule="auto"/>
      </w:pPr>
      <w:r>
        <w:separator/>
      </w:r>
    </w:p>
  </w:endnote>
  <w:endnote w:type="continuationSeparator" w:id="0">
    <w:p w:rsidR="00814F34" w:rsidRDefault="00814F34" w:rsidP="001A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BE" w:rsidRDefault="009677BE" w:rsidP="00667A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77BE" w:rsidRDefault="009677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BE" w:rsidRDefault="009677BE" w:rsidP="00667A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4B89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9677BE" w:rsidRDefault="009677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34" w:rsidRDefault="00814F34" w:rsidP="001A3671">
      <w:pPr>
        <w:spacing w:after="0" w:line="240" w:lineRule="auto"/>
      </w:pPr>
      <w:r>
        <w:separator/>
      </w:r>
    </w:p>
  </w:footnote>
  <w:footnote w:type="continuationSeparator" w:id="0">
    <w:p w:rsidR="00814F34" w:rsidRDefault="00814F34" w:rsidP="001A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BE" w:rsidRPr="0011561F" w:rsidRDefault="009677BE" w:rsidP="00667A57">
    <w:pPr>
      <w:pStyle w:val="Nagwek"/>
      <w:ind w:firstLine="708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8"/>
    <w:multiLevelType w:val="singleLevel"/>
    <w:tmpl w:val="00000018"/>
    <w:name w:val="WW8Num26"/>
    <w:lvl w:ilvl="0">
      <w:start w:val="1"/>
      <w:numFmt w:val="decimal"/>
      <w:pStyle w:val="Tekstprzypisudolneg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19427E8"/>
    <w:multiLevelType w:val="hybridMultilevel"/>
    <w:tmpl w:val="66F8BDF0"/>
    <w:lvl w:ilvl="0" w:tplc="EBFA67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26914B7"/>
    <w:multiLevelType w:val="hybridMultilevel"/>
    <w:tmpl w:val="E5405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97F70"/>
    <w:multiLevelType w:val="hybridMultilevel"/>
    <w:tmpl w:val="7ED41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A9B4A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F7A82"/>
    <w:multiLevelType w:val="hybridMultilevel"/>
    <w:tmpl w:val="0920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40D8E"/>
    <w:multiLevelType w:val="hybridMultilevel"/>
    <w:tmpl w:val="4C6426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626AD5"/>
    <w:multiLevelType w:val="hybridMultilevel"/>
    <w:tmpl w:val="4096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123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36817"/>
    <w:multiLevelType w:val="hybridMultilevel"/>
    <w:tmpl w:val="9F561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53DF5"/>
    <w:multiLevelType w:val="hybridMultilevel"/>
    <w:tmpl w:val="2AB6CB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47E2CE3"/>
    <w:multiLevelType w:val="hybridMultilevel"/>
    <w:tmpl w:val="5E34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41EB7"/>
    <w:multiLevelType w:val="hybridMultilevel"/>
    <w:tmpl w:val="0920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781E"/>
    <w:multiLevelType w:val="hybridMultilevel"/>
    <w:tmpl w:val="C304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E4845"/>
    <w:multiLevelType w:val="hybridMultilevel"/>
    <w:tmpl w:val="4E104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430" w:hanging="4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87EF7"/>
    <w:multiLevelType w:val="hybridMultilevel"/>
    <w:tmpl w:val="81A409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8D690D"/>
    <w:multiLevelType w:val="hybridMultilevel"/>
    <w:tmpl w:val="8D16F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4541E"/>
    <w:multiLevelType w:val="hybridMultilevel"/>
    <w:tmpl w:val="F792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446BC"/>
    <w:multiLevelType w:val="hybridMultilevel"/>
    <w:tmpl w:val="D1343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86CDA"/>
    <w:multiLevelType w:val="hybridMultilevel"/>
    <w:tmpl w:val="F5F41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430" w:hanging="4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C7EE2"/>
    <w:multiLevelType w:val="hybridMultilevel"/>
    <w:tmpl w:val="ECCE3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E04E1"/>
    <w:multiLevelType w:val="hybridMultilevel"/>
    <w:tmpl w:val="AEF68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107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E30B7"/>
    <w:multiLevelType w:val="hybridMultilevel"/>
    <w:tmpl w:val="85466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63370"/>
    <w:multiLevelType w:val="hybridMultilevel"/>
    <w:tmpl w:val="63FAE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430" w:hanging="4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268F6"/>
    <w:multiLevelType w:val="hybridMultilevel"/>
    <w:tmpl w:val="01126D5E"/>
    <w:lvl w:ilvl="0" w:tplc="AA8400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3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20"/>
  </w:num>
  <w:num w:numId="13">
    <w:abstractNumId w:val="11"/>
  </w:num>
  <w:num w:numId="14">
    <w:abstractNumId w:val="18"/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24"/>
  </w:num>
  <w:num w:numId="20">
    <w:abstractNumId w:val="15"/>
  </w:num>
  <w:num w:numId="21">
    <w:abstractNumId w:val="19"/>
  </w:num>
  <w:num w:numId="22">
    <w:abstractNumId w:val="14"/>
  </w:num>
  <w:num w:numId="23">
    <w:abstractNumId w:val="6"/>
  </w:num>
  <w:num w:numId="24">
    <w:abstractNumId w:val="7"/>
  </w:num>
  <w:num w:numId="2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0D"/>
    <w:rsid w:val="00016DE5"/>
    <w:rsid w:val="00091AE0"/>
    <w:rsid w:val="00117095"/>
    <w:rsid w:val="001359BA"/>
    <w:rsid w:val="001A3671"/>
    <w:rsid w:val="0024389A"/>
    <w:rsid w:val="003D19BA"/>
    <w:rsid w:val="0043331A"/>
    <w:rsid w:val="0047414A"/>
    <w:rsid w:val="005A5A27"/>
    <w:rsid w:val="00624B89"/>
    <w:rsid w:val="00644B92"/>
    <w:rsid w:val="0066212B"/>
    <w:rsid w:val="00667A57"/>
    <w:rsid w:val="00701DCD"/>
    <w:rsid w:val="0077585D"/>
    <w:rsid w:val="00787D98"/>
    <w:rsid w:val="00814F34"/>
    <w:rsid w:val="008C2B85"/>
    <w:rsid w:val="009677BE"/>
    <w:rsid w:val="00A06A0D"/>
    <w:rsid w:val="00B05FE9"/>
    <w:rsid w:val="00B374D8"/>
    <w:rsid w:val="00BD7301"/>
    <w:rsid w:val="00D60AC4"/>
    <w:rsid w:val="00F449F6"/>
    <w:rsid w:val="00F8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3671"/>
    <w:pPr>
      <w:keepNext/>
      <w:widowControl w:val="0"/>
      <w:numPr>
        <w:numId w:val="1"/>
      </w:numPr>
      <w:suppressAutoHyphens/>
      <w:spacing w:after="0" w:line="240" w:lineRule="auto"/>
      <w:ind w:left="0" w:firstLine="0"/>
      <w:jc w:val="center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A3671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A3671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A3671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3671"/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A367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1A3671"/>
  </w:style>
  <w:style w:type="paragraph" w:styleId="Tekstpodstawowy">
    <w:name w:val="Body Text"/>
    <w:basedOn w:val="Normalny"/>
    <w:link w:val="TekstpodstawowyZnak"/>
    <w:rsid w:val="001A367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A36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1A36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1A3671"/>
  </w:style>
  <w:style w:type="table" w:styleId="Tabela-Siatka">
    <w:name w:val="Table Grid"/>
    <w:basedOn w:val="Standardowy"/>
    <w:rsid w:val="001A36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Podtytu"/>
    <w:link w:val="TytuZnak"/>
    <w:qFormat/>
    <w:rsid w:val="001A367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A3671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A3671"/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styleId="Hipercze">
    <w:name w:val="Hyperlink"/>
    <w:uiPriority w:val="99"/>
    <w:rsid w:val="001A36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3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1A367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A367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36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1A3671"/>
    <w:rPr>
      <w:vertAlign w:val="superscript"/>
    </w:rPr>
  </w:style>
  <w:style w:type="paragraph" w:styleId="Nagwek">
    <w:name w:val="header"/>
    <w:basedOn w:val="Normalny"/>
    <w:link w:val="NagwekZnak"/>
    <w:rsid w:val="001A36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A3671"/>
    <w:rPr>
      <w:color w:val="808080"/>
    </w:rPr>
  </w:style>
  <w:style w:type="paragraph" w:styleId="Tekstdymka">
    <w:name w:val="Balloon Text"/>
    <w:basedOn w:val="Normalny"/>
    <w:link w:val="TekstdymkaZnak"/>
    <w:rsid w:val="001A3671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1A3671"/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1A3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A36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71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A3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3671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  <w:style w:type="paragraph" w:customStyle="1" w:styleId="Standard">
    <w:name w:val="Standard"/>
    <w:rsid w:val="001A3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A3671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A3671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xt">
    <w:name w:val="text"/>
    <w:rsid w:val="001A367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Tekstpodstawowy23">
    <w:name w:val="Tekst podstawowy 23"/>
    <w:basedOn w:val="Normalny"/>
    <w:rsid w:val="001A367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ind w:hanging="3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ind w:hanging="15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69" w:lineRule="exact"/>
      <w:ind w:hanging="3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1A367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A3671"/>
    <w:rPr>
      <w:rFonts w:ascii="Times New Roman" w:hAnsi="Times New Roman" w:cs="Times New Roman"/>
      <w:color w:val="000000"/>
      <w:sz w:val="22"/>
      <w:szCs w:val="22"/>
    </w:rPr>
  </w:style>
  <w:style w:type="paragraph" w:styleId="NormalnyWeb">
    <w:name w:val="Normal (Web)"/>
    <w:basedOn w:val="Normalny"/>
    <w:unhideWhenUsed/>
    <w:rsid w:val="001A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pl-PL"/>
    </w:rPr>
  </w:style>
  <w:style w:type="character" w:styleId="Pogrubienie">
    <w:name w:val="Strong"/>
    <w:qFormat/>
    <w:rsid w:val="001A3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3671"/>
    <w:pPr>
      <w:keepNext/>
      <w:widowControl w:val="0"/>
      <w:numPr>
        <w:numId w:val="1"/>
      </w:numPr>
      <w:suppressAutoHyphens/>
      <w:spacing w:after="0" w:line="240" w:lineRule="auto"/>
      <w:ind w:left="0" w:firstLine="0"/>
      <w:jc w:val="center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A3671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A3671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A3671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3671"/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A367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1A3671"/>
  </w:style>
  <w:style w:type="paragraph" w:styleId="Tekstpodstawowy">
    <w:name w:val="Body Text"/>
    <w:basedOn w:val="Normalny"/>
    <w:link w:val="TekstpodstawowyZnak"/>
    <w:rsid w:val="001A367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A36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1A36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1A3671"/>
  </w:style>
  <w:style w:type="table" w:styleId="Tabela-Siatka">
    <w:name w:val="Table Grid"/>
    <w:basedOn w:val="Standardowy"/>
    <w:rsid w:val="001A36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Podtytu"/>
    <w:link w:val="TytuZnak"/>
    <w:qFormat/>
    <w:rsid w:val="001A367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A3671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A3671"/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styleId="Hipercze">
    <w:name w:val="Hyperlink"/>
    <w:uiPriority w:val="99"/>
    <w:rsid w:val="001A36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3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1A367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A367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36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1A3671"/>
    <w:rPr>
      <w:vertAlign w:val="superscript"/>
    </w:rPr>
  </w:style>
  <w:style w:type="paragraph" w:styleId="Nagwek">
    <w:name w:val="header"/>
    <w:basedOn w:val="Normalny"/>
    <w:link w:val="NagwekZnak"/>
    <w:rsid w:val="001A36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A3671"/>
    <w:rPr>
      <w:color w:val="808080"/>
    </w:rPr>
  </w:style>
  <w:style w:type="paragraph" w:styleId="Tekstdymka">
    <w:name w:val="Balloon Text"/>
    <w:basedOn w:val="Normalny"/>
    <w:link w:val="TekstdymkaZnak"/>
    <w:rsid w:val="001A3671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1A3671"/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1A3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A36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71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A3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3671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  <w:style w:type="paragraph" w:customStyle="1" w:styleId="Standard">
    <w:name w:val="Standard"/>
    <w:rsid w:val="001A3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A3671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A3671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xt">
    <w:name w:val="text"/>
    <w:rsid w:val="001A367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Tekstpodstawowy23">
    <w:name w:val="Tekst podstawowy 23"/>
    <w:basedOn w:val="Normalny"/>
    <w:rsid w:val="001A367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ind w:hanging="3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ind w:hanging="15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69" w:lineRule="exact"/>
      <w:ind w:hanging="3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1A367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A3671"/>
    <w:rPr>
      <w:rFonts w:ascii="Times New Roman" w:hAnsi="Times New Roman" w:cs="Times New Roman"/>
      <w:color w:val="000000"/>
      <w:sz w:val="22"/>
      <w:szCs w:val="22"/>
    </w:rPr>
  </w:style>
  <w:style w:type="paragraph" w:styleId="NormalnyWeb">
    <w:name w:val="Normal (Web)"/>
    <w:basedOn w:val="Normalny"/>
    <w:unhideWhenUsed/>
    <w:rsid w:val="001A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pl-PL"/>
    </w:rPr>
  </w:style>
  <w:style w:type="character" w:styleId="Pogrubienie">
    <w:name w:val="Strong"/>
    <w:qFormat/>
    <w:rsid w:val="001A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3266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2014-03-14T11:18:00Z</cp:lastPrinted>
  <dcterms:created xsi:type="dcterms:W3CDTF">2014-03-14T07:45:00Z</dcterms:created>
  <dcterms:modified xsi:type="dcterms:W3CDTF">2014-04-02T11:15:00Z</dcterms:modified>
</cp:coreProperties>
</file>