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2B183" w14:textId="3C3EA25A" w:rsidR="00277BF3" w:rsidRDefault="004E1CE0" w:rsidP="00AF49FD">
      <w:pPr>
        <w:spacing w:before="120"/>
        <w:jc w:val="center"/>
        <w:rPr>
          <w:rFonts w:ascii="Cambria" w:hAnsi="Cambria"/>
          <w:b/>
          <w:sz w:val="32"/>
          <w:lang w:val="pl-PL"/>
        </w:rPr>
      </w:pPr>
      <w:r w:rsidRPr="004E1CE0">
        <w:rPr>
          <w:rFonts w:ascii="Cambria" w:hAnsi="Cambria"/>
          <w:b/>
          <w:sz w:val="32"/>
          <w:highlight w:val="yellow"/>
          <w:lang w:val="pl-PL"/>
        </w:rPr>
        <w:t xml:space="preserve">TEKST JEDNOLITY PO MODYFIKACJI Z DNIA </w:t>
      </w:r>
      <w:r w:rsidR="00314B4B">
        <w:rPr>
          <w:rFonts w:ascii="Cambria" w:hAnsi="Cambria"/>
          <w:b/>
          <w:sz w:val="32"/>
          <w:highlight w:val="yellow"/>
          <w:lang w:val="pl-PL"/>
        </w:rPr>
        <w:t>22</w:t>
      </w:r>
      <w:r w:rsidR="005F6B69">
        <w:rPr>
          <w:rFonts w:ascii="Cambria" w:hAnsi="Cambria"/>
          <w:b/>
          <w:sz w:val="32"/>
          <w:highlight w:val="yellow"/>
          <w:lang w:val="pl-PL"/>
        </w:rPr>
        <w:t>.01.2020</w:t>
      </w:r>
      <w:r w:rsidRPr="004E1CE0">
        <w:rPr>
          <w:rFonts w:ascii="Cambria" w:hAnsi="Cambria"/>
          <w:b/>
          <w:sz w:val="32"/>
          <w:highlight w:val="yellow"/>
          <w:lang w:val="pl-PL"/>
        </w:rPr>
        <w:t xml:space="preserve"> r.</w:t>
      </w:r>
    </w:p>
    <w:p w14:paraId="401B5BBA" w14:textId="77777777" w:rsidR="00540BD3" w:rsidRPr="006D68BC" w:rsidRDefault="00540BD3" w:rsidP="00AF49FD">
      <w:pPr>
        <w:spacing w:before="120"/>
        <w:jc w:val="center"/>
        <w:rPr>
          <w:rFonts w:ascii="Cambria" w:hAnsi="Cambria"/>
          <w:b/>
          <w:sz w:val="32"/>
          <w:lang w:val="pl-PL"/>
        </w:rPr>
      </w:pPr>
      <w:r w:rsidRPr="006D68BC">
        <w:rPr>
          <w:rFonts w:ascii="Cambria" w:hAnsi="Cambria"/>
          <w:b/>
          <w:sz w:val="32"/>
          <w:lang w:val="pl-PL"/>
        </w:rPr>
        <w:t>SPECYFIKACJA ISTOTNYCH WARUNKÓW ZAMÓWIENIA</w:t>
      </w:r>
    </w:p>
    <w:p w14:paraId="6F4F699A" w14:textId="77777777" w:rsidR="00540BD3" w:rsidRPr="007703C5" w:rsidRDefault="00540BD3" w:rsidP="00AF49FD">
      <w:pPr>
        <w:spacing w:before="120"/>
        <w:ind w:left="-360" w:firstLine="120"/>
        <w:jc w:val="center"/>
        <w:rPr>
          <w:rFonts w:ascii="Cambria" w:hAnsi="Cambria"/>
          <w:lang w:val="pl-PL"/>
        </w:rPr>
      </w:pPr>
      <w:r w:rsidRPr="006D68BC">
        <w:rPr>
          <w:rFonts w:ascii="Cambria" w:hAnsi="Cambria"/>
          <w:sz w:val="28"/>
          <w:lang w:val="pl-PL"/>
        </w:rPr>
        <w:t>w</w:t>
      </w:r>
      <w:r w:rsidRPr="007703C5">
        <w:rPr>
          <w:rFonts w:ascii="Cambria" w:hAnsi="Cambria"/>
          <w:sz w:val="28"/>
          <w:lang w:val="pl-PL"/>
        </w:rPr>
        <w:t xml:space="preserve"> postępowaniu</w:t>
      </w:r>
      <w:r w:rsidRPr="006D68BC">
        <w:rPr>
          <w:rFonts w:ascii="Cambria" w:hAnsi="Cambria"/>
          <w:sz w:val="28"/>
          <w:lang w:val="pl-PL"/>
        </w:rPr>
        <w:t xml:space="preserve"> o</w:t>
      </w:r>
      <w:r w:rsidRPr="007703C5">
        <w:rPr>
          <w:rFonts w:ascii="Cambria" w:hAnsi="Cambria"/>
          <w:sz w:val="28"/>
          <w:lang w:val="pl-PL"/>
        </w:rPr>
        <w:t xml:space="preserve"> udzielenie zamówienia publicznego prowadzonym</w:t>
      </w:r>
      <w:r w:rsidRPr="006D68BC">
        <w:rPr>
          <w:rFonts w:ascii="Cambria" w:hAnsi="Cambria"/>
          <w:sz w:val="28"/>
          <w:lang w:val="pl-PL"/>
        </w:rPr>
        <w:t xml:space="preserve"> w</w:t>
      </w:r>
      <w:r w:rsidRPr="007703C5">
        <w:rPr>
          <w:rFonts w:ascii="Cambria" w:hAnsi="Cambria"/>
          <w:sz w:val="28"/>
          <w:lang w:val="pl-PL"/>
        </w:rPr>
        <w:t> trybie przetargu nieograniczonego pn</w:t>
      </w:r>
      <w:r w:rsidRPr="006D68BC">
        <w:rPr>
          <w:rFonts w:ascii="Cambria" w:hAnsi="Cambria"/>
          <w:sz w:val="28"/>
          <w:lang w:val="pl-PL"/>
        </w:rPr>
        <w:t xml:space="preserve">.: </w:t>
      </w:r>
    </w:p>
    <w:p w14:paraId="5493231E" w14:textId="5CFF62BF" w:rsidR="00540BD3" w:rsidRPr="007703C5" w:rsidRDefault="00540BD3" w:rsidP="00AF49FD">
      <w:pPr>
        <w:spacing w:before="120"/>
        <w:ind w:left="-360" w:firstLine="120"/>
        <w:jc w:val="center"/>
        <w:rPr>
          <w:rFonts w:ascii="Cambria" w:hAnsi="Cambria"/>
          <w:b/>
          <w:sz w:val="32"/>
          <w:lang w:val="pl-PL"/>
        </w:rPr>
      </w:pPr>
      <w:r w:rsidRPr="007703C5">
        <w:rPr>
          <w:rFonts w:ascii="Cambria" w:hAnsi="Cambria"/>
          <w:b/>
          <w:sz w:val="32"/>
          <w:lang w:val="pl-PL"/>
        </w:rPr>
        <w:t>„</w:t>
      </w:r>
      <w:r w:rsidR="006D68BC" w:rsidRPr="006D68BC">
        <w:rPr>
          <w:rFonts w:ascii="Cambria" w:hAnsi="Cambria"/>
          <w:b/>
          <w:sz w:val="32"/>
          <w:lang w:val="pl-PL"/>
        </w:rPr>
        <w:t>Dostawa sprzętu informatycznego wraz z oprogramowaniem i</w:t>
      </w:r>
      <w:r w:rsidR="006D68BC">
        <w:rPr>
          <w:rFonts w:ascii="Cambria" w:hAnsi="Cambria"/>
          <w:b/>
          <w:sz w:val="32"/>
          <w:lang w:val="pl-PL"/>
        </w:rPr>
        <w:t> </w:t>
      </w:r>
      <w:r w:rsidR="006D68BC" w:rsidRPr="006D68BC">
        <w:rPr>
          <w:rFonts w:ascii="Cambria" w:hAnsi="Cambria"/>
          <w:b/>
          <w:sz w:val="32"/>
          <w:lang w:val="pl-PL"/>
        </w:rPr>
        <w:t xml:space="preserve">wdrożeniem Zintegrowanego Systemu Informatycznego oraz szkoleniem pracowników </w:t>
      </w:r>
      <w:r w:rsidR="006D68BC">
        <w:rPr>
          <w:rFonts w:ascii="Cambria" w:hAnsi="Cambria"/>
          <w:b/>
          <w:sz w:val="32"/>
          <w:lang w:val="pl-PL"/>
        </w:rPr>
        <w:t>i</w:t>
      </w:r>
      <w:r w:rsidR="006D68BC" w:rsidRPr="006D68BC">
        <w:rPr>
          <w:rFonts w:ascii="Cambria" w:hAnsi="Cambria"/>
          <w:b/>
          <w:sz w:val="32"/>
          <w:lang w:val="pl-PL"/>
        </w:rPr>
        <w:t xml:space="preserve"> promocją e-usług</w:t>
      </w:r>
      <w:r w:rsidRPr="006D68BC">
        <w:rPr>
          <w:rFonts w:ascii="Cambria" w:hAnsi="Cambria"/>
          <w:b/>
          <w:sz w:val="32"/>
          <w:lang w:val="pl-PL"/>
        </w:rPr>
        <w:t xml:space="preserve">” </w:t>
      </w:r>
    </w:p>
    <w:p w14:paraId="2BB71E93" w14:textId="77777777" w:rsidR="00540BD3" w:rsidRPr="006D68BC" w:rsidRDefault="00540BD3" w:rsidP="00AF49FD">
      <w:pPr>
        <w:spacing w:before="120"/>
        <w:ind w:left="-360" w:firstLine="120"/>
        <w:jc w:val="center"/>
        <w:rPr>
          <w:rFonts w:ascii="Cambria" w:hAnsi="Cambria"/>
          <w:sz w:val="28"/>
          <w:szCs w:val="28"/>
          <w:lang w:val="pl-PL"/>
        </w:rPr>
      </w:pPr>
      <w:r w:rsidRPr="007703C5">
        <w:rPr>
          <w:rFonts w:ascii="Cambria" w:hAnsi="Cambria"/>
          <w:sz w:val="28"/>
          <w:szCs w:val="28"/>
          <w:lang w:val="pl-PL"/>
        </w:rPr>
        <w:t>realizowanego</w:t>
      </w:r>
      <w:r w:rsidRPr="006D68BC">
        <w:rPr>
          <w:rFonts w:ascii="Cambria" w:hAnsi="Cambria"/>
          <w:sz w:val="28"/>
          <w:szCs w:val="28"/>
          <w:lang w:val="pl-PL"/>
        </w:rPr>
        <w:t xml:space="preserve"> w</w:t>
      </w:r>
      <w:r w:rsidRPr="007703C5">
        <w:rPr>
          <w:rFonts w:ascii="Cambria" w:hAnsi="Cambria"/>
          <w:sz w:val="28"/>
          <w:szCs w:val="28"/>
          <w:lang w:val="pl-PL"/>
        </w:rPr>
        <w:t xml:space="preserve"> ramach Projektu pn</w:t>
      </w:r>
      <w:r w:rsidRPr="006D68BC">
        <w:rPr>
          <w:rFonts w:ascii="Cambria" w:hAnsi="Cambria"/>
          <w:sz w:val="28"/>
          <w:szCs w:val="28"/>
          <w:lang w:val="pl-PL"/>
        </w:rPr>
        <w:t>.:</w:t>
      </w:r>
    </w:p>
    <w:p w14:paraId="2B1CBDBA" w14:textId="77777777" w:rsidR="00540BD3" w:rsidRPr="007703C5" w:rsidRDefault="00540BD3" w:rsidP="00AF49FD">
      <w:pPr>
        <w:spacing w:before="120" w:after="0"/>
        <w:ind w:left="-360" w:firstLine="120"/>
        <w:jc w:val="center"/>
        <w:rPr>
          <w:rFonts w:ascii="Cambria" w:hAnsi="Cambria"/>
          <w:b/>
          <w:bCs/>
          <w:sz w:val="28"/>
          <w:szCs w:val="28"/>
          <w:lang w:val="pl-PL"/>
        </w:rPr>
      </w:pPr>
      <w:r w:rsidRPr="006D68BC">
        <w:rPr>
          <w:rFonts w:ascii="Cambria" w:hAnsi="Cambria"/>
          <w:b/>
          <w:sz w:val="28"/>
          <w:szCs w:val="28"/>
          <w:lang w:val="pl-PL"/>
        </w:rPr>
        <w:t>„</w:t>
      </w:r>
      <w:r w:rsidRPr="007703C5">
        <w:rPr>
          <w:rFonts w:ascii="Cambria" w:hAnsi="Cambria"/>
          <w:b/>
          <w:sz w:val="32"/>
          <w:lang w:val="pl-PL"/>
        </w:rPr>
        <w:t xml:space="preserve"> </w:t>
      </w:r>
      <w:r w:rsidRPr="007703C5">
        <w:rPr>
          <w:rFonts w:ascii="Cambria" w:hAnsi="Cambria"/>
          <w:b/>
          <w:bCs/>
          <w:sz w:val="28"/>
          <w:szCs w:val="28"/>
          <w:lang w:val="pl-PL"/>
        </w:rPr>
        <w:t>E-usługi w Przedsiębiorstwie Gospodarki Komunalnej „Dolina Baryczy” sp. z o.o. w Miliczu</w:t>
      </w:r>
      <w:r w:rsidRPr="006D68BC">
        <w:rPr>
          <w:rFonts w:ascii="Cambria" w:hAnsi="Cambria"/>
          <w:b/>
          <w:bCs/>
          <w:sz w:val="28"/>
          <w:szCs w:val="28"/>
          <w:lang w:val="pl-PL"/>
        </w:rPr>
        <w:t>”</w:t>
      </w:r>
      <w:r w:rsidRPr="007703C5">
        <w:rPr>
          <w:rFonts w:ascii="Cambria" w:hAnsi="Cambria"/>
          <w:b/>
          <w:bCs/>
          <w:sz w:val="28"/>
          <w:szCs w:val="28"/>
          <w:lang w:val="pl-PL"/>
        </w:rPr>
        <w:t xml:space="preserve"> </w:t>
      </w:r>
    </w:p>
    <w:p w14:paraId="08A757A0" w14:textId="77777777" w:rsidR="00540BD3" w:rsidRPr="006D68BC" w:rsidRDefault="00540BD3" w:rsidP="00AF49FD">
      <w:pPr>
        <w:ind w:left="-360" w:firstLine="120"/>
        <w:jc w:val="center"/>
        <w:rPr>
          <w:rFonts w:ascii="Cambria" w:hAnsi="Cambria"/>
          <w:b/>
          <w:bCs/>
          <w:sz w:val="28"/>
          <w:szCs w:val="28"/>
          <w:lang w:val="pl-PL"/>
        </w:rPr>
      </w:pPr>
      <w:r w:rsidRPr="007703C5">
        <w:rPr>
          <w:rFonts w:ascii="Cambria" w:hAnsi="Cambria"/>
          <w:b/>
          <w:bCs/>
          <w:sz w:val="28"/>
          <w:szCs w:val="28"/>
          <w:lang w:val="pl-PL"/>
        </w:rPr>
        <w:t xml:space="preserve">dofinansowanego ze środków </w:t>
      </w:r>
      <w:r w:rsidRPr="007703C5">
        <w:rPr>
          <w:rFonts w:ascii="Cambria" w:hAnsi="Cambria"/>
          <w:b/>
          <w:bCs/>
          <w:sz w:val="28"/>
          <w:szCs w:val="28"/>
          <w:lang w:val="sma-NO"/>
        </w:rPr>
        <w:t>Regionalnego</w:t>
      </w:r>
      <w:r w:rsidRPr="007703C5">
        <w:rPr>
          <w:rFonts w:ascii="Cambria" w:hAnsi="Cambria"/>
          <w:b/>
          <w:bCs/>
          <w:sz w:val="28"/>
          <w:szCs w:val="28"/>
          <w:lang w:val="pl-PL"/>
        </w:rPr>
        <w:t xml:space="preserve"> Programu Operacyjnego Województwa Dolnośląskiego na lata</w:t>
      </w:r>
      <w:r w:rsidRPr="006D68BC">
        <w:rPr>
          <w:rFonts w:ascii="Cambria" w:hAnsi="Cambria"/>
          <w:b/>
          <w:bCs/>
          <w:sz w:val="28"/>
          <w:szCs w:val="28"/>
          <w:lang w:val="pl-PL"/>
        </w:rPr>
        <w:t xml:space="preserve"> 2014-2020, w</w:t>
      </w:r>
      <w:r w:rsidRPr="007703C5">
        <w:rPr>
          <w:rFonts w:ascii="Cambria" w:hAnsi="Cambria"/>
          <w:b/>
          <w:bCs/>
          <w:sz w:val="28"/>
          <w:szCs w:val="28"/>
          <w:lang w:val="pl-PL"/>
        </w:rPr>
        <w:t xml:space="preserve"> ramach Osi Priorytetowej</w:t>
      </w:r>
      <w:r w:rsidRPr="006D68BC">
        <w:rPr>
          <w:rFonts w:ascii="Cambria" w:hAnsi="Cambria"/>
          <w:b/>
          <w:bCs/>
          <w:sz w:val="28"/>
          <w:szCs w:val="28"/>
          <w:lang w:val="pl-PL"/>
        </w:rPr>
        <w:t xml:space="preserve"> 2.</w:t>
      </w:r>
      <w:r w:rsidRPr="007703C5">
        <w:rPr>
          <w:rFonts w:ascii="Cambria" w:hAnsi="Cambria"/>
          <w:b/>
          <w:bCs/>
          <w:sz w:val="28"/>
          <w:szCs w:val="28"/>
          <w:lang w:val="pl-PL"/>
        </w:rPr>
        <w:t xml:space="preserve"> Technologie</w:t>
      </w:r>
      <w:r w:rsidRPr="007703C5">
        <w:rPr>
          <w:rFonts w:ascii="Cambria" w:hAnsi="Cambria"/>
          <w:b/>
          <w:bCs/>
          <w:sz w:val="28"/>
          <w:szCs w:val="28"/>
          <w:lang w:val="sma-NO"/>
        </w:rPr>
        <w:t xml:space="preserve"> informacyjno-komunikacyjne</w:t>
      </w:r>
      <w:r w:rsidRPr="006D68BC">
        <w:rPr>
          <w:rFonts w:ascii="Cambria" w:hAnsi="Cambria"/>
          <w:b/>
          <w:bCs/>
          <w:sz w:val="28"/>
          <w:szCs w:val="28"/>
          <w:lang w:val="pl-PL"/>
        </w:rPr>
        <w:t>,</w:t>
      </w:r>
      <w:r w:rsidRPr="007703C5">
        <w:rPr>
          <w:rFonts w:ascii="Cambria" w:hAnsi="Cambria"/>
          <w:b/>
          <w:bCs/>
          <w:sz w:val="28"/>
          <w:szCs w:val="28"/>
          <w:lang w:val="pl-PL"/>
        </w:rPr>
        <w:t xml:space="preserve"> Działanie</w:t>
      </w:r>
      <w:r w:rsidRPr="006D68BC">
        <w:rPr>
          <w:rFonts w:ascii="Cambria" w:hAnsi="Cambria"/>
          <w:b/>
          <w:bCs/>
          <w:sz w:val="28"/>
          <w:szCs w:val="28"/>
          <w:lang w:val="pl-PL"/>
        </w:rPr>
        <w:t xml:space="preserve"> 2.1 E</w:t>
      </w:r>
      <w:r w:rsidRPr="007703C5">
        <w:rPr>
          <w:rFonts w:ascii="Cambria" w:hAnsi="Cambria"/>
          <w:b/>
          <w:bCs/>
          <w:sz w:val="28"/>
          <w:szCs w:val="28"/>
          <w:lang w:val="pl-PL"/>
        </w:rPr>
        <w:t xml:space="preserve">-usługi publiczne </w:t>
      </w:r>
      <w:r w:rsidRPr="006D68BC">
        <w:rPr>
          <w:rFonts w:ascii="Cambria" w:hAnsi="Cambria"/>
          <w:b/>
          <w:bCs/>
          <w:sz w:val="28"/>
          <w:szCs w:val="28"/>
          <w:lang w:val="pl-PL"/>
        </w:rPr>
        <w:t>–</w:t>
      </w:r>
      <w:r w:rsidRPr="007703C5">
        <w:rPr>
          <w:rFonts w:ascii="Cambria" w:hAnsi="Cambria"/>
          <w:b/>
          <w:bCs/>
          <w:sz w:val="28"/>
          <w:szCs w:val="28"/>
          <w:lang w:val="pl-PL"/>
        </w:rPr>
        <w:t xml:space="preserve"> konkursy horyzontalne</w:t>
      </w:r>
      <w:r w:rsidRPr="006D68BC">
        <w:rPr>
          <w:rFonts w:ascii="Cambria" w:hAnsi="Cambria"/>
          <w:b/>
          <w:bCs/>
          <w:sz w:val="28"/>
          <w:szCs w:val="28"/>
          <w:lang w:val="pl-PL"/>
        </w:rPr>
        <w:t>.</w:t>
      </w:r>
      <w:r w:rsidRPr="006D68BC">
        <w:rPr>
          <w:rFonts w:ascii="Helvetica" w:hAnsi="Helvetica"/>
          <w:sz w:val="21"/>
          <w:szCs w:val="21"/>
          <w:shd w:val="clear" w:color="auto" w:fill="FFFFFF"/>
          <w:lang w:val="pl-PL"/>
        </w:rPr>
        <w:t>.</w:t>
      </w:r>
    </w:p>
    <w:p w14:paraId="16D93A71" w14:textId="53271B0C" w:rsidR="00540BD3" w:rsidRPr="006D68BC" w:rsidRDefault="00540BD3" w:rsidP="00AF49FD">
      <w:pPr>
        <w:spacing w:before="120"/>
        <w:ind w:left="-360" w:firstLine="120"/>
        <w:jc w:val="center"/>
        <w:rPr>
          <w:rFonts w:ascii="Cambria" w:hAnsi="Cambria"/>
          <w:sz w:val="28"/>
          <w:lang w:val="pl-PL"/>
        </w:rPr>
      </w:pPr>
      <w:r w:rsidRPr="007703C5">
        <w:rPr>
          <w:rFonts w:ascii="Cambria" w:hAnsi="Cambria"/>
          <w:sz w:val="28"/>
          <w:lang w:val="pl-PL"/>
        </w:rPr>
        <w:t>nr zamówienia</w:t>
      </w:r>
      <w:r w:rsidRPr="006D68BC">
        <w:rPr>
          <w:rFonts w:ascii="Cambria" w:hAnsi="Cambria"/>
          <w:sz w:val="28"/>
          <w:lang w:val="pl-PL"/>
        </w:rPr>
        <w:t>: ZP</w:t>
      </w:r>
      <w:r w:rsidR="006E3E47">
        <w:rPr>
          <w:rFonts w:ascii="Cambria" w:hAnsi="Cambria"/>
          <w:sz w:val="28"/>
          <w:lang w:val="pl-PL"/>
        </w:rPr>
        <w:t>-</w:t>
      </w:r>
      <w:r w:rsidR="00787AF9">
        <w:rPr>
          <w:rFonts w:ascii="Cambria" w:hAnsi="Cambria"/>
          <w:sz w:val="28"/>
          <w:lang w:val="pl-PL"/>
        </w:rPr>
        <w:t>132</w:t>
      </w:r>
      <w:r w:rsidR="006E3E47">
        <w:rPr>
          <w:rFonts w:ascii="Cambria" w:hAnsi="Cambria"/>
          <w:sz w:val="28"/>
          <w:lang w:val="pl-PL"/>
        </w:rPr>
        <w:t>/PN/</w:t>
      </w:r>
      <w:r w:rsidRPr="006D68BC">
        <w:rPr>
          <w:rFonts w:ascii="Cambria" w:hAnsi="Cambria"/>
          <w:sz w:val="28"/>
          <w:lang w:val="pl-PL"/>
        </w:rPr>
        <w:t>PGK/2019</w:t>
      </w:r>
    </w:p>
    <w:p w14:paraId="26A3C610" w14:textId="77777777" w:rsidR="00540BD3" w:rsidRPr="007703C5" w:rsidRDefault="00540BD3" w:rsidP="00AF49FD">
      <w:pPr>
        <w:spacing w:before="120"/>
        <w:ind w:left="-360" w:firstLine="120"/>
        <w:jc w:val="center"/>
        <w:rPr>
          <w:rFonts w:ascii="Cambria" w:hAnsi="Cambria"/>
          <w:lang w:val="pl-PL"/>
        </w:rPr>
      </w:pPr>
    </w:p>
    <w:p w14:paraId="73F21273" w14:textId="77777777" w:rsidR="00540BD3" w:rsidRPr="006D68BC" w:rsidRDefault="00540BD3" w:rsidP="00AF49FD">
      <w:pPr>
        <w:spacing w:before="120"/>
        <w:ind w:left="-360" w:firstLine="120"/>
        <w:jc w:val="both"/>
        <w:rPr>
          <w:rFonts w:ascii="Cambria" w:hAnsi="Cambria"/>
          <w:lang w:val="pl-PL"/>
        </w:rPr>
      </w:pPr>
      <w:r w:rsidRPr="007703C5">
        <w:rPr>
          <w:rFonts w:ascii="Cambria" w:hAnsi="Cambria"/>
          <w:lang w:val="pl-PL"/>
        </w:rPr>
        <w:t>Integralną część niniejszej</w:t>
      </w:r>
      <w:r w:rsidRPr="006D68BC">
        <w:rPr>
          <w:rFonts w:ascii="Cambria" w:hAnsi="Cambria"/>
          <w:lang w:val="pl-PL"/>
        </w:rPr>
        <w:t xml:space="preserve"> SIWZ</w:t>
      </w:r>
      <w:r w:rsidRPr="007703C5">
        <w:rPr>
          <w:rFonts w:ascii="Cambria" w:hAnsi="Cambria"/>
          <w:lang w:val="pl-PL"/>
        </w:rPr>
        <w:t xml:space="preserve"> stanowią</w:t>
      </w:r>
      <w:r w:rsidRPr="006D68BC">
        <w:rPr>
          <w:rFonts w:ascii="Cambria" w:hAnsi="Cambria"/>
          <w:lang w:val="pl-PL"/>
        </w:rPr>
        <w:t>:</w:t>
      </w:r>
    </w:p>
    <w:p w14:paraId="28BAC049" w14:textId="77777777" w:rsidR="00540BD3" w:rsidRPr="007703C5" w:rsidRDefault="00540BD3" w:rsidP="00AF49FD">
      <w:pPr>
        <w:pStyle w:val="Akapitzlist"/>
        <w:numPr>
          <w:ilvl w:val="0"/>
          <w:numId w:val="1"/>
        </w:numPr>
        <w:suppressAutoHyphens/>
        <w:spacing w:before="120" w:line="276" w:lineRule="auto"/>
        <w:jc w:val="both"/>
        <w:rPr>
          <w:rFonts w:ascii="Cambria" w:hAnsi="Cambria"/>
          <w:szCs w:val="22"/>
        </w:rPr>
      </w:pPr>
      <w:r w:rsidRPr="007703C5">
        <w:rPr>
          <w:rFonts w:ascii="Cambria" w:hAnsi="Cambria"/>
          <w:szCs w:val="22"/>
        </w:rPr>
        <w:t>Instrukcje dla Wykonawców – Część I SIWZ</w:t>
      </w:r>
    </w:p>
    <w:p w14:paraId="1F6F89C3" w14:textId="77777777" w:rsidR="00540BD3" w:rsidRPr="007703C5" w:rsidRDefault="00540BD3" w:rsidP="00AF49FD">
      <w:pPr>
        <w:pStyle w:val="Akapitzlist"/>
        <w:numPr>
          <w:ilvl w:val="0"/>
          <w:numId w:val="1"/>
        </w:numPr>
        <w:suppressAutoHyphens/>
        <w:spacing w:before="120" w:line="276" w:lineRule="auto"/>
        <w:jc w:val="both"/>
        <w:rPr>
          <w:rFonts w:ascii="Cambria" w:hAnsi="Cambria"/>
          <w:szCs w:val="22"/>
        </w:rPr>
      </w:pPr>
      <w:r w:rsidRPr="007703C5">
        <w:rPr>
          <w:rFonts w:ascii="Cambria" w:hAnsi="Cambria"/>
          <w:szCs w:val="22"/>
        </w:rPr>
        <w:t>Wzór Umowy – Część II SIWZ</w:t>
      </w:r>
    </w:p>
    <w:p w14:paraId="1504BE22" w14:textId="77777777" w:rsidR="00540BD3" w:rsidRPr="007703C5" w:rsidRDefault="00540BD3" w:rsidP="00AF49FD">
      <w:pPr>
        <w:pStyle w:val="Akapitzlist"/>
        <w:numPr>
          <w:ilvl w:val="0"/>
          <w:numId w:val="1"/>
        </w:numPr>
        <w:suppressAutoHyphens/>
        <w:spacing w:before="120" w:line="276" w:lineRule="auto"/>
        <w:jc w:val="both"/>
        <w:rPr>
          <w:rFonts w:ascii="Cambria" w:hAnsi="Cambria"/>
          <w:szCs w:val="22"/>
          <w:lang w:val="pl-PL"/>
        </w:rPr>
      </w:pPr>
      <w:r w:rsidRPr="007703C5">
        <w:rPr>
          <w:rFonts w:ascii="Cambria" w:hAnsi="Cambria"/>
          <w:szCs w:val="22"/>
        </w:rPr>
        <w:t xml:space="preserve">Opis Przedmiotu Zamówienia – Część III SIWZ </w:t>
      </w:r>
    </w:p>
    <w:p w14:paraId="71FECBFB" w14:textId="77777777" w:rsidR="00540BD3" w:rsidRPr="006D68BC" w:rsidRDefault="00540BD3" w:rsidP="00AF49FD">
      <w:pPr>
        <w:spacing w:before="120"/>
        <w:jc w:val="right"/>
        <w:rPr>
          <w:rFonts w:ascii="Cambria" w:hAnsi="Cambria"/>
          <w:lang w:val="pl-PL"/>
        </w:rPr>
      </w:pPr>
      <w:r w:rsidRPr="007703C5">
        <w:rPr>
          <w:rFonts w:ascii="Cambria" w:hAnsi="Cambria"/>
          <w:lang w:val="pl-PL"/>
        </w:rPr>
        <w:t>Zatwierdzam</w:t>
      </w:r>
      <w:r w:rsidRPr="006D68BC">
        <w:rPr>
          <w:rFonts w:ascii="Cambria" w:hAnsi="Cambria"/>
          <w:lang w:val="pl-PL"/>
        </w:rPr>
        <w:t>:</w:t>
      </w:r>
    </w:p>
    <w:p w14:paraId="0F888CDC" w14:textId="77777777" w:rsidR="00540BD3" w:rsidRDefault="00540BD3" w:rsidP="00AF49FD">
      <w:pPr>
        <w:spacing w:before="120"/>
        <w:jc w:val="right"/>
        <w:rPr>
          <w:rFonts w:ascii="Cambria" w:hAnsi="Cambria"/>
          <w:lang w:val="pl-PL"/>
        </w:rPr>
      </w:pPr>
      <w:r w:rsidRPr="007703C5">
        <w:rPr>
          <w:rFonts w:ascii="Cambria" w:hAnsi="Cambria"/>
          <w:lang w:val="pl-PL"/>
        </w:rPr>
        <w:t>Kierownik Zamawiającego</w:t>
      </w:r>
    </w:p>
    <w:p w14:paraId="5AC57B8C" w14:textId="6521874B" w:rsidR="005B0AD8" w:rsidRPr="007703C5" w:rsidRDefault="005B0AD8" w:rsidP="00AF49FD">
      <w:pPr>
        <w:spacing w:before="120"/>
        <w:jc w:val="right"/>
        <w:rPr>
          <w:rFonts w:ascii="Cambria" w:hAnsi="Cambria"/>
          <w:lang w:val="pl-PL"/>
        </w:rPr>
      </w:pPr>
      <w:r>
        <w:rPr>
          <w:rFonts w:ascii="Cambria" w:hAnsi="Cambria"/>
          <w:lang w:val="pl-PL"/>
        </w:rPr>
        <w:t>Sabina Misiak</w:t>
      </w:r>
    </w:p>
    <w:p w14:paraId="049084EE" w14:textId="7A2BE6B7" w:rsidR="00540BD3" w:rsidRPr="006D68BC" w:rsidRDefault="00540BD3" w:rsidP="00AF49FD">
      <w:pPr>
        <w:spacing w:before="120"/>
        <w:jc w:val="right"/>
        <w:rPr>
          <w:rFonts w:ascii="Cambria" w:hAnsi="Cambria"/>
          <w:lang w:val="pl-PL"/>
        </w:rPr>
      </w:pPr>
      <w:r w:rsidRPr="007703C5">
        <w:rPr>
          <w:rFonts w:ascii="Cambria" w:hAnsi="Cambria"/>
          <w:lang w:val="pl-PL"/>
        </w:rPr>
        <w:t>dnia</w:t>
      </w:r>
      <w:r w:rsidRPr="006D68BC">
        <w:rPr>
          <w:rFonts w:ascii="Cambria" w:hAnsi="Cambria"/>
          <w:lang w:val="pl-PL"/>
        </w:rPr>
        <w:t xml:space="preserve"> </w:t>
      </w:r>
      <w:r w:rsidR="00B15608">
        <w:rPr>
          <w:rFonts w:ascii="Cambria" w:hAnsi="Cambria"/>
          <w:lang w:val="pl-PL"/>
        </w:rPr>
        <w:t>16.12</w:t>
      </w:r>
      <w:r w:rsidR="00172C8A">
        <w:rPr>
          <w:rFonts w:ascii="Cambria" w:hAnsi="Cambria"/>
          <w:lang w:val="pl-PL"/>
        </w:rPr>
        <w:t>.2019</w:t>
      </w:r>
      <w:r w:rsidRPr="006D68BC">
        <w:rPr>
          <w:rFonts w:ascii="Cambria" w:hAnsi="Cambria"/>
          <w:lang w:val="pl-PL"/>
        </w:rPr>
        <w:t xml:space="preserve"> r.</w:t>
      </w:r>
    </w:p>
    <w:p w14:paraId="374849FF" w14:textId="77777777" w:rsidR="00540BD3" w:rsidRPr="007703C5" w:rsidRDefault="00540BD3" w:rsidP="00AF49FD">
      <w:pPr>
        <w:spacing w:before="120"/>
        <w:jc w:val="right"/>
        <w:rPr>
          <w:rFonts w:ascii="Cambria" w:hAnsi="Cambria"/>
          <w:lang w:val="pl-PL"/>
        </w:rPr>
      </w:pPr>
    </w:p>
    <w:p w14:paraId="6B4B8391" w14:textId="77777777" w:rsidR="00540BD3" w:rsidRPr="006D68BC" w:rsidRDefault="00540BD3" w:rsidP="00AF49FD">
      <w:pPr>
        <w:spacing w:before="120"/>
        <w:jc w:val="center"/>
        <w:rPr>
          <w:rFonts w:ascii="Cambria" w:hAnsi="Cambria"/>
          <w:sz w:val="20"/>
          <w:szCs w:val="20"/>
          <w:lang w:val="pl-PL"/>
        </w:rPr>
      </w:pPr>
      <w:r w:rsidRPr="007703C5">
        <w:rPr>
          <w:rFonts w:ascii="Cambria" w:hAnsi="Cambria"/>
          <w:sz w:val="20"/>
          <w:szCs w:val="20"/>
          <w:lang w:val="pl-PL"/>
        </w:rPr>
        <w:t>Zamawiający oczekuje</w:t>
      </w:r>
      <w:r w:rsidRPr="006D68BC">
        <w:rPr>
          <w:rFonts w:ascii="Cambria" w:hAnsi="Cambria"/>
          <w:sz w:val="20"/>
          <w:szCs w:val="20"/>
          <w:lang w:val="pl-PL"/>
        </w:rPr>
        <w:t>,</w:t>
      </w:r>
      <w:r w:rsidRPr="007703C5">
        <w:rPr>
          <w:rFonts w:ascii="Cambria" w:hAnsi="Cambria"/>
          <w:sz w:val="20"/>
          <w:szCs w:val="20"/>
          <w:lang w:val="pl-PL"/>
        </w:rPr>
        <w:t xml:space="preserve"> że Wykonawcy zapoznają się dokładnie</w:t>
      </w:r>
      <w:r w:rsidRPr="006D68BC">
        <w:rPr>
          <w:rFonts w:ascii="Cambria" w:hAnsi="Cambria"/>
          <w:sz w:val="20"/>
          <w:szCs w:val="20"/>
          <w:lang w:val="pl-PL"/>
        </w:rPr>
        <w:t xml:space="preserve"> z</w:t>
      </w:r>
      <w:r w:rsidRPr="007703C5">
        <w:rPr>
          <w:rFonts w:ascii="Cambria" w:hAnsi="Cambria"/>
          <w:sz w:val="20"/>
          <w:szCs w:val="20"/>
          <w:lang w:val="pl-PL"/>
        </w:rPr>
        <w:t xml:space="preserve"> treścią niniejszej</w:t>
      </w:r>
      <w:r w:rsidRPr="006D68BC">
        <w:rPr>
          <w:rFonts w:ascii="Cambria" w:hAnsi="Cambria"/>
          <w:sz w:val="20"/>
          <w:szCs w:val="20"/>
          <w:lang w:val="pl-PL"/>
        </w:rPr>
        <w:t xml:space="preserve"> SIWZ.</w:t>
      </w:r>
      <w:r w:rsidRPr="007703C5">
        <w:rPr>
          <w:rFonts w:ascii="Cambria" w:hAnsi="Cambria"/>
          <w:sz w:val="20"/>
          <w:szCs w:val="20"/>
          <w:lang w:val="pl-PL"/>
        </w:rPr>
        <w:t xml:space="preserve"> Wykonawca ponosi ryzyko niedostarczenia wszystkich wymaganych informacji i dokumentów oraz przedłożenia oferty nie odpowiadającej wymaganiom określonym przez Zamawiającego</w:t>
      </w:r>
      <w:r w:rsidRPr="006D68BC">
        <w:rPr>
          <w:rFonts w:ascii="Cambria" w:hAnsi="Cambria"/>
          <w:sz w:val="20"/>
          <w:szCs w:val="20"/>
          <w:lang w:val="pl-PL"/>
        </w:rPr>
        <w:t>.</w:t>
      </w:r>
    </w:p>
    <w:p w14:paraId="4B0339E7" w14:textId="77777777" w:rsidR="00540BD3" w:rsidRPr="006D68BC" w:rsidRDefault="00540BD3" w:rsidP="00AF49FD">
      <w:pPr>
        <w:spacing w:before="120"/>
        <w:jc w:val="center"/>
        <w:rPr>
          <w:rFonts w:ascii="Cambria" w:hAnsi="Cambria"/>
          <w:sz w:val="20"/>
          <w:szCs w:val="20"/>
          <w:lang w:val="pl-PL"/>
        </w:rPr>
        <w:sectPr w:rsidR="00540BD3" w:rsidRPr="006D68BC" w:rsidSect="009C5566">
          <w:headerReference w:type="default" r:id="rId8"/>
          <w:footerReference w:type="default" r:id="rId9"/>
          <w:footnotePr>
            <w:pos w:val="beneathText"/>
          </w:footnotePr>
          <w:pgSz w:w="11905" w:h="16837"/>
          <w:pgMar w:top="719" w:right="985" w:bottom="1417" w:left="1080" w:header="180" w:footer="709" w:gutter="0"/>
          <w:cols w:space="708"/>
          <w:docGrid w:linePitch="360"/>
        </w:sectPr>
      </w:pPr>
    </w:p>
    <w:p w14:paraId="55D11FDE" w14:textId="77777777" w:rsidR="00540BD3" w:rsidRPr="007703C5" w:rsidRDefault="00540BD3" w:rsidP="00AF49FD">
      <w:pPr>
        <w:pStyle w:val="Nagwekspisutreci"/>
        <w:spacing w:line="276" w:lineRule="auto"/>
        <w:jc w:val="center"/>
        <w:rPr>
          <w:b/>
          <w:color w:val="auto"/>
          <w:sz w:val="36"/>
          <w:szCs w:val="24"/>
          <w:lang w:eastAsia="ar-SA"/>
        </w:rPr>
      </w:pPr>
      <w:r w:rsidRPr="007703C5">
        <w:rPr>
          <w:b/>
          <w:color w:val="auto"/>
          <w:sz w:val="36"/>
          <w:szCs w:val="24"/>
          <w:lang w:eastAsia="ar-SA"/>
        </w:rPr>
        <w:lastRenderedPageBreak/>
        <w:t>Część I SIWZ – Instrukcje dla Wykonawców</w:t>
      </w:r>
    </w:p>
    <w:p w14:paraId="52C07664" w14:textId="77777777" w:rsidR="00540BD3" w:rsidRPr="00AD16AB" w:rsidRDefault="00540BD3" w:rsidP="00AF49FD">
      <w:pPr>
        <w:pStyle w:val="Nagwekspisutreci"/>
        <w:spacing w:line="276" w:lineRule="auto"/>
        <w:rPr>
          <w:rFonts w:asciiTheme="majorHAnsi" w:hAnsiTheme="majorHAnsi"/>
          <w:b/>
          <w:color w:val="auto"/>
        </w:rPr>
      </w:pPr>
      <w:r w:rsidRPr="00AD16AB">
        <w:rPr>
          <w:rFonts w:asciiTheme="majorHAnsi" w:hAnsiTheme="majorHAnsi"/>
          <w:b/>
          <w:color w:val="auto"/>
        </w:rPr>
        <w:t>Spis treści</w:t>
      </w:r>
    </w:p>
    <w:p w14:paraId="16395CBC" w14:textId="54F54C77" w:rsidR="000805C2" w:rsidRPr="00AD16AB" w:rsidRDefault="00540BD3" w:rsidP="00AF49FD">
      <w:pPr>
        <w:pStyle w:val="Spistreci1"/>
        <w:rPr>
          <w:rFonts w:eastAsiaTheme="minorEastAsia" w:cstheme="minorBidi"/>
          <w:noProof/>
          <w:sz w:val="22"/>
          <w:szCs w:val="22"/>
          <w:lang w:eastAsia="pl-PL"/>
        </w:rPr>
      </w:pPr>
      <w:r w:rsidRPr="00AD16AB">
        <w:fldChar w:fldCharType="begin"/>
      </w:r>
      <w:r w:rsidRPr="00AD16AB">
        <w:instrText xml:space="preserve"> TOC \o "1-3" \h \z \u </w:instrText>
      </w:r>
      <w:r w:rsidRPr="00AD16AB">
        <w:fldChar w:fldCharType="separate"/>
      </w:r>
      <w:hyperlink w:anchor="_Toc10793981" w:history="1">
        <w:r w:rsidR="000805C2" w:rsidRPr="00AD16AB">
          <w:rPr>
            <w:rStyle w:val="Hipercze"/>
            <w:rFonts w:asciiTheme="majorHAnsi" w:hAnsiTheme="majorHAnsi"/>
            <w:noProof/>
          </w:rPr>
          <w:t>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Nazwa i adres Zamawiającego:</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_Toc10793981 \h </w:instrText>
        </w:r>
        <w:r w:rsidR="000805C2" w:rsidRPr="00AD16AB">
          <w:rPr>
            <w:noProof/>
            <w:webHidden/>
          </w:rPr>
        </w:r>
        <w:r w:rsidR="000805C2" w:rsidRPr="00AD16AB">
          <w:rPr>
            <w:noProof/>
            <w:webHidden/>
          </w:rPr>
          <w:fldChar w:fldCharType="separate"/>
        </w:r>
        <w:r w:rsidR="0005055A">
          <w:rPr>
            <w:noProof/>
            <w:webHidden/>
          </w:rPr>
          <w:t>3</w:t>
        </w:r>
        <w:r w:rsidR="000805C2" w:rsidRPr="00AD16AB">
          <w:rPr>
            <w:noProof/>
            <w:webHidden/>
          </w:rPr>
          <w:fldChar w:fldCharType="end"/>
        </w:r>
      </w:hyperlink>
    </w:p>
    <w:p w14:paraId="31A767DF" w14:textId="5E6B4980" w:rsidR="000805C2" w:rsidRPr="00AD16AB" w:rsidRDefault="000F649E" w:rsidP="00AF49FD">
      <w:pPr>
        <w:pStyle w:val="Spistreci1"/>
        <w:rPr>
          <w:rFonts w:eastAsiaTheme="minorEastAsia" w:cstheme="minorBidi"/>
          <w:noProof/>
          <w:sz w:val="22"/>
          <w:szCs w:val="22"/>
          <w:lang w:eastAsia="pl-PL"/>
        </w:rPr>
      </w:pPr>
      <w:hyperlink w:anchor="_Toc10793982" w:history="1">
        <w:r w:rsidR="000805C2" w:rsidRPr="00AD16AB">
          <w:rPr>
            <w:rStyle w:val="Hipercze"/>
            <w:rFonts w:asciiTheme="majorHAnsi" w:hAnsiTheme="majorHAnsi"/>
            <w:noProof/>
          </w:rPr>
          <w:t>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Tryb udzielenia zamówienia:</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_Toc10793982 \h </w:instrText>
        </w:r>
        <w:r w:rsidR="000805C2" w:rsidRPr="00AD16AB">
          <w:rPr>
            <w:noProof/>
            <w:webHidden/>
          </w:rPr>
        </w:r>
        <w:r w:rsidR="000805C2" w:rsidRPr="00AD16AB">
          <w:rPr>
            <w:noProof/>
            <w:webHidden/>
          </w:rPr>
          <w:fldChar w:fldCharType="separate"/>
        </w:r>
        <w:r w:rsidR="0005055A">
          <w:rPr>
            <w:noProof/>
            <w:webHidden/>
          </w:rPr>
          <w:t>3</w:t>
        </w:r>
        <w:r w:rsidR="000805C2" w:rsidRPr="00AD16AB">
          <w:rPr>
            <w:noProof/>
            <w:webHidden/>
          </w:rPr>
          <w:fldChar w:fldCharType="end"/>
        </w:r>
      </w:hyperlink>
    </w:p>
    <w:p w14:paraId="7E48AC1A" w14:textId="04E0165A" w:rsidR="000805C2" w:rsidRPr="00AD16AB" w:rsidRDefault="000F649E" w:rsidP="00AF49FD">
      <w:pPr>
        <w:pStyle w:val="Spistreci1"/>
        <w:rPr>
          <w:rFonts w:eastAsiaTheme="minorEastAsia" w:cstheme="minorBidi"/>
          <w:noProof/>
          <w:sz w:val="22"/>
          <w:szCs w:val="22"/>
          <w:lang w:eastAsia="pl-PL"/>
        </w:rPr>
      </w:pPr>
      <w:hyperlink w:anchor="_Toc10793983" w:history="1">
        <w:r w:rsidR="000805C2" w:rsidRPr="00AD16AB">
          <w:rPr>
            <w:rStyle w:val="Hipercze"/>
            <w:rFonts w:asciiTheme="majorHAnsi" w:hAnsiTheme="majorHAnsi"/>
            <w:noProof/>
          </w:rPr>
          <w:t>III.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Opis przedmiotu zamówienia:</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_Toc10793983 \h </w:instrText>
        </w:r>
        <w:r w:rsidR="000805C2" w:rsidRPr="00AD16AB">
          <w:rPr>
            <w:noProof/>
            <w:webHidden/>
          </w:rPr>
        </w:r>
        <w:r w:rsidR="000805C2" w:rsidRPr="00AD16AB">
          <w:rPr>
            <w:noProof/>
            <w:webHidden/>
          </w:rPr>
          <w:fldChar w:fldCharType="separate"/>
        </w:r>
        <w:r w:rsidR="0005055A">
          <w:rPr>
            <w:noProof/>
            <w:webHidden/>
          </w:rPr>
          <w:t>3</w:t>
        </w:r>
        <w:r w:rsidR="000805C2" w:rsidRPr="00AD16AB">
          <w:rPr>
            <w:noProof/>
            <w:webHidden/>
          </w:rPr>
          <w:fldChar w:fldCharType="end"/>
        </w:r>
      </w:hyperlink>
    </w:p>
    <w:p w14:paraId="44FF5655" w14:textId="4B1FE926" w:rsidR="000805C2" w:rsidRPr="00AD16AB" w:rsidRDefault="000F649E" w:rsidP="00AF49FD">
      <w:pPr>
        <w:pStyle w:val="Spistreci1"/>
        <w:rPr>
          <w:rFonts w:eastAsiaTheme="minorEastAsia" w:cstheme="minorBidi"/>
          <w:noProof/>
          <w:sz w:val="22"/>
          <w:szCs w:val="22"/>
          <w:lang w:eastAsia="pl-PL"/>
        </w:rPr>
      </w:pPr>
      <w:hyperlink w:anchor="_Toc10793984" w:history="1">
        <w:r w:rsidR="000805C2" w:rsidRPr="00AD16AB">
          <w:rPr>
            <w:rStyle w:val="Hipercze"/>
            <w:rFonts w:asciiTheme="majorHAnsi" w:hAnsiTheme="majorHAnsi"/>
            <w:noProof/>
          </w:rPr>
          <w:t>IV.</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Termin wykonania zamówienia:</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_Toc10793984 \h </w:instrText>
        </w:r>
        <w:r w:rsidR="000805C2" w:rsidRPr="00AD16AB">
          <w:rPr>
            <w:noProof/>
            <w:webHidden/>
          </w:rPr>
        </w:r>
        <w:r w:rsidR="000805C2" w:rsidRPr="00AD16AB">
          <w:rPr>
            <w:noProof/>
            <w:webHidden/>
          </w:rPr>
          <w:fldChar w:fldCharType="separate"/>
        </w:r>
        <w:r w:rsidR="0005055A">
          <w:rPr>
            <w:noProof/>
            <w:webHidden/>
          </w:rPr>
          <w:t>6</w:t>
        </w:r>
        <w:r w:rsidR="000805C2" w:rsidRPr="00AD16AB">
          <w:rPr>
            <w:noProof/>
            <w:webHidden/>
          </w:rPr>
          <w:fldChar w:fldCharType="end"/>
        </w:r>
      </w:hyperlink>
    </w:p>
    <w:p w14:paraId="129FE282" w14:textId="0336F30F" w:rsidR="000805C2" w:rsidRPr="00AD16AB" w:rsidRDefault="000F649E" w:rsidP="00AF49FD">
      <w:pPr>
        <w:pStyle w:val="Spistreci1"/>
        <w:rPr>
          <w:rFonts w:eastAsiaTheme="minorEastAsia" w:cstheme="minorBidi"/>
          <w:noProof/>
          <w:sz w:val="22"/>
          <w:szCs w:val="22"/>
          <w:lang w:eastAsia="pl-PL"/>
        </w:rPr>
      </w:pPr>
      <w:hyperlink w:anchor="_Toc10793985" w:history="1">
        <w:r w:rsidR="000805C2" w:rsidRPr="00AD16AB">
          <w:rPr>
            <w:rStyle w:val="Hipercze"/>
            <w:rFonts w:asciiTheme="majorHAnsi" w:hAnsiTheme="majorHAnsi"/>
            <w:noProof/>
          </w:rPr>
          <w:t>V.</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Warunki udziału w postępowaniu:</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_Toc10793985 \h </w:instrText>
        </w:r>
        <w:r w:rsidR="000805C2" w:rsidRPr="00AD16AB">
          <w:rPr>
            <w:noProof/>
            <w:webHidden/>
          </w:rPr>
        </w:r>
        <w:r w:rsidR="000805C2" w:rsidRPr="00AD16AB">
          <w:rPr>
            <w:noProof/>
            <w:webHidden/>
          </w:rPr>
          <w:fldChar w:fldCharType="separate"/>
        </w:r>
        <w:r w:rsidR="0005055A">
          <w:rPr>
            <w:noProof/>
            <w:webHidden/>
          </w:rPr>
          <w:t>6</w:t>
        </w:r>
        <w:r w:rsidR="000805C2" w:rsidRPr="00AD16AB">
          <w:rPr>
            <w:noProof/>
            <w:webHidden/>
          </w:rPr>
          <w:fldChar w:fldCharType="end"/>
        </w:r>
      </w:hyperlink>
    </w:p>
    <w:p w14:paraId="1AC150B9" w14:textId="6E173DD2" w:rsidR="000805C2" w:rsidRPr="00AD16AB" w:rsidRDefault="000F649E" w:rsidP="00AF49FD">
      <w:pPr>
        <w:pStyle w:val="Spistreci1"/>
        <w:rPr>
          <w:rFonts w:eastAsiaTheme="minorEastAsia" w:cstheme="minorBidi"/>
          <w:noProof/>
          <w:sz w:val="22"/>
          <w:szCs w:val="22"/>
          <w:lang w:eastAsia="pl-PL"/>
        </w:rPr>
      </w:pPr>
      <w:hyperlink w:anchor="_Toc10793986" w:history="1">
        <w:r w:rsidR="000805C2" w:rsidRPr="00AD16AB">
          <w:rPr>
            <w:rStyle w:val="Hipercze"/>
            <w:rFonts w:asciiTheme="majorHAnsi" w:hAnsiTheme="majorHAnsi"/>
            <w:noProof/>
          </w:rPr>
          <w:t>VI.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Podstawy wykluczenia Wykonawcy</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_Toc10793986 \h </w:instrText>
        </w:r>
        <w:r w:rsidR="000805C2" w:rsidRPr="00AD16AB">
          <w:rPr>
            <w:noProof/>
            <w:webHidden/>
          </w:rPr>
        </w:r>
        <w:r w:rsidR="000805C2" w:rsidRPr="00AD16AB">
          <w:rPr>
            <w:noProof/>
            <w:webHidden/>
          </w:rPr>
          <w:fldChar w:fldCharType="separate"/>
        </w:r>
        <w:r w:rsidR="0005055A">
          <w:rPr>
            <w:noProof/>
            <w:webHidden/>
          </w:rPr>
          <w:t>12</w:t>
        </w:r>
        <w:r w:rsidR="000805C2" w:rsidRPr="00AD16AB">
          <w:rPr>
            <w:noProof/>
            <w:webHidden/>
          </w:rPr>
          <w:fldChar w:fldCharType="end"/>
        </w:r>
      </w:hyperlink>
    </w:p>
    <w:p w14:paraId="0542853A" w14:textId="0CAB840D" w:rsidR="000805C2" w:rsidRPr="00AD16AB" w:rsidRDefault="000F649E" w:rsidP="00AF49FD">
      <w:pPr>
        <w:pStyle w:val="Spistreci1"/>
        <w:rPr>
          <w:rFonts w:eastAsiaTheme="minorEastAsia" w:cstheme="minorBidi"/>
          <w:noProof/>
          <w:sz w:val="22"/>
          <w:szCs w:val="22"/>
          <w:lang w:eastAsia="pl-PL"/>
        </w:rPr>
      </w:pPr>
      <w:hyperlink w:anchor="_Toc10793987" w:history="1">
        <w:r w:rsidR="000805C2" w:rsidRPr="00AD16AB">
          <w:rPr>
            <w:rStyle w:val="Hipercze"/>
            <w:rFonts w:asciiTheme="majorHAnsi" w:hAnsiTheme="majorHAnsi"/>
            <w:noProof/>
          </w:rPr>
          <w:t>VII.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Wykaz oświadczeń lub dokumentów, potwierdzających spełnianie warunków udziału w postępowaniu oraz brak podstaw do wykluczenia.</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_Toc10793987 \h </w:instrText>
        </w:r>
        <w:r w:rsidR="000805C2" w:rsidRPr="00AD16AB">
          <w:rPr>
            <w:noProof/>
            <w:webHidden/>
          </w:rPr>
        </w:r>
        <w:r w:rsidR="000805C2" w:rsidRPr="00AD16AB">
          <w:rPr>
            <w:noProof/>
            <w:webHidden/>
          </w:rPr>
          <w:fldChar w:fldCharType="separate"/>
        </w:r>
        <w:r w:rsidR="0005055A">
          <w:rPr>
            <w:noProof/>
            <w:webHidden/>
          </w:rPr>
          <w:t>13</w:t>
        </w:r>
        <w:r w:rsidR="000805C2" w:rsidRPr="00AD16AB">
          <w:rPr>
            <w:noProof/>
            <w:webHidden/>
          </w:rPr>
          <w:fldChar w:fldCharType="end"/>
        </w:r>
      </w:hyperlink>
    </w:p>
    <w:p w14:paraId="63FDC880" w14:textId="2AF59A5A" w:rsidR="000805C2" w:rsidRPr="00AD16AB" w:rsidRDefault="000F649E" w:rsidP="00AF49FD">
      <w:pPr>
        <w:pStyle w:val="Spistreci1"/>
        <w:rPr>
          <w:rFonts w:eastAsiaTheme="minorEastAsia" w:cstheme="minorBidi"/>
          <w:noProof/>
          <w:sz w:val="22"/>
          <w:szCs w:val="22"/>
          <w:lang w:eastAsia="pl-PL"/>
        </w:rPr>
      </w:pPr>
      <w:hyperlink w:anchor="_Toc10793988" w:history="1">
        <w:r w:rsidR="000805C2" w:rsidRPr="00AD16AB">
          <w:rPr>
            <w:rStyle w:val="Hipercze"/>
            <w:rFonts w:asciiTheme="majorHAnsi" w:hAnsiTheme="majorHAnsi"/>
            <w:noProof/>
          </w:rPr>
          <w:t>VIII.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Informacje o sposobie porozumiewania się Zamawiającego z Wykonawcami oraz przekazywania oświadczeń i dokumentów, a także wskazanie osób uprawnionych do porozumiewania się z Wykonawcami.</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_Toc10793988 \h </w:instrText>
        </w:r>
        <w:r w:rsidR="000805C2" w:rsidRPr="00AD16AB">
          <w:rPr>
            <w:noProof/>
            <w:webHidden/>
          </w:rPr>
        </w:r>
        <w:r w:rsidR="000805C2" w:rsidRPr="00AD16AB">
          <w:rPr>
            <w:noProof/>
            <w:webHidden/>
          </w:rPr>
          <w:fldChar w:fldCharType="separate"/>
        </w:r>
        <w:r w:rsidR="0005055A">
          <w:rPr>
            <w:noProof/>
            <w:webHidden/>
          </w:rPr>
          <w:t>19</w:t>
        </w:r>
        <w:r w:rsidR="000805C2" w:rsidRPr="00AD16AB">
          <w:rPr>
            <w:noProof/>
            <w:webHidden/>
          </w:rPr>
          <w:fldChar w:fldCharType="end"/>
        </w:r>
      </w:hyperlink>
    </w:p>
    <w:p w14:paraId="1A01CCD0" w14:textId="2B2F27F1" w:rsidR="000805C2" w:rsidRPr="00AD16AB" w:rsidRDefault="000F649E" w:rsidP="00AF49FD">
      <w:pPr>
        <w:pStyle w:val="Spistreci1"/>
        <w:rPr>
          <w:rFonts w:eastAsiaTheme="minorEastAsia" w:cstheme="minorBidi"/>
          <w:noProof/>
          <w:sz w:val="22"/>
          <w:szCs w:val="22"/>
          <w:lang w:eastAsia="pl-PL"/>
        </w:rPr>
      </w:pPr>
      <w:hyperlink w:anchor="_Toc10793989" w:history="1">
        <w:r w:rsidR="000805C2" w:rsidRPr="00AD16AB">
          <w:rPr>
            <w:rStyle w:val="Hipercze"/>
            <w:rFonts w:asciiTheme="majorHAnsi" w:hAnsiTheme="majorHAnsi"/>
            <w:noProof/>
          </w:rPr>
          <w:t>IX.</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Wymagania dotyczące wadium.</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_Toc10793989 \h </w:instrText>
        </w:r>
        <w:r w:rsidR="000805C2" w:rsidRPr="00AD16AB">
          <w:rPr>
            <w:noProof/>
            <w:webHidden/>
          </w:rPr>
        </w:r>
        <w:r w:rsidR="000805C2" w:rsidRPr="00AD16AB">
          <w:rPr>
            <w:noProof/>
            <w:webHidden/>
          </w:rPr>
          <w:fldChar w:fldCharType="separate"/>
        </w:r>
        <w:r w:rsidR="0005055A">
          <w:rPr>
            <w:noProof/>
            <w:webHidden/>
          </w:rPr>
          <w:t>22</w:t>
        </w:r>
        <w:r w:rsidR="000805C2" w:rsidRPr="00AD16AB">
          <w:rPr>
            <w:noProof/>
            <w:webHidden/>
          </w:rPr>
          <w:fldChar w:fldCharType="end"/>
        </w:r>
      </w:hyperlink>
    </w:p>
    <w:p w14:paraId="521B1A22" w14:textId="4B1C19B3" w:rsidR="000805C2" w:rsidRPr="00AD16AB" w:rsidRDefault="000F649E" w:rsidP="00AF49FD">
      <w:pPr>
        <w:pStyle w:val="Spistreci1"/>
        <w:rPr>
          <w:rFonts w:eastAsiaTheme="minorEastAsia" w:cstheme="minorBidi"/>
          <w:noProof/>
          <w:sz w:val="22"/>
          <w:szCs w:val="22"/>
          <w:lang w:eastAsia="pl-PL"/>
        </w:rPr>
      </w:pPr>
      <w:hyperlink w:anchor="_Toc10793990" w:history="1">
        <w:r w:rsidR="000805C2" w:rsidRPr="00AD16AB">
          <w:rPr>
            <w:rStyle w:val="Hipercze"/>
            <w:rFonts w:asciiTheme="majorHAnsi" w:hAnsiTheme="majorHAnsi"/>
            <w:noProof/>
          </w:rPr>
          <w:t>X.</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Termin związania ofertą.</w:t>
        </w:r>
        <w:bookmarkStart w:id="0" w:name="_GoBack"/>
        <w:bookmarkEnd w:id="0"/>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_Toc10793990 \h </w:instrText>
        </w:r>
        <w:r w:rsidR="000805C2" w:rsidRPr="00AD16AB">
          <w:rPr>
            <w:noProof/>
            <w:webHidden/>
          </w:rPr>
        </w:r>
        <w:r w:rsidR="000805C2" w:rsidRPr="00AD16AB">
          <w:rPr>
            <w:noProof/>
            <w:webHidden/>
          </w:rPr>
          <w:fldChar w:fldCharType="separate"/>
        </w:r>
        <w:r w:rsidR="0005055A">
          <w:rPr>
            <w:noProof/>
            <w:webHidden/>
          </w:rPr>
          <w:t>23</w:t>
        </w:r>
        <w:r w:rsidR="000805C2" w:rsidRPr="00AD16AB">
          <w:rPr>
            <w:noProof/>
            <w:webHidden/>
          </w:rPr>
          <w:fldChar w:fldCharType="end"/>
        </w:r>
      </w:hyperlink>
    </w:p>
    <w:p w14:paraId="74C66AA2" w14:textId="1012B701" w:rsidR="000805C2" w:rsidRPr="00AD16AB" w:rsidRDefault="000F649E" w:rsidP="00AF49FD">
      <w:pPr>
        <w:pStyle w:val="Spistreci1"/>
        <w:rPr>
          <w:rFonts w:eastAsiaTheme="minorEastAsia" w:cstheme="minorBidi"/>
          <w:noProof/>
          <w:sz w:val="22"/>
          <w:szCs w:val="22"/>
          <w:lang w:eastAsia="pl-PL"/>
        </w:rPr>
      </w:pPr>
      <w:hyperlink w:anchor="_Toc10793991" w:history="1">
        <w:r w:rsidR="000805C2" w:rsidRPr="00AD16AB">
          <w:rPr>
            <w:rStyle w:val="Hipercze"/>
            <w:rFonts w:asciiTheme="majorHAnsi" w:hAnsiTheme="majorHAnsi"/>
            <w:noProof/>
          </w:rPr>
          <w:t>XI.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Opis sposobu przygotowywania ofert.</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_Toc10793991 \h </w:instrText>
        </w:r>
        <w:r w:rsidR="000805C2" w:rsidRPr="00AD16AB">
          <w:rPr>
            <w:noProof/>
            <w:webHidden/>
          </w:rPr>
        </w:r>
        <w:r w:rsidR="000805C2" w:rsidRPr="00AD16AB">
          <w:rPr>
            <w:noProof/>
            <w:webHidden/>
          </w:rPr>
          <w:fldChar w:fldCharType="separate"/>
        </w:r>
        <w:r w:rsidR="0005055A">
          <w:rPr>
            <w:noProof/>
            <w:webHidden/>
          </w:rPr>
          <w:t>23</w:t>
        </w:r>
        <w:r w:rsidR="000805C2" w:rsidRPr="00AD16AB">
          <w:rPr>
            <w:noProof/>
            <w:webHidden/>
          </w:rPr>
          <w:fldChar w:fldCharType="end"/>
        </w:r>
      </w:hyperlink>
    </w:p>
    <w:p w14:paraId="7AF5B259" w14:textId="39036613" w:rsidR="000805C2" w:rsidRPr="00AD16AB" w:rsidRDefault="000F649E" w:rsidP="00AF49FD">
      <w:pPr>
        <w:pStyle w:val="Spistreci1"/>
        <w:rPr>
          <w:rFonts w:eastAsiaTheme="minorEastAsia" w:cstheme="minorBidi"/>
          <w:noProof/>
          <w:sz w:val="22"/>
          <w:szCs w:val="22"/>
          <w:lang w:eastAsia="pl-PL"/>
        </w:rPr>
      </w:pPr>
      <w:hyperlink w:anchor="_Toc10793992" w:history="1">
        <w:r w:rsidR="000805C2" w:rsidRPr="00AD16AB">
          <w:rPr>
            <w:rStyle w:val="Hipercze"/>
            <w:rFonts w:asciiTheme="majorHAnsi" w:hAnsiTheme="majorHAnsi"/>
            <w:noProof/>
          </w:rPr>
          <w:t>XII.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Miejsce i termin składania ofert.</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_Toc10793992 \h </w:instrText>
        </w:r>
        <w:r w:rsidR="000805C2" w:rsidRPr="00AD16AB">
          <w:rPr>
            <w:noProof/>
            <w:webHidden/>
          </w:rPr>
        </w:r>
        <w:r w:rsidR="000805C2" w:rsidRPr="00AD16AB">
          <w:rPr>
            <w:noProof/>
            <w:webHidden/>
          </w:rPr>
          <w:fldChar w:fldCharType="separate"/>
        </w:r>
        <w:r w:rsidR="0005055A">
          <w:rPr>
            <w:noProof/>
            <w:webHidden/>
          </w:rPr>
          <w:t>25</w:t>
        </w:r>
        <w:r w:rsidR="000805C2" w:rsidRPr="00AD16AB">
          <w:rPr>
            <w:noProof/>
            <w:webHidden/>
          </w:rPr>
          <w:fldChar w:fldCharType="end"/>
        </w:r>
      </w:hyperlink>
    </w:p>
    <w:p w14:paraId="3EC7F6F2" w14:textId="526FB008" w:rsidR="000805C2" w:rsidRPr="00AD16AB" w:rsidRDefault="000F649E" w:rsidP="00AF49FD">
      <w:pPr>
        <w:pStyle w:val="Spistreci1"/>
        <w:rPr>
          <w:rFonts w:eastAsiaTheme="minorEastAsia" w:cstheme="minorBidi"/>
          <w:noProof/>
          <w:sz w:val="22"/>
          <w:szCs w:val="22"/>
          <w:lang w:eastAsia="pl-PL"/>
        </w:rPr>
      </w:pPr>
      <w:hyperlink w:anchor="_Toc10793993" w:history="1">
        <w:r w:rsidR="000805C2" w:rsidRPr="00AD16AB">
          <w:rPr>
            <w:rStyle w:val="Hipercze"/>
            <w:rFonts w:asciiTheme="majorHAnsi" w:hAnsiTheme="majorHAnsi"/>
            <w:noProof/>
          </w:rPr>
          <w:t>XIII.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Opis sposobu obliczania ceny.</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_Toc10793993 \h </w:instrText>
        </w:r>
        <w:r w:rsidR="000805C2" w:rsidRPr="00AD16AB">
          <w:rPr>
            <w:noProof/>
            <w:webHidden/>
          </w:rPr>
        </w:r>
        <w:r w:rsidR="000805C2" w:rsidRPr="00AD16AB">
          <w:rPr>
            <w:noProof/>
            <w:webHidden/>
          </w:rPr>
          <w:fldChar w:fldCharType="separate"/>
        </w:r>
        <w:r w:rsidR="0005055A">
          <w:rPr>
            <w:noProof/>
            <w:webHidden/>
          </w:rPr>
          <w:t>26</w:t>
        </w:r>
        <w:r w:rsidR="000805C2" w:rsidRPr="00AD16AB">
          <w:rPr>
            <w:noProof/>
            <w:webHidden/>
          </w:rPr>
          <w:fldChar w:fldCharType="end"/>
        </w:r>
      </w:hyperlink>
    </w:p>
    <w:p w14:paraId="18596A13" w14:textId="21C1078A" w:rsidR="000805C2" w:rsidRPr="00AD16AB" w:rsidRDefault="000F649E" w:rsidP="00AF49FD">
      <w:pPr>
        <w:pStyle w:val="Spistreci1"/>
        <w:rPr>
          <w:rFonts w:eastAsiaTheme="minorEastAsia" w:cstheme="minorBidi"/>
          <w:noProof/>
          <w:sz w:val="22"/>
          <w:szCs w:val="22"/>
          <w:lang w:eastAsia="pl-PL"/>
        </w:rPr>
      </w:pPr>
      <w:hyperlink w:anchor="_Toc10793994" w:history="1">
        <w:r w:rsidR="000805C2" w:rsidRPr="00AD16AB">
          <w:rPr>
            <w:rStyle w:val="Hipercze"/>
            <w:rFonts w:asciiTheme="majorHAnsi" w:hAnsiTheme="majorHAnsi"/>
            <w:noProof/>
          </w:rPr>
          <w:t>XIV.</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Opis kryteriów, którymi Zamawiający będzie się kierował przy wyborze oferty, wraz z podaniem wag tych kryteriów i sposobu oceny ofert.</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_Toc10793994 \h </w:instrText>
        </w:r>
        <w:r w:rsidR="000805C2" w:rsidRPr="00AD16AB">
          <w:rPr>
            <w:noProof/>
            <w:webHidden/>
          </w:rPr>
        </w:r>
        <w:r w:rsidR="000805C2" w:rsidRPr="00AD16AB">
          <w:rPr>
            <w:noProof/>
            <w:webHidden/>
          </w:rPr>
          <w:fldChar w:fldCharType="separate"/>
        </w:r>
        <w:r w:rsidR="0005055A">
          <w:rPr>
            <w:noProof/>
            <w:webHidden/>
          </w:rPr>
          <w:t>27</w:t>
        </w:r>
        <w:r w:rsidR="000805C2" w:rsidRPr="00AD16AB">
          <w:rPr>
            <w:noProof/>
            <w:webHidden/>
          </w:rPr>
          <w:fldChar w:fldCharType="end"/>
        </w:r>
      </w:hyperlink>
    </w:p>
    <w:p w14:paraId="39470B4F" w14:textId="054AEA71" w:rsidR="000805C2" w:rsidRPr="00AD16AB" w:rsidRDefault="000F649E" w:rsidP="00AF49FD">
      <w:pPr>
        <w:pStyle w:val="Spistreci1"/>
        <w:rPr>
          <w:rFonts w:eastAsiaTheme="minorEastAsia" w:cstheme="minorBidi"/>
          <w:noProof/>
          <w:sz w:val="22"/>
          <w:szCs w:val="22"/>
          <w:lang w:eastAsia="pl-PL"/>
        </w:rPr>
      </w:pPr>
      <w:hyperlink w:anchor="_Toc10793995" w:history="1">
        <w:r w:rsidR="000805C2" w:rsidRPr="00AD16AB">
          <w:rPr>
            <w:rStyle w:val="Hipercze"/>
            <w:rFonts w:asciiTheme="majorHAnsi" w:hAnsiTheme="majorHAnsi"/>
            <w:noProof/>
          </w:rPr>
          <w:t>XV.</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Informacja o formalnościach, jakie powinny być dopełnione po wyborze oferty w celu zawarcia umowy w sprawie zamówienia publicznego.</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_Toc10793995 \h </w:instrText>
        </w:r>
        <w:r w:rsidR="000805C2" w:rsidRPr="00AD16AB">
          <w:rPr>
            <w:noProof/>
            <w:webHidden/>
          </w:rPr>
        </w:r>
        <w:r w:rsidR="000805C2" w:rsidRPr="00AD16AB">
          <w:rPr>
            <w:noProof/>
            <w:webHidden/>
          </w:rPr>
          <w:fldChar w:fldCharType="separate"/>
        </w:r>
        <w:r w:rsidR="0005055A">
          <w:rPr>
            <w:noProof/>
            <w:webHidden/>
          </w:rPr>
          <w:t>29</w:t>
        </w:r>
        <w:r w:rsidR="000805C2" w:rsidRPr="00AD16AB">
          <w:rPr>
            <w:noProof/>
            <w:webHidden/>
          </w:rPr>
          <w:fldChar w:fldCharType="end"/>
        </w:r>
      </w:hyperlink>
    </w:p>
    <w:p w14:paraId="75899636" w14:textId="26109219" w:rsidR="000805C2" w:rsidRPr="00AD16AB" w:rsidRDefault="000F649E" w:rsidP="00AF49FD">
      <w:pPr>
        <w:pStyle w:val="Spistreci1"/>
        <w:rPr>
          <w:rFonts w:eastAsiaTheme="minorEastAsia" w:cstheme="minorBidi"/>
          <w:noProof/>
          <w:sz w:val="22"/>
          <w:szCs w:val="22"/>
          <w:lang w:eastAsia="pl-PL"/>
        </w:rPr>
      </w:pPr>
      <w:hyperlink w:anchor="_Toc10793996" w:history="1">
        <w:r w:rsidR="000805C2" w:rsidRPr="00AD16AB">
          <w:rPr>
            <w:rStyle w:val="Hipercze"/>
            <w:rFonts w:asciiTheme="majorHAnsi" w:hAnsiTheme="majorHAnsi"/>
            <w:noProof/>
          </w:rPr>
          <w:t>XVI.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Wymagania dotyczące zabezpieczenia należytego wykonania umowy.</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_Toc10793996 \h </w:instrText>
        </w:r>
        <w:r w:rsidR="000805C2" w:rsidRPr="00AD16AB">
          <w:rPr>
            <w:noProof/>
            <w:webHidden/>
          </w:rPr>
        </w:r>
        <w:r w:rsidR="000805C2" w:rsidRPr="00AD16AB">
          <w:rPr>
            <w:noProof/>
            <w:webHidden/>
          </w:rPr>
          <w:fldChar w:fldCharType="separate"/>
        </w:r>
        <w:r w:rsidR="0005055A">
          <w:rPr>
            <w:noProof/>
            <w:webHidden/>
          </w:rPr>
          <w:t>30</w:t>
        </w:r>
        <w:r w:rsidR="000805C2" w:rsidRPr="00AD16AB">
          <w:rPr>
            <w:noProof/>
            <w:webHidden/>
          </w:rPr>
          <w:fldChar w:fldCharType="end"/>
        </w:r>
      </w:hyperlink>
    </w:p>
    <w:p w14:paraId="3A547E84" w14:textId="64C18087" w:rsidR="000805C2" w:rsidRPr="00AD16AB" w:rsidRDefault="000F649E" w:rsidP="00AF49FD">
      <w:pPr>
        <w:pStyle w:val="Spistreci1"/>
        <w:rPr>
          <w:rFonts w:eastAsiaTheme="minorEastAsia" w:cstheme="minorBidi"/>
          <w:noProof/>
          <w:sz w:val="22"/>
          <w:szCs w:val="22"/>
          <w:lang w:eastAsia="pl-PL"/>
        </w:rPr>
      </w:pPr>
      <w:hyperlink w:anchor="_Toc10793997" w:history="1">
        <w:r w:rsidR="000805C2" w:rsidRPr="00AD16AB">
          <w:rPr>
            <w:rStyle w:val="Hipercze"/>
            <w:rFonts w:asciiTheme="majorHAnsi" w:hAnsiTheme="majorHAnsi"/>
            <w:noProof/>
          </w:rPr>
          <w:t>XVII.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_Toc10793997 \h </w:instrText>
        </w:r>
        <w:r w:rsidR="000805C2" w:rsidRPr="00AD16AB">
          <w:rPr>
            <w:noProof/>
            <w:webHidden/>
          </w:rPr>
        </w:r>
        <w:r w:rsidR="000805C2" w:rsidRPr="00AD16AB">
          <w:rPr>
            <w:noProof/>
            <w:webHidden/>
          </w:rPr>
          <w:fldChar w:fldCharType="separate"/>
        </w:r>
        <w:r w:rsidR="0005055A">
          <w:rPr>
            <w:noProof/>
            <w:webHidden/>
          </w:rPr>
          <w:t>31</w:t>
        </w:r>
        <w:r w:rsidR="000805C2" w:rsidRPr="00AD16AB">
          <w:rPr>
            <w:noProof/>
            <w:webHidden/>
          </w:rPr>
          <w:fldChar w:fldCharType="end"/>
        </w:r>
      </w:hyperlink>
    </w:p>
    <w:p w14:paraId="5686732E" w14:textId="6E6CA4C4" w:rsidR="000805C2" w:rsidRPr="00AD16AB" w:rsidRDefault="000F649E" w:rsidP="00AF49FD">
      <w:pPr>
        <w:pStyle w:val="Spistreci1"/>
        <w:rPr>
          <w:rFonts w:eastAsiaTheme="minorEastAsia" w:cstheme="minorBidi"/>
          <w:noProof/>
          <w:sz w:val="22"/>
          <w:szCs w:val="22"/>
          <w:lang w:eastAsia="pl-PL"/>
        </w:rPr>
      </w:pPr>
      <w:hyperlink w:anchor="_Toc10793998" w:history="1">
        <w:r w:rsidR="000805C2" w:rsidRPr="00AD16AB">
          <w:rPr>
            <w:rStyle w:val="Hipercze"/>
            <w:rFonts w:asciiTheme="majorHAnsi" w:hAnsiTheme="majorHAnsi"/>
            <w:noProof/>
          </w:rPr>
          <w:t>XVIII.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Pouczenie o środkach ochrony prawnej.</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_Toc10793998 \h </w:instrText>
        </w:r>
        <w:r w:rsidR="000805C2" w:rsidRPr="00AD16AB">
          <w:rPr>
            <w:noProof/>
            <w:webHidden/>
          </w:rPr>
        </w:r>
        <w:r w:rsidR="000805C2" w:rsidRPr="00AD16AB">
          <w:rPr>
            <w:noProof/>
            <w:webHidden/>
          </w:rPr>
          <w:fldChar w:fldCharType="separate"/>
        </w:r>
        <w:r w:rsidR="0005055A">
          <w:rPr>
            <w:noProof/>
            <w:webHidden/>
          </w:rPr>
          <w:t>31</w:t>
        </w:r>
        <w:r w:rsidR="000805C2" w:rsidRPr="00AD16AB">
          <w:rPr>
            <w:noProof/>
            <w:webHidden/>
          </w:rPr>
          <w:fldChar w:fldCharType="end"/>
        </w:r>
      </w:hyperlink>
    </w:p>
    <w:p w14:paraId="7EFD94C2" w14:textId="58F9D85B" w:rsidR="000805C2" w:rsidRPr="00AD16AB" w:rsidRDefault="000F649E" w:rsidP="00AF49FD">
      <w:pPr>
        <w:pStyle w:val="Spistreci1"/>
        <w:rPr>
          <w:rFonts w:eastAsiaTheme="minorEastAsia" w:cstheme="minorBidi"/>
          <w:noProof/>
          <w:sz w:val="22"/>
          <w:szCs w:val="22"/>
          <w:lang w:eastAsia="pl-PL"/>
        </w:rPr>
      </w:pPr>
      <w:hyperlink w:anchor="_Toc10793999" w:history="1">
        <w:r w:rsidR="000805C2" w:rsidRPr="00AD16AB">
          <w:rPr>
            <w:rStyle w:val="Hipercze"/>
            <w:rFonts w:asciiTheme="majorHAnsi" w:hAnsiTheme="majorHAnsi"/>
            <w:noProof/>
          </w:rPr>
          <w:t>XIX.</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Pozostałe informacje.</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_Toc10793999 \h </w:instrText>
        </w:r>
        <w:r w:rsidR="000805C2" w:rsidRPr="00AD16AB">
          <w:rPr>
            <w:noProof/>
            <w:webHidden/>
          </w:rPr>
        </w:r>
        <w:r w:rsidR="000805C2" w:rsidRPr="00AD16AB">
          <w:rPr>
            <w:noProof/>
            <w:webHidden/>
          </w:rPr>
          <w:fldChar w:fldCharType="separate"/>
        </w:r>
        <w:r w:rsidR="0005055A">
          <w:rPr>
            <w:noProof/>
            <w:webHidden/>
          </w:rPr>
          <w:t>32</w:t>
        </w:r>
        <w:r w:rsidR="000805C2" w:rsidRPr="00AD16AB">
          <w:rPr>
            <w:noProof/>
            <w:webHidden/>
          </w:rPr>
          <w:fldChar w:fldCharType="end"/>
        </w:r>
      </w:hyperlink>
    </w:p>
    <w:p w14:paraId="6140C9A4" w14:textId="5FD750E9" w:rsidR="000805C2" w:rsidRPr="00AD16AB" w:rsidRDefault="000F649E" w:rsidP="00AF49FD">
      <w:pPr>
        <w:pStyle w:val="Spistreci1"/>
        <w:rPr>
          <w:rFonts w:eastAsiaTheme="minorEastAsia" w:cstheme="minorBidi"/>
          <w:noProof/>
          <w:sz w:val="22"/>
          <w:szCs w:val="22"/>
          <w:lang w:eastAsia="pl-PL"/>
        </w:rPr>
      </w:pPr>
      <w:hyperlink w:anchor="_Toc10794000" w:history="1">
        <w:r w:rsidR="000805C2" w:rsidRPr="00AD16AB">
          <w:rPr>
            <w:rStyle w:val="Hipercze"/>
            <w:rFonts w:asciiTheme="majorHAnsi" w:hAnsiTheme="majorHAnsi"/>
            <w:noProof/>
          </w:rPr>
          <w:t>XX.</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Informacja dotycząca ochrony danych osobowych (RODO).</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_Toc10794000 \h </w:instrText>
        </w:r>
        <w:r w:rsidR="000805C2" w:rsidRPr="00AD16AB">
          <w:rPr>
            <w:noProof/>
            <w:webHidden/>
          </w:rPr>
        </w:r>
        <w:r w:rsidR="000805C2" w:rsidRPr="00AD16AB">
          <w:rPr>
            <w:noProof/>
            <w:webHidden/>
          </w:rPr>
          <w:fldChar w:fldCharType="separate"/>
        </w:r>
        <w:r w:rsidR="0005055A">
          <w:rPr>
            <w:noProof/>
            <w:webHidden/>
          </w:rPr>
          <w:t>34</w:t>
        </w:r>
        <w:r w:rsidR="000805C2" w:rsidRPr="00AD16AB">
          <w:rPr>
            <w:noProof/>
            <w:webHidden/>
          </w:rPr>
          <w:fldChar w:fldCharType="end"/>
        </w:r>
      </w:hyperlink>
    </w:p>
    <w:p w14:paraId="3F3DF3D3" w14:textId="40479C06" w:rsidR="00540BD3" w:rsidRPr="007703C5" w:rsidRDefault="00540BD3" w:rsidP="00AF49FD">
      <w:pPr>
        <w:rPr>
          <w:rFonts w:ascii="Cambria" w:hAnsi="Cambria"/>
        </w:rPr>
      </w:pPr>
      <w:r w:rsidRPr="00AD16AB">
        <w:rPr>
          <w:rFonts w:asciiTheme="majorHAnsi" w:hAnsiTheme="majorHAnsi"/>
          <w:b/>
          <w:bCs/>
        </w:rPr>
        <w:fldChar w:fldCharType="end"/>
      </w:r>
    </w:p>
    <w:p w14:paraId="46BFB959" w14:textId="77777777" w:rsidR="00540BD3" w:rsidRPr="007703C5" w:rsidRDefault="00540BD3" w:rsidP="00AF49FD">
      <w:pPr>
        <w:spacing w:before="120"/>
        <w:rPr>
          <w:rFonts w:ascii="Cambria" w:hAnsi="Cambria"/>
        </w:rPr>
      </w:pPr>
    </w:p>
    <w:p w14:paraId="22691612" w14:textId="77777777" w:rsidR="00540BD3" w:rsidRPr="009D2F6E" w:rsidRDefault="00540BD3" w:rsidP="00AF49FD">
      <w:pPr>
        <w:pStyle w:val="Nagwek1"/>
        <w:numPr>
          <w:ilvl w:val="0"/>
          <w:numId w:val="20"/>
        </w:numPr>
        <w:spacing w:line="276" w:lineRule="auto"/>
        <w:ind w:left="993" w:hanging="633"/>
        <w:jc w:val="both"/>
        <w:rPr>
          <w:b/>
          <w:color w:val="auto"/>
        </w:rPr>
      </w:pPr>
      <w:bookmarkStart w:id="1" w:name="_Toc10793981"/>
      <w:r w:rsidRPr="009D2F6E">
        <w:rPr>
          <w:b/>
          <w:color w:val="auto"/>
        </w:rPr>
        <w:lastRenderedPageBreak/>
        <w:t>Nazwa i adres Zamawiającego:</w:t>
      </w:r>
      <w:bookmarkEnd w:id="1"/>
    </w:p>
    <w:p w14:paraId="348062AB" w14:textId="77777777" w:rsidR="00540BD3" w:rsidRPr="007703C5" w:rsidRDefault="00DD4097" w:rsidP="00AF49FD">
      <w:pPr>
        <w:pStyle w:val="Akapitzlist"/>
        <w:spacing w:before="120" w:line="276" w:lineRule="auto"/>
        <w:ind w:left="426"/>
        <w:jc w:val="both"/>
        <w:rPr>
          <w:rFonts w:ascii="Cambria" w:hAnsi="Cambria"/>
          <w:sz w:val="22"/>
          <w:szCs w:val="22"/>
          <w:lang w:val="pl-PL"/>
        </w:rPr>
      </w:pPr>
      <w:r w:rsidRPr="007703C5">
        <w:rPr>
          <w:rFonts w:ascii="Cambria" w:hAnsi="Cambria"/>
          <w:sz w:val="22"/>
          <w:szCs w:val="22"/>
          <w:lang w:val="pl-PL"/>
        </w:rPr>
        <w:t>Przedsiębiorstwo Gospodarki Komunalnej „Dolina Baryczy” sp. z o.o.</w:t>
      </w:r>
    </w:p>
    <w:p w14:paraId="3C560174" w14:textId="77777777" w:rsidR="00DD4097" w:rsidRPr="007703C5" w:rsidRDefault="00DD4097" w:rsidP="00AF49FD">
      <w:pPr>
        <w:pStyle w:val="Akapitzlist"/>
        <w:spacing w:before="120" w:line="276" w:lineRule="auto"/>
        <w:ind w:left="426"/>
        <w:jc w:val="both"/>
        <w:rPr>
          <w:rFonts w:ascii="Cambria" w:hAnsi="Cambria"/>
          <w:sz w:val="22"/>
          <w:szCs w:val="22"/>
          <w:lang w:val="pl-PL"/>
        </w:rPr>
      </w:pPr>
      <w:r w:rsidRPr="007703C5">
        <w:rPr>
          <w:rFonts w:ascii="Cambria" w:hAnsi="Cambria"/>
          <w:sz w:val="22"/>
          <w:szCs w:val="22"/>
          <w:lang w:val="pl-PL"/>
        </w:rPr>
        <w:t>Rynek 21</w:t>
      </w:r>
    </w:p>
    <w:p w14:paraId="4A8295FB" w14:textId="77777777" w:rsidR="00DD4097" w:rsidRPr="007703C5" w:rsidRDefault="00DD4097" w:rsidP="00AF49FD">
      <w:pPr>
        <w:pStyle w:val="Akapitzlist"/>
        <w:spacing w:before="120" w:line="276" w:lineRule="auto"/>
        <w:ind w:left="426"/>
        <w:jc w:val="both"/>
        <w:rPr>
          <w:rFonts w:ascii="Cambria" w:hAnsi="Cambria"/>
          <w:sz w:val="22"/>
          <w:szCs w:val="22"/>
          <w:lang w:val="pl-PL"/>
        </w:rPr>
      </w:pPr>
      <w:r w:rsidRPr="007703C5">
        <w:rPr>
          <w:rFonts w:ascii="Cambria" w:hAnsi="Cambria"/>
          <w:sz w:val="22"/>
          <w:szCs w:val="22"/>
          <w:lang w:val="pl-PL"/>
        </w:rPr>
        <w:t>56-300 Milicz</w:t>
      </w:r>
    </w:p>
    <w:p w14:paraId="0EC0AC08" w14:textId="77777777" w:rsidR="00540BD3" w:rsidRPr="007703C5" w:rsidRDefault="00DD4097" w:rsidP="00AF49FD">
      <w:pPr>
        <w:pStyle w:val="Akapitzlist"/>
        <w:spacing w:before="120" w:line="276" w:lineRule="auto"/>
        <w:ind w:left="426"/>
        <w:jc w:val="both"/>
        <w:rPr>
          <w:rFonts w:ascii="Cambria" w:hAnsi="Cambria"/>
          <w:sz w:val="22"/>
          <w:szCs w:val="22"/>
        </w:rPr>
      </w:pPr>
      <w:r w:rsidRPr="007703C5">
        <w:rPr>
          <w:rFonts w:ascii="Cambria" w:hAnsi="Cambria"/>
          <w:sz w:val="22"/>
          <w:szCs w:val="22"/>
        </w:rPr>
        <w:t>tel. 71 38 40 987</w:t>
      </w:r>
    </w:p>
    <w:p w14:paraId="10946D53" w14:textId="77777777" w:rsidR="00540BD3" w:rsidRPr="006D68BC" w:rsidRDefault="00540BD3" w:rsidP="00AF49FD">
      <w:pPr>
        <w:pStyle w:val="Akapitzlist"/>
        <w:spacing w:before="120" w:line="276" w:lineRule="auto"/>
        <w:ind w:left="426"/>
        <w:jc w:val="both"/>
        <w:rPr>
          <w:rFonts w:ascii="Cambria" w:hAnsi="Cambria"/>
          <w:sz w:val="22"/>
          <w:szCs w:val="22"/>
          <w:lang w:val="pl-PL"/>
        </w:rPr>
      </w:pPr>
      <w:r w:rsidRPr="006D68BC">
        <w:rPr>
          <w:rFonts w:ascii="Cambria" w:hAnsi="Cambria"/>
          <w:sz w:val="22"/>
          <w:szCs w:val="22"/>
          <w:lang w:val="pl-PL"/>
        </w:rPr>
        <w:t xml:space="preserve">adres e-mail: </w:t>
      </w:r>
      <w:hyperlink r:id="rId10" w:history="1">
        <w:r w:rsidR="00DD4097" w:rsidRPr="006D68BC">
          <w:rPr>
            <w:rStyle w:val="Hipercze"/>
            <w:rFonts w:ascii="Cambria" w:hAnsi="Cambria"/>
            <w:color w:val="auto"/>
            <w:sz w:val="22"/>
            <w:szCs w:val="22"/>
            <w:lang w:val="pl-PL"/>
          </w:rPr>
          <w:t>biuro@pgkdolinabaryczy.pl</w:t>
        </w:r>
      </w:hyperlink>
    </w:p>
    <w:p w14:paraId="2932C865" w14:textId="6F7C6DE0" w:rsidR="00540BD3" w:rsidRPr="007703C5" w:rsidRDefault="00540BD3" w:rsidP="00AF49FD">
      <w:pPr>
        <w:pStyle w:val="Akapitzlist"/>
        <w:spacing w:before="120" w:line="276" w:lineRule="auto"/>
        <w:ind w:left="426"/>
        <w:jc w:val="both"/>
        <w:rPr>
          <w:rFonts w:ascii="Cambria" w:hAnsi="Cambria"/>
          <w:sz w:val="22"/>
          <w:szCs w:val="22"/>
        </w:rPr>
      </w:pPr>
      <w:r w:rsidRPr="007703C5">
        <w:rPr>
          <w:rFonts w:ascii="Cambria" w:hAnsi="Cambria"/>
          <w:sz w:val="22"/>
          <w:szCs w:val="22"/>
        </w:rPr>
        <w:t xml:space="preserve">adres strony internetowej: </w:t>
      </w:r>
      <w:hyperlink r:id="rId11" w:history="1">
        <w:proofErr w:type="spellStart"/>
        <w:r w:rsidR="009D2F6E">
          <w:rPr>
            <w:rStyle w:val="Hipercze"/>
            <w:rFonts w:ascii="Cambria" w:hAnsi="Cambria"/>
            <w:color w:val="auto"/>
            <w:sz w:val="22"/>
            <w:szCs w:val="22"/>
            <w:lang w:val="pl-PL"/>
          </w:rPr>
          <w:t>bip</w:t>
        </w:r>
        <w:proofErr w:type="spellEnd"/>
        <w:r w:rsidR="00DD4097" w:rsidRPr="007703C5">
          <w:rPr>
            <w:rStyle w:val="Hipercze"/>
            <w:rFonts w:ascii="Cambria" w:hAnsi="Cambria"/>
            <w:color w:val="auto"/>
            <w:sz w:val="22"/>
            <w:szCs w:val="22"/>
          </w:rPr>
          <w:t>.</w:t>
        </w:r>
        <w:proofErr w:type="spellStart"/>
        <w:r w:rsidR="00DD4097" w:rsidRPr="007703C5">
          <w:rPr>
            <w:rStyle w:val="Hipercze"/>
            <w:rFonts w:ascii="Cambria" w:hAnsi="Cambria"/>
            <w:color w:val="auto"/>
            <w:sz w:val="22"/>
            <w:szCs w:val="22"/>
            <w:lang w:val="pl-PL"/>
          </w:rPr>
          <w:t>pgkdolinabaryczy</w:t>
        </w:r>
        <w:proofErr w:type="spellEnd"/>
        <w:r w:rsidR="00DD4097" w:rsidRPr="007703C5">
          <w:rPr>
            <w:rStyle w:val="Hipercze"/>
            <w:rFonts w:ascii="Cambria" w:hAnsi="Cambria"/>
            <w:color w:val="auto"/>
            <w:sz w:val="22"/>
            <w:szCs w:val="22"/>
          </w:rPr>
          <w:t>.</w:t>
        </w:r>
        <w:proofErr w:type="spellStart"/>
        <w:r w:rsidR="00DD4097" w:rsidRPr="007703C5">
          <w:rPr>
            <w:rStyle w:val="Hipercze"/>
            <w:rFonts w:ascii="Cambria" w:hAnsi="Cambria"/>
            <w:color w:val="auto"/>
            <w:sz w:val="22"/>
            <w:szCs w:val="22"/>
          </w:rPr>
          <w:t>pl</w:t>
        </w:r>
        <w:proofErr w:type="spellEnd"/>
      </w:hyperlink>
    </w:p>
    <w:p w14:paraId="1C3E89DC" w14:textId="77777777" w:rsidR="00540BD3" w:rsidRPr="007703C5" w:rsidRDefault="00540BD3" w:rsidP="00AF49FD">
      <w:pPr>
        <w:pStyle w:val="Akapitzlist"/>
        <w:spacing w:before="120" w:line="276" w:lineRule="auto"/>
        <w:ind w:left="426"/>
        <w:jc w:val="both"/>
        <w:rPr>
          <w:rFonts w:ascii="Cambria" w:hAnsi="Cambria"/>
          <w:sz w:val="22"/>
          <w:szCs w:val="22"/>
        </w:rPr>
      </w:pPr>
      <w:r w:rsidRPr="007703C5">
        <w:rPr>
          <w:rFonts w:ascii="Cambria" w:hAnsi="Cambria"/>
          <w:sz w:val="22"/>
          <w:szCs w:val="22"/>
        </w:rPr>
        <w:t>godziny pracy: poniedziałek-piątek w godzinach 7:</w:t>
      </w:r>
      <w:r w:rsidR="00DD4097" w:rsidRPr="007703C5">
        <w:rPr>
          <w:rFonts w:ascii="Cambria" w:hAnsi="Cambria"/>
          <w:sz w:val="22"/>
          <w:szCs w:val="22"/>
          <w:lang w:val="pl-PL"/>
        </w:rPr>
        <w:t>0</w:t>
      </w:r>
      <w:r w:rsidRPr="007703C5">
        <w:rPr>
          <w:rFonts w:ascii="Cambria" w:hAnsi="Cambria"/>
          <w:sz w:val="22"/>
          <w:szCs w:val="22"/>
        </w:rPr>
        <w:t>0-15:</w:t>
      </w:r>
      <w:r w:rsidR="00DD4097" w:rsidRPr="007703C5">
        <w:rPr>
          <w:rFonts w:ascii="Cambria" w:hAnsi="Cambria"/>
          <w:sz w:val="22"/>
          <w:szCs w:val="22"/>
          <w:lang w:val="pl-PL"/>
        </w:rPr>
        <w:t>0</w:t>
      </w:r>
      <w:r w:rsidRPr="007703C5">
        <w:rPr>
          <w:rFonts w:ascii="Cambria" w:hAnsi="Cambria"/>
          <w:sz w:val="22"/>
          <w:szCs w:val="22"/>
        </w:rPr>
        <w:t>0.</w:t>
      </w:r>
    </w:p>
    <w:p w14:paraId="5208E294" w14:textId="77777777" w:rsidR="00540BD3" w:rsidRPr="009D2F6E" w:rsidRDefault="00540BD3" w:rsidP="00AF49FD">
      <w:pPr>
        <w:pStyle w:val="Nagwek1"/>
        <w:numPr>
          <w:ilvl w:val="0"/>
          <w:numId w:val="20"/>
        </w:numPr>
        <w:spacing w:line="276" w:lineRule="auto"/>
        <w:ind w:left="993" w:hanging="633"/>
        <w:jc w:val="both"/>
        <w:rPr>
          <w:b/>
          <w:color w:val="auto"/>
        </w:rPr>
      </w:pPr>
      <w:bookmarkStart w:id="2" w:name="_Toc10793982"/>
      <w:r w:rsidRPr="009D2F6E">
        <w:rPr>
          <w:b/>
          <w:color w:val="auto"/>
        </w:rPr>
        <w:t>Tryb udzielenia zamówienia:</w:t>
      </w:r>
      <w:bookmarkEnd w:id="2"/>
    </w:p>
    <w:p w14:paraId="39E92A12" w14:textId="77777777" w:rsidR="00540BD3" w:rsidRPr="007703C5" w:rsidRDefault="00540BD3" w:rsidP="00AF49FD">
      <w:pPr>
        <w:pStyle w:val="Akapitzlist"/>
        <w:numPr>
          <w:ilvl w:val="0"/>
          <w:numId w:val="2"/>
        </w:numPr>
        <w:suppressAutoHyphens/>
        <w:spacing w:before="120" w:line="276" w:lineRule="auto"/>
        <w:jc w:val="both"/>
        <w:rPr>
          <w:rFonts w:ascii="Cambria" w:hAnsi="Cambria"/>
          <w:sz w:val="22"/>
          <w:szCs w:val="22"/>
        </w:rPr>
      </w:pPr>
      <w:r w:rsidRPr="007703C5">
        <w:rPr>
          <w:rFonts w:ascii="Cambria" w:hAnsi="Cambria"/>
          <w:sz w:val="22"/>
          <w:szCs w:val="22"/>
        </w:rPr>
        <w:t>Niniejsze postępowanie prowadzone jest w trybie przetargu nieograniczonego na podstawie art. 39 i nast. ustawy z dnia 29 stycznia 2004 r. Prawo Zamówień Publicznych zwanej dalej „ustawą PZP” (Dz. U. 2018 poz. 1986).</w:t>
      </w:r>
    </w:p>
    <w:p w14:paraId="40FFDA5E" w14:textId="77777777" w:rsidR="00540BD3" w:rsidRPr="007703C5" w:rsidRDefault="00540BD3" w:rsidP="00AF49FD">
      <w:pPr>
        <w:pStyle w:val="Akapitzlist"/>
        <w:numPr>
          <w:ilvl w:val="0"/>
          <w:numId w:val="2"/>
        </w:numPr>
        <w:suppressAutoHyphens/>
        <w:spacing w:before="120" w:line="276" w:lineRule="auto"/>
        <w:jc w:val="both"/>
        <w:rPr>
          <w:rFonts w:ascii="Cambria" w:hAnsi="Cambria"/>
          <w:sz w:val="22"/>
          <w:szCs w:val="22"/>
        </w:rPr>
      </w:pPr>
      <w:r w:rsidRPr="007703C5">
        <w:rPr>
          <w:rFonts w:ascii="Cambria" w:hAnsi="Cambria"/>
          <w:sz w:val="22"/>
          <w:szCs w:val="22"/>
        </w:rPr>
        <w:t>W zakresie nieuregulowanym niniejszą Specyfikacją Istotnych Warunków Zamówienia, zwaną dalej „SIWZ”, zastosowanie mają przepisy ustawy PZP.</w:t>
      </w:r>
    </w:p>
    <w:p w14:paraId="32691C38" w14:textId="23374129" w:rsidR="00540BD3" w:rsidRPr="007703C5" w:rsidRDefault="00540BD3" w:rsidP="00AF49FD">
      <w:pPr>
        <w:pStyle w:val="Akapitzlist"/>
        <w:numPr>
          <w:ilvl w:val="0"/>
          <w:numId w:val="2"/>
        </w:numPr>
        <w:suppressAutoHyphens/>
        <w:spacing w:before="120" w:line="276" w:lineRule="auto"/>
        <w:jc w:val="both"/>
        <w:rPr>
          <w:rFonts w:ascii="Cambria" w:hAnsi="Cambria"/>
          <w:sz w:val="22"/>
          <w:szCs w:val="22"/>
        </w:rPr>
      </w:pPr>
      <w:r w:rsidRPr="007703C5">
        <w:rPr>
          <w:rFonts w:ascii="Cambria" w:hAnsi="Cambria"/>
          <w:sz w:val="22"/>
          <w:szCs w:val="22"/>
        </w:rPr>
        <w:t>Wartość zamówienia przekracza równowartoś</w:t>
      </w:r>
      <w:r w:rsidR="00880E81">
        <w:rPr>
          <w:rFonts w:ascii="Cambria" w:hAnsi="Cambria"/>
          <w:sz w:val="22"/>
          <w:szCs w:val="22"/>
          <w:lang w:val="pl-PL"/>
        </w:rPr>
        <w:t>ć</w:t>
      </w:r>
      <w:r w:rsidRPr="007703C5">
        <w:rPr>
          <w:rFonts w:ascii="Cambria" w:hAnsi="Cambria"/>
          <w:sz w:val="22"/>
          <w:szCs w:val="22"/>
        </w:rPr>
        <w:t xml:space="preserve"> kwoty określonej w przepisach wykonawczych wydanych na postawie art. 11 ust. 8 ustawy PZP.</w:t>
      </w:r>
    </w:p>
    <w:p w14:paraId="2A0D2BF0" w14:textId="77777777" w:rsidR="00540BD3" w:rsidRPr="009D2F6E" w:rsidRDefault="00540BD3" w:rsidP="00AF49FD">
      <w:pPr>
        <w:pStyle w:val="Nagwek1"/>
        <w:numPr>
          <w:ilvl w:val="0"/>
          <w:numId w:val="20"/>
        </w:numPr>
        <w:spacing w:line="276" w:lineRule="auto"/>
        <w:ind w:left="993" w:hanging="633"/>
        <w:jc w:val="both"/>
        <w:rPr>
          <w:b/>
          <w:color w:val="auto"/>
        </w:rPr>
      </w:pPr>
      <w:bookmarkStart w:id="3" w:name="_Toc10793983"/>
      <w:r w:rsidRPr="009D2F6E">
        <w:rPr>
          <w:b/>
          <w:color w:val="auto"/>
        </w:rPr>
        <w:t>Opis przedmiotu zamówienia:</w:t>
      </w:r>
      <w:bookmarkEnd w:id="3"/>
    </w:p>
    <w:p w14:paraId="565B6DED" w14:textId="51187622" w:rsidR="00815A82" w:rsidRPr="007703C5" w:rsidRDefault="00540BD3" w:rsidP="00AF49FD">
      <w:pPr>
        <w:pStyle w:val="Akapitzlist"/>
        <w:numPr>
          <w:ilvl w:val="0"/>
          <w:numId w:val="3"/>
        </w:numPr>
        <w:suppressAutoHyphens/>
        <w:spacing w:line="276" w:lineRule="auto"/>
        <w:jc w:val="both"/>
        <w:rPr>
          <w:rFonts w:ascii="Cambria" w:hAnsi="Cambria"/>
          <w:b/>
          <w:sz w:val="22"/>
          <w:szCs w:val="22"/>
        </w:rPr>
      </w:pPr>
      <w:r w:rsidRPr="007703C5">
        <w:rPr>
          <w:rFonts w:ascii="Cambria" w:hAnsi="Cambria"/>
          <w:sz w:val="22"/>
          <w:szCs w:val="22"/>
        </w:rPr>
        <w:t>Przedmiotem zamówienia jest</w:t>
      </w:r>
      <w:r w:rsidR="00815A82" w:rsidRPr="007703C5">
        <w:rPr>
          <w:rFonts w:ascii="Cambria" w:hAnsi="Cambria"/>
          <w:sz w:val="22"/>
          <w:szCs w:val="22"/>
          <w:lang w:val="pl-PL"/>
        </w:rPr>
        <w:t xml:space="preserve"> realizacja przedsięwzięcia pn. </w:t>
      </w:r>
      <w:r w:rsidR="00D51873" w:rsidRPr="00D51873">
        <w:rPr>
          <w:rFonts w:ascii="Cambria" w:hAnsi="Cambria"/>
          <w:b/>
          <w:sz w:val="22"/>
          <w:szCs w:val="22"/>
          <w:lang w:val="pl-PL"/>
        </w:rPr>
        <w:t>„Dostawa sprzętu informatycznego wraz z oprogramowaniem i wdrożeniem Zintegrowanego Systemu Informatycznego oraz szkoleniem pracowników i promocją e-usług”</w:t>
      </w:r>
      <w:r w:rsidR="00D51873" w:rsidRPr="00D51873">
        <w:rPr>
          <w:rFonts w:ascii="Cambria" w:hAnsi="Cambria"/>
          <w:sz w:val="22"/>
          <w:szCs w:val="22"/>
          <w:lang w:val="pl-PL"/>
        </w:rPr>
        <w:t xml:space="preserve"> </w:t>
      </w:r>
      <w:r w:rsidR="00D51873">
        <w:rPr>
          <w:rFonts w:ascii="Cambria" w:hAnsi="Cambria"/>
          <w:sz w:val="22"/>
          <w:szCs w:val="22"/>
          <w:lang w:val="pl-PL"/>
        </w:rPr>
        <w:t xml:space="preserve">realizowanego w ramach projektu pn. </w:t>
      </w:r>
      <w:r w:rsidR="00815A82" w:rsidRPr="007703C5">
        <w:rPr>
          <w:rFonts w:ascii="Cambria" w:hAnsi="Cambria"/>
          <w:sz w:val="22"/>
          <w:szCs w:val="22"/>
          <w:lang w:val="pl-PL"/>
        </w:rPr>
        <w:t xml:space="preserve">„E-usługi w Przedsiębiorstwie Gospodarki Komunalnej „Dolina Baryczy” sp. z o.o. w Miliczu”. Zamówienie jest podzielone na </w:t>
      </w:r>
      <w:r w:rsidR="00D51873">
        <w:rPr>
          <w:rFonts w:ascii="Cambria" w:hAnsi="Cambria"/>
          <w:sz w:val="22"/>
          <w:szCs w:val="22"/>
          <w:lang w:val="pl-PL"/>
        </w:rPr>
        <w:t>dwa Etapy</w:t>
      </w:r>
      <w:r w:rsidR="00815A82" w:rsidRPr="007703C5">
        <w:rPr>
          <w:rFonts w:ascii="Cambria" w:hAnsi="Cambria"/>
          <w:sz w:val="22"/>
          <w:szCs w:val="22"/>
          <w:lang w:val="pl-PL"/>
        </w:rPr>
        <w:t xml:space="preserve"> i obejmuje:</w:t>
      </w:r>
    </w:p>
    <w:p w14:paraId="0C9511D7" w14:textId="2AD25FB2" w:rsidR="00B0795E" w:rsidRPr="007703C5" w:rsidRDefault="00D51873" w:rsidP="008F7026">
      <w:pPr>
        <w:pStyle w:val="Akapitzlist"/>
        <w:numPr>
          <w:ilvl w:val="0"/>
          <w:numId w:val="41"/>
        </w:numPr>
        <w:suppressAutoHyphens/>
        <w:spacing w:line="276" w:lineRule="auto"/>
        <w:jc w:val="both"/>
        <w:rPr>
          <w:rFonts w:ascii="Cambria" w:hAnsi="Cambria"/>
          <w:b/>
          <w:sz w:val="22"/>
          <w:szCs w:val="22"/>
        </w:rPr>
      </w:pPr>
      <w:r>
        <w:rPr>
          <w:rFonts w:ascii="Cambria" w:hAnsi="Cambria"/>
          <w:sz w:val="22"/>
          <w:szCs w:val="22"/>
          <w:lang w:val="pl-PL"/>
        </w:rPr>
        <w:t>Etap I</w:t>
      </w:r>
      <w:r w:rsidR="00B0795E" w:rsidRPr="007703C5">
        <w:rPr>
          <w:rFonts w:ascii="Cambria" w:hAnsi="Cambria"/>
          <w:sz w:val="22"/>
          <w:szCs w:val="22"/>
          <w:lang w:val="pl-PL"/>
        </w:rPr>
        <w:t>: Wykonanie sieci teleinformatycznej i wyposażenie serwerowni oraz zakup,</w:t>
      </w:r>
      <w:r w:rsidR="00815A82" w:rsidRPr="007703C5">
        <w:rPr>
          <w:rFonts w:ascii="Cambria" w:hAnsi="Cambria"/>
          <w:sz w:val="22"/>
          <w:szCs w:val="22"/>
          <w:lang w:val="pl-PL"/>
        </w:rPr>
        <w:t xml:space="preserve"> dostawa </w:t>
      </w:r>
      <w:r w:rsidR="00B0795E" w:rsidRPr="007703C5">
        <w:rPr>
          <w:rFonts w:ascii="Cambria" w:hAnsi="Cambria"/>
          <w:sz w:val="22"/>
          <w:szCs w:val="22"/>
          <w:lang w:val="pl-PL"/>
        </w:rPr>
        <w:t xml:space="preserve">i uruchomienie </w:t>
      </w:r>
      <w:r w:rsidR="00815A82" w:rsidRPr="007703C5">
        <w:rPr>
          <w:rFonts w:ascii="Cambria" w:hAnsi="Cambria"/>
          <w:sz w:val="22"/>
          <w:szCs w:val="22"/>
          <w:lang w:val="pl-PL"/>
        </w:rPr>
        <w:t xml:space="preserve">serwera wraz z bazą danych, zestawów komputerowych i urządzeń wielofunkcyjnych. </w:t>
      </w:r>
    </w:p>
    <w:p w14:paraId="4DDA186E" w14:textId="63801456" w:rsidR="00540BD3" w:rsidRPr="007703C5" w:rsidRDefault="00D51873" w:rsidP="008F7026">
      <w:pPr>
        <w:pStyle w:val="Akapitzlist"/>
        <w:numPr>
          <w:ilvl w:val="0"/>
          <w:numId w:val="41"/>
        </w:numPr>
        <w:suppressAutoHyphens/>
        <w:spacing w:line="276" w:lineRule="auto"/>
        <w:jc w:val="both"/>
        <w:rPr>
          <w:rFonts w:ascii="Cambria" w:hAnsi="Cambria"/>
          <w:b/>
          <w:sz w:val="22"/>
          <w:szCs w:val="22"/>
        </w:rPr>
      </w:pPr>
      <w:r>
        <w:rPr>
          <w:rFonts w:ascii="Cambria" w:hAnsi="Cambria"/>
          <w:sz w:val="22"/>
          <w:szCs w:val="22"/>
          <w:lang w:val="pl-PL"/>
        </w:rPr>
        <w:t>Etap II</w:t>
      </w:r>
      <w:r w:rsidR="00B0795E" w:rsidRPr="007703C5">
        <w:rPr>
          <w:rFonts w:ascii="Cambria" w:hAnsi="Cambria"/>
          <w:sz w:val="22"/>
          <w:szCs w:val="22"/>
          <w:lang w:val="pl-PL"/>
        </w:rPr>
        <w:t xml:space="preserve">: Zintegrowany System Informatyczny – Rozwiązania aplikacyjne wraz z wdrożeniem i szkoleniem pracowników. </w:t>
      </w:r>
    </w:p>
    <w:p w14:paraId="42E81E0F" w14:textId="6935BC89" w:rsidR="00B0795E" w:rsidRPr="007703C5" w:rsidRDefault="00B0795E" w:rsidP="00AF49FD">
      <w:pPr>
        <w:pStyle w:val="Akapitzlist"/>
        <w:numPr>
          <w:ilvl w:val="0"/>
          <w:numId w:val="3"/>
        </w:numPr>
        <w:suppressAutoHyphens/>
        <w:spacing w:line="276" w:lineRule="auto"/>
        <w:jc w:val="both"/>
        <w:rPr>
          <w:rFonts w:ascii="Cambria" w:hAnsi="Cambria"/>
          <w:i/>
          <w:sz w:val="22"/>
          <w:szCs w:val="22"/>
        </w:rPr>
      </w:pPr>
      <w:r w:rsidRPr="007703C5">
        <w:rPr>
          <w:rFonts w:ascii="Cambria" w:hAnsi="Cambria"/>
          <w:sz w:val="22"/>
          <w:szCs w:val="22"/>
          <w:lang w:val="pl-PL"/>
        </w:rPr>
        <w:t xml:space="preserve">Zakres przedmiotu zamówienia obejmuje opisane w Opisie Przedmiotu Zamówienia </w:t>
      </w:r>
      <w:r w:rsidRPr="007703C5">
        <w:rPr>
          <w:rFonts w:ascii="Cambria" w:hAnsi="Cambria"/>
          <w:sz w:val="22"/>
          <w:szCs w:val="22"/>
        </w:rPr>
        <w:t>dostaw</w:t>
      </w:r>
      <w:r w:rsidRPr="007703C5">
        <w:rPr>
          <w:rFonts w:ascii="Cambria" w:hAnsi="Cambria"/>
          <w:sz w:val="22"/>
          <w:szCs w:val="22"/>
          <w:lang w:val="pl-PL"/>
        </w:rPr>
        <w:t>y</w:t>
      </w:r>
      <w:r w:rsidRPr="007703C5">
        <w:rPr>
          <w:rFonts w:ascii="Cambria" w:hAnsi="Cambria"/>
          <w:sz w:val="22"/>
          <w:szCs w:val="22"/>
        </w:rPr>
        <w:t xml:space="preserve"> wraz z transportem, montażem, uruchomieniem nowych, nieużywanych, </w:t>
      </w:r>
      <w:r w:rsidR="00D51873">
        <w:rPr>
          <w:rFonts w:ascii="Cambria" w:hAnsi="Cambria"/>
          <w:sz w:val="22"/>
          <w:szCs w:val="22"/>
          <w:lang w:val="pl-PL"/>
        </w:rPr>
        <w:t xml:space="preserve">nieeksploatowanych na wystawach lub imprezach targowych, sprawnych technicznie, bezpiecznych, kompletnych i gotowych do pracy, </w:t>
      </w:r>
      <w:r w:rsidRPr="007703C5">
        <w:rPr>
          <w:rFonts w:ascii="Cambria" w:hAnsi="Cambria"/>
          <w:sz w:val="22"/>
          <w:szCs w:val="22"/>
        </w:rPr>
        <w:t>pełnowartościowych, niewadliwych, dopuszczonych do użytku zgodnie z obowiązującymi przepisami</w:t>
      </w:r>
      <w:r w:rsidR="00D51873">
        <w:rPr>
          <w:rFonts w:ascii="Cambria" w:hAnsi="Cambria"/>
          <w:sz w:val="22"/>
          <w:szCs w:val="22"/>
          <w:lang w:val="pl-PL"/>
        </w:rPr>
        <w:t>,</w:t>
      </w:r>
      <w:r w:rsidRPr="007703C5">
        <w:rPr>
          <w:rFonts w:ascii="Cambria" w:hAnsi="Cambria"/>
          <w:sz w:val="22"/>
          <w:szCs w:val="22"/>
        </w:rPr>
        <w:t xml:space="preserve"> </w:t>
      </w:r>
      <w:r w:rsidR="00D51873">
        <w:rPr>
          <w:rFonts w:ascii="Cambria" w:hAnsi="Cambria"/>
          <w:sz w:val="22"/>
          <w:szCs w:val="22"/>
          <w:lang w:val="pl-PL"/>
        </w:rPr>
        <w:t>a także spełniających wymagania techniczno-funkcjonalne wyszczególnione w OPZ</w:t>
      </w:r>
      <w:r w:rsidR="00D51873" w:rsidRPr="007703C5">
        <w:rPr>
          <w:rFonts w:ascii="Cambria" w:hAnsi="Cambria"/>
          <w:sz w:val="22"/>
          <w:szCs w:val="22"/>
        </w:rPr>
        <w:t xml:space="preserve"> </w:t>
      </w:r>
      <w:r w:rsidRPr="007703C5">
        <w:rPr>
          <w:rFonts w:ascii="Cambria" w:hAnsi="Cambria"/>
          <w:sz w:val="22"/>
          <w:szCs w:val="22"/>
        </w:rPr>
        <w:t>oraz wolnych od wad fizycznych i prawnych, tj. nieobciążonych prawami osób trzecich</w:t>
      </w:r>
      <w:r w:rsidRPr="007703C5">
        <w:rPr>
          <w:rFonts w:ascii="Cambria" w:hAnsi="Cambria"/>
          <w:sz w:val="22"/>
          <w:szCs w:val="22"/>
          <w:lang w:val="pl-PL"/>
        </w:rPr>
        <w:t xml:space="preserve"> sprzętu komputerowego </w:t>
      </w:r>
      <w:r w:rsidR="00D51873">
        <w:rPr>
          <w:rFonts w:ascii="Cambria" w:hAnsi="Cambria"/>
          <w:sz w:val="22"/>
          <w:szCs w:val="22"/>
          <w:lang w:val="pl-PL"/>
        </w:rPr>
        <w:t>oraz</w:t>
      </w:r>
      <w:r w:rsidRPr="007703C5">
        <w:rPr>
          <w:rFonts w:ascii="Cambria" w:hAnsi="Cambria"/>
          <w:sz w:val="22"/>
          <w:szCs w:val="22"/>
          <w:lang w:val="pl-PL"/>
        </w:rPr>
        <w:t xml:space="preserve"> niezbędn</w:t>
      </w:r>
      <w:r w:rsidR="00D51873">
        <w:rPr>
          <w:rFonts w:ascii="Cambria" w:hAnsi="Cambria"/>
          <w:sz w:val="22"/>
          <w:szCs w:val="22"/>
          <w:lang w:val="pl-PL"/>
        </w:rPr>
        <w:t>ego</w:t>
      </w:r>
      <w:r w:rsidRPr="007703C5">
        <w:rPr>
          <w:rFonts w:ascii="Cambria" w:hAnsi="Cambria"/>
          <w:sz w:val="22"/>
          <w:szCs w:val="22"/>
          <w:lang w:val="pl-PL"/>
        </w:rPr>
        <w:t xml:space="preserve"> oprogramowani</w:t>
      </w:r>
      <w:r w:rsidR="00D51873">
        <w:rPr>
          <w:rFonts w:ascii="Cambria" w:hAnsi="Cambria"/>
          <w:sz w:val="22"/>
          <w:szCs w:val="22"/>
          <w:lang w:val="pl-PL"/>
        </w:rPr>
        <w:t>a</w:t>
      </w:r>
      <w:r w:rsidR="00405F89" w:rsidRPr="007703C5">
        <w:rPr>
          <w:rFonts w:ascii="Cambria" w:hAnsi="Cambria"/>
          <w:sz w:val="22"/>
          <w:szCs w:val="22"/>
          <w:lang w:val="pl-PL"/>
        </w:rPr>
        <w:t xml:space="preserve"> i wdrożenie Zintegrowanego Systemu Informatycznego</w:t>
      </w:r>
      <w:r w:rsidR="00D51873">
        <w:rPr>
          <w:rFonts w:ascii="Cambria" w:hAnsi="Cambria"/>
          <w:sz w:val="22"/>
          <w:szCs w:val="22"/>
          <w:lang w:val="pl-PL"/>
        </w:rPr>
        <w:t>.</w:t>
      </w:r>
    </w:p>
    <w:p w14:paraId="5DD60714" w14:textId="77777777" w:rsidR="00540BD3" w:rsidRPr="007703C5" w:rsidRDefault="00540BD3" w:rsidP="00AF49FD">
      <w:pPr>
        <w:pStyle w:val="Akapitzlist"/>
        <w:numPr>
          <w:ilvl w:val="0"/>
          <w:numId w:val="3"/>
        </w:numPr>
        <w:suppressAutoHyphens/>
        <w:spacing w:line="276" w:lineRule="auto"/>
        <w:jc w:val="both"/>
        <w:rPr>
          <w:rFonts w:ascii="Cambria" w:hAnsi="Cambria"/>
          <w:i/>
          <w:sz w:val="22"/>
          <w:szCs w:val="22"/>
        </w:rPr>
      </w:pPr>
      <w:r w:rsidRPr="007703C5">
        <w:rPr>
          <w:rFonts w:ascii="Cambria" w:hAnsi="Cambria"/>
          <w:sz w:val="22"/>
          <w:szCs w:val="22"/>
        </w:rPr>
        <w:lastRenderedPageBreak/>
        <w:t xml:space="preserve">Przedmiot zamówienia realizowany jest </w:t>
      </w:r>
      <w:r w:rsidR="00B0795E" w:rsidRPr="007703C5">
        <w:rPr>
          <w:rFonts w:ascii="Cambria" w:hAnsi="Cambria"/>
          <w:sz w:val="22"/>
          <w:szCs w:val="22"/>
          <w:lang w:val="pl-PL"/>
        </w:rPr>
        <w:t>w ramach</w:t>
      </w:r>
      <w:r w:rsidRPr="007703C5">
        <w:rPr>
          <w:rFonts w:ascii="Cambria" w:hAnsi="Cambria"/>
          <w:sz w:val="22"/>
          <w:szCs w:val="22"/>
        </w:rPr>
        <w:t xml:space="preserve"> Projektu pn.: „</w:t>
      </w:r>
      <w:r w:rsidR="00B0795E" w:rsidRPr="007703C5">
        <w:rPr>
          <w:rFonts w:ascii="Cambria" w:hAnsi="Cambria"/>
          <w:bCs/>
          <w:sz w:val="22"/>
          <w:szCs w:val="22"/>
          <w:lang w:val="pl-PL"/>
        </w:rPr>
        <w:t>E-usługi w Przedsiębiorstwie Gospodarki Komunalnej „Dolina Baryczy” sp. z o.o. w Miliczu</w:t>
      </w:r>
      <w:r w:rsidRPr="007703C5">
        <w:rPr>
          <w:rFonts w:ascii="Cambria" w:hAnsi="Cambria"/>
          <w:bCs/>
          <w:sz w:val="22"/>
          <w:szCs w:val="22"/>
        </w:rPr>
        <w:t>”</w:t>
      </w:r>
      <w:r w:rsidRPr="007703C5">
        <w:rPr>
          <w:rFonts w:ascii="Cambria" w:hAnsi="Cambria"/>
          <w:b/>
          <w:bCs/>
          <w:sz w:val="22"/>
          <w:szCs w:val="22"/>
        </w:rPr>
        <w:t xml:space="preserve"> </w:t>
      </w:r>
      <w:r w:rsidRPr="007703C5">
        <w:rPr>
          <w:rFonts w:ascii="Cambria" w:hAnsi="Cambria"/>
          <w:bCs/>
          <w:sz w:val="22"/>
          <w:szCs w:val="22"/>
        </w:rPr>
        <w:t>i jest finansowany ze środków</w:t>
      </w:r>
      <w:r w:rsidRPr="007703C5">
        <w:rPr>
          <w:rFonts w:ascii="Cambria" w:hAnsi="Cambria"/>
          <w:b/>
          <w:bCs/>
          <w:sz w:val="22"/>
          <w:szCs w:val="22"/>
        </w:rPr>
        <w:t xml:space="preserve"> </w:t>
      </w:r>
      <w:r w:rsidRPr="007703C5">
        <w:rPr>
          <w:rFonts w:ascii="Cambria" w:hAnsi="Cambria" w:cs="Calibri"/>
          <w:sz w:val="22"/>
          <w:szCs w:val="22"/>
        </w:rPr>
        <w:t xml:space="preserve">Regionalnego Programu Operacyjnego dla Województwa Dolnośląskiego na lata 2014-2020 w ramach </w:t>
      </w:r>
      <w:r w:rsidR="00B0795E" w:rsidRPr="007703C5">
        <w:rPr>
          <w:rFonts w:ascii="Cambria" w:hAnsi="Cambria" w:cs="Calibri"/>
          <w:bCs/>
          <w:sz w:val="22"/>
          <w:szCs w:val="22"/>
          <w:lang w:val="pl-PL"/>
        </w:rPr>
        <w:t>Osi Priorytetowej</w:t>
      </w:r>
      <w:r w:rsidR="00B0795E" w:rsidRPr="006D68BC">
        <w:rPr>
          <w:rFonts w:ascii="Cambria" w:hAnsi="Cambria" w:cs="Calibri"/>
          <w:bCs/>
          <w:sz w:val="22"/>
          <w:szCs w:val="22"/>
          <w:lang w:val="pl-PL"/>
        </w:rPr>
        <w:t xml:space="preserve"> 2.</w:t>
      </w:r>
      <w:r w:rsidR="00B0795E" w:rsidRPr="007703C5">
        <w:rPr>
          <w:rFonts w:ascii="Cambria" w:hAnsi="Cambria" w:cs="Calibri"/>
          <w:bCs/>
          <w:sz w:val="22"/>
          <w:szCs w:val="22"/>
          <w:lang w:val="pl-PL"/>
        </w:rPr>
        <w:t xml:space="preserve"> Technologie</w:t>
      </w:r>
      <w:r w:rsidR="00B0795E" w:rsidRPr="007703C5">
        <w:rPr>
          <w:rFonts w:ascii="Cambria" w:hAnsi="Cambria" w:cs="Calibri"/>
          <w:bCs/>
          <w:sz w:val="22"/>
          <w:szCs w:val="22"/>
          <w:lang w:val="sma-NO"/>
        </w:rPr>
        <w:t xml:space="preserve"> informacyjno-komunikacyjne</w:t>
      </w:r>
      <w:r w:rsidR="00B0795E" w:rsidRPr="007703C5">
        <w:rPr>
          <w:rFonts w:ascii="Cambria" w:hAnsi="Cambria" w:cs="Calibri"/>
          <w:bCs/>
          <w:sz w:val="22"/>
          <w:szCs w:val="22"/>
          <w:lang w:val="en-GB"/>
        </w:rPr>
        <w:t>,</w:t>
      </w:r>
      <w:r w:rsidR="00B0795E" w:rsidRPr="007703C5">
        <w:rPr>
          <w:rFonts w:ascii="Cambria" w:hAnsi="Cambria" w:cs="Calibri"/>
          <w:bCs/>
          <w:sz w:val="22"/>
          <w:szCs w:val="22"/>
          <w:lang w:val="pl-PL"/>
        </w:rPr>
        <w:t xml:space="preserve"> Działanie</w:t>
      </w:r>
      <w:r w:rsidR="00B0795E" w:rsidRPr="007703C5">
        <w:rPr>
          <w:rFonts w:ascii="Cambria" w:hAnsi="Cambria" w:cs="Calibri"/>
          <w:bCs/>
          <w:sz w:val="22"/>
          <w:szCs w:val="22"/>
          <w:lang w:val="en-GB"/>
        </w:rPr>
        <w:t xml:space="preserve"> 2.1 E</w:t>
      </w:r>
      <w:r w:rsidR="00B0795E" w:rsidRPr="007703C5">
        <w:rPr>
          <w:rFonts w:ascii="Cambria" w:hAnsi="Cambria" w:cs="Calibri"/>
          <w:bCs/>
          <w:sz w:val="22"/>
          <w:szCs w:val="22"/>
          <w:lang w:val="pl-PL"/>
        </w:rPr>
        <w:t xml:space="preserve">-usługi publiczne </w:t>
      </w:r>
      <w:r w:rsidR="00B0795E" w:rsidRPr="007703C5">
        <w:rPr>
          <w:rFonts w:ascii="Cambria" w:hAnsi="Cambria" w:cs="Calibri"/>
          <w:bCs/>
          <w:sz w:val="22"/>
          <w:szCs w:val="22"/>
          <w:lang w:val="en-GB"/>
        </w:rPr>
        <w:t>–</w:t>
      </w:r>
      <w:r w:rsidR="00B0795E" w:rsidRPr="007703C5">
        <w:rPr>
          <w:rFonts w:ascii="Cambria" w:hAnsi="Cambria" w:cs="Calibri"/>
          <w:bCs/>
          <w:sz w:val="22"/>
          <w:szCs w:val="22"/>
          <w:lang w:val="pl-PL"/>
        </w:rPr>
        <w:t xml:space="preserve"> konkursy horyzontalne</w:t>
      </w:r>
      <w:r w:rsidR="00B0795E" w:rsidRPr="007703C5">
        <w:rPr>
          <w:rFonts w:ascii="Cambria" w:hAnsi="Cambria" w:cs="Calibri"/>
          <w:bCs/>
          <w:sz w:val="22"/>
          <w:szCs w:val="22"/>
          <w:lang w:val="en-GB"/>
        </w:rPr>
        <w:t>.</w:t>
      </w:r>
    </w:p>
    <w:p w14:paraId="76DA7E1A" w14:textId="1B4C219E" w:rsidR="00B0795E" w:rsidRPr="007703C5" w:rsidRDefault="00B0795E" w:rsidP="00AF49FD">
      <w:pPr>
        <w:pStyle w:val="Akapitzlist"/>
        <w:numPr>
          <w:ilvl w:val="0"/>
          <w:numId w:val="3"/>
        </w:numPr>
        <w:spacing w:line="276" w:lineRule="auto"/>
        <w:jc w:val="both"/>
        <w:rPr>
          <w:rFonts w:asciiTheme="majorHAnsi" w:hAnsiTheme="majorHAnsi"/>
          <w:bCs/>
          <w:sz w:val="22"/>
          <w:szCs w:val="22"/>
          <w:lang w:val="pl-PL"/>
        </w:rPr>
      </w:pPr>
      <w:r w:rsidRPr="007703C5">
        <w:rPr>
          <w:rFonts w:asciiTheme="majorHAnsi" w:hAnsiTheme="majorHAnsi"/>
          <w:bCs/>
          <w:sz w:val="22"/>
          <w:szCs w:val="22"/>
          <w:lang w:val="pl-PL"/>
        </w:rPr>
        <w:t xml:space="preserve">Przedmiotem </w:t>
      </w:r>
      <w:r w:rsidR="00405F89" w:rsidRPr="007703C5">
        <w:rPr>
          <w:rFonts w:asciiTheme="majorHAnsi" w:hAnsiTheme="majorHAnsi"/>
          <w:bCs/>
          <w:sz w:val="22"/>
          <w:szCs w:val="22"/>
          <w:lang w:val="pl-PL"/>
        </w:rPr>
        <w:t>zamówienia</w:t>
      </w:r>
      <w:r w:rsidRPr="007703C5">
        <w:rPr>
          <w:rFonts w:asciiTheme="majorHAnsi" w:hAnsiTheme="majorHAnsi"/>
          <w:bCs/>
          <w:sz w:val="22"/>
          <w:szCs w:val="22"/>
          <w:lang w:val="pl-PL"/>
        </w:rPr>
        <w:t xml:space="preserve"> jest </w:t>
      </w:r>
      <w:r w:rsidR="00D51873">
        <w:rPr>
          <w:rFonts w:asciiTheme="majorHAnsi" w:hAnsiTheme="majorHAnsi"/>
          <w:bCs/>
          <w:sz w:val="22"/>
          <w:szCs w:val="22"/>
          <w:lang w:val="pl-PL"/>
        </w:rPr>
        <w:t xml:space="preserve">dostawa i </w:t>
      </w:r>
      <w:r w:rsidRPr="007703C5">
        <w:rPr>
          <w:rFonts w:asciiTheme="majorHAnsi" w:hAnsiTheme="majorHAnsi"/>
          <w:bCs/>
          <w:sz w:val="22"/>
          <w:szCs w:val="22"/>
          <w:lang w:val="pl-PL"/>
        </w:rPr>
        <w:t>wdrożenie Zintegrowanego Systemu Informatycznego (dalej jako ZSI lub System) usprawniającego pracę wewnątrzadministracyjną oraz wdrożenie e-usług publicznych dla przedsiębiorców (A2B) i obywateli (A2C) w PGK. W projekcie nie przewiduje się wprowadzania rozwiązań związanych z udostępnianiem informacji sektora publicznego.</w:t>
      </w:r>
    </w:p>
    <w:p w14:paraId="309C1FE4" w14:textId="165D21A9" w:rsidR="00772248" w:rsidRPr="00772248" w:rsidRDefault="00B0795E" w:rsidP="00B15608">
      <w:pPr>
        <w:pStyle w:val="Akapitzlist"/>
        <w:numPr>
          <w:ilvl w:val="0"/>
          <w:numId w:val="3"/>
        </w:numPr>
        <w:tabs>
          <w:tab w:val="left" w:pos="993"/>
        </w:tabs>
        <w:spacing w:line="276" w:lineRule="auto"/>
        <w:jc w:val="both"/>
        <w:rPr>
          <w:rFonts w:ascii="Cambria" w:hAnsi="Cambria"/>
          <w:b/>
          <w:bCs/>
          <w:lang w:eastAsia="ar-SA"/>
        </w:rPr>
      </w:pPr>
      <w:r w:rsidRPr="007703C5">
        <w:rPr>
          <w:rFonts w:asciiTheme="majorHAnsi" w:hAnsiTheme="majorHAnsi"/>
          <w:bCs/>
          <w:sz w:val="22"/>
          <w:szCs w:val="22"/>
          <w:lang w:val="pl-PL"/>
        </w:rPr>
        <w:tab/>
      </w:r>
      <w:r w:rsidR="00B15608">
        <w:rPr>
          <w:rFonts w:asciiTheme="majorHAnsi" w:hAnsiTheme="majorHAnsi"/>
          <w:bCs/>
          <w:sz w:val="22"/>
          <w:szCs w:val="22"/>
          <w:lang w:val="pl-PL"/>
        </w:rPr>
        <w:t xml:space="preserve">Przed dostawą ofertowanego sprzętu, urządzeń i oprogramowania, szczegółowo opisanego w Opisie Przedmiotu Zamówienia, Wykonawca zobowiązany jest przekazać Zamawiającemu szczegółowy wykaz dostarczanego sprzętu, urządzeń oraz nazw i wersji oprogramowania. </w:t>
      </w:r>
      <w:r w:rsidR="00B15608">
        <w:rPr>
          <w:rFonts w:asciiTheme="majorHAnsi" w:hAnsiTheme="majorHAnsi"/>
          <w:b/>
          <w:bCs/>
          <w:sz w:val="22"/>
          <w:szCs w:val="22"/>
          <w:lang w:val="pl-PL"/>
        </w:rPr>
        <w:t xml:space="preserve">Wykonawca zobowiązany jest do dostarczenia oświadczenia producenta sprzętu, że dostarczany sprzęt jest fabrycznie nowy i pochodzi z autoryzowanego kanału dystrybucji na terenie Polski. </w:t>
      </w:r>
    </w:p>
    <w:p w14:paraId="6195C164" w14:textId="59E90069" w:rsidR="00B0795E" w:rsidRPr="007703C5" w:rsidRDefault="00B0795E" w:rsidP="00AF49FD">
      <w:pPr>
        <w:pStyle w:val="Akapitzlist"/>
        <w:numPr>
          <w:ilvl w:val="0"/>
          <w:numId w:val="3"/>
        </w:numPr>
        <w:spacing w:line="276" w:lineRule="auto"/>
        <w:jc w:val="both"/>
        <w:rPr>
          <w:rFonts w:asciiTheme="majorHAnsi" w:hAnsiTheme="majorHAnsi"/>
          <w:bCs/>
          <w:sz w:val="22"/>
          <w:szCs w:val="22"/>
          <w:lang w:val="pl-PL"/>
        </w:rPr>
      </w:pPr>
      <w:r w:rsidRPr="007703C5">
        <w:rPr>
          <w:rFonts w:asciiTheme="majorHAnsi" w:hAnsiTheme="majorHAnsi"/>
          <w:bCs/>
          <w:sz w:val="22"/>
          <w:szCs w:val="22"/>
          <w:lang w:val="pl-PL"/>
        </w:rPr>
        <w:t xml:space="preserve">Proponowany </w:t>
      </w:r>
      <w:r w:rsidR="00B15608">
        <w:rPr>
          <w:rFonts w:asciiTheme="majorHAnsi" w:hAnsiTheme="majorHAnsi"/>
          <w:bCs/>
          <w:sz w:val="22"/>
          <w:szCs w:val="22"/>
          <w:lang w:val="pl-PL"/>
        </w:rPr>
        <w:t xml:space="preserve">Zintegrowany </w:t>
      </w:r>
      <w:r w:rsidRPr="007703C5">
        <w:rPr>
          <w:rFonts w:asciiTheme="majorHAnsi" w:hAnsiTheme="majorHAnsi"/>
          <w:bCs/>
          <w:sz w:val="22"/>
          <w:szCs w:val="22"/>
          <w:lang w:val="pl-PL"/>
        </w:rPr>
        <w:t xml:space="preserve">System </w:t>
      </w:r>
      <w:r w:rsidR="00B15608">
        <w:rPr>
          <w:rFonts w:asciiTheme="majorHAnsi" w:hAnsiTheme="majorHAnsi"/>
          <w:bCs/>
          <w:sz w:val="22"/>
          <w:szCs w:val="22"/>
          <w:lang w:val="pl-PL"/>
        </w:rPr>
        <w:t xml:space="preserve">Informatyczny </w:t>
      </w:r>
      <w:r w:rsidRPr="007703C5">
        <w:rPr>
          <w:rFonts w:asciiTheme="majorHAnsi" w:hAnsiTheme="majorHAnsi"/>
          <w:bCs/>
          <w:sz w:val="22"/>
          <w:szCs w:val="22"/>
          <w:lang w:val="pl-PL"/>
        </w:rPr>
        <w:t xml:space="preserve">musi być w pełni zgodny z obowiązującymi przepisami prawa i wymogami technicznymi. Przeprowadzone zostaną testy bezpieczeństwa zaimplementowanego systemu IT. Opis Systemu, w tym spełnienie zasad interoperacyjności, bezpieczeństwa danych oraz WCAG, a także wykaz wdrożonych e-usług wraz z określeniem e-dojrzałości i ich interesariuszy przedstawiono w OPZ. </w:t>
      </w:r>
    </w:p>
    <w:p w14:paraId="0F8C05DD" w14:textId="1F001863" w:rsidR="00B15608" w:rsidRPr="00B15608" w:rsidRDefault="00B15608" w:rsidP="00B15608">
      <w:pPr>
        <w:pStyle w:val="Akapitzlist"/>
        <w:numPr>
          <w:ilvl w:val="0"/>
          <w:numId w:val="3"/>
        </w:numPr>
        <w:spacing w:line="276" w:lineRule="auto"/>
        <w:jc w:val="both"/>
        <w:rPr>
          <w:rFonts w:asciiTheme="majorHAnsi" w:hAnsiTheme="majorHAnsi"/>
          <w:b/>
          <w:bCs/>
          <w:sz w:val="22"/>
          <w:szCs w:val="22"/>
          <w:u w:val="single"/>
          <w:lang w:val="pl-PL"/>
        </w:rPr>
      </w:pPr>
      <w:r>
        <w:rPr>
          <w:rFonts w:asciiTheme="majorHAnsi" w:hAnsiTheme="majorHAnsi"/>
          <w:b/>
          <w:bCs/>
          <w:sz w:val="22"/>
          <w:szCs w:val="22"/>
          <w:u w:val="single"/>
          <w:lang w:val="pl-PL"/>
        </w:rPr>
        <w:t xml:space="preserve">UWAGA! </w:t>
      </w:r>
      <w:r w:rsidRPr="00B15608">
        <w:rPr>
          <w:rFonts w:asciiTheme="majorHAnsi" w:hAnsiTheme="majorHAnsi"/>
          <w:b/>
          <w:bCs/>
          <w:sz w:val="22"/>
          <w:szCs w:val="22"/>
          <w:u w:val="single"/>
          <w:lang w:val="pl-PL"/>
        </w:rPr>
        <w:t xml:space="preserve">Wszystkie nazwy własne sprzętu i oprogramowania, użyte w OPZ i innych dokumentach wchodzących w skład SIWZ, należy traktować wyłącznie jako określenie standardów parametrów technicznych, użytkowych, funkcjonalnych i jakościowych oczekiwanych przez Zamawiającego i należy je zawsze odczytywać wraz z wyrazami „lub równoważne”. Oczywistym jest, że Zamawiający dopuszcza zastosowanie przez Wykonawcę rozwiązań równoważnych wszystkim rozwiązaniom wskazanym w OPZ. Wykonawca oferując rozwiązanie równoważne do opisanego w Specyfikacji jest zobowiązany wykazać równoważność w zakresie parametrów technicznych, użytkowych, funkcjonalnych i jakościowych, które muszą być spełnione na poziomie nie niższym niż parametry wskazane przez Zamawiającego. </w:t>
      </w:r>
    </w:p>
    <w:p w14:paraId="09C9AA68" w14:textId="77777777" w:rsidR="00B15608" w:rsidRPr="00B15608" w:rsidRDefault="00B15608" w:rsidP="00B15608">
      <w:pPr>
        <w:pStyle w:val="Akapitzlist"/>
        <w:numPr>
          <w:ilvl w:val="0"/>
          <w:numId w:val="3"/>
        </w:numPr>
        <w:spacing w:line="276" w:lineRule="auto"/>
        <w:jc w:val="both"/>
        <w:rPr>
          <w:rFonts w:asciiTheme="majorHAnsi" w:hAnsiTheme="majorHAnsi"/>
          <w:b/>
          <w:bCs/>
          <w:sz w:val="22"/>
          <w:szCs w:val="22"/>
          <w:u w:val="single"/>
          <w:lang w:val="pl-PL"/>
        </w:rPr>
      </w:pPr>
      <w:r w:rsidRPr="00B15608">
        <w:rPr>
          <w:rFonts w:asciiTheme="majorHAnsi" w:hAnsiTheme="majorHAnsi"/>
          <w:b/>
          <w:bCs/>
          <w:sz w:val="22"/>
          <w:szCs w:val="22"/>
          <w:u w:val="single"/>
          <w:lang w:val="pl-PL"/>
        </w:rPr>
        <w:t xml:space="preserve">Zamawiający wymaga, aby zaoferowany przedmiot zamówienia, w części dotyczącej dostaw sprzętu, był fabrycznie nowy, nieużytkowany (również do prezentacji), nieeksploatowany na wystawach lub imprezach targowych, sprawny technicznie, bezpieczny, kompletny, gotowy do pracy, spełniający wymagania techniczno-funkcjonalne wyszczególnione w OPZ, jednolity w </w:t>
      </w:r>
      <w:r w:rsidRPr="00B15608">
        <w:rPr>
          <w:rFonts w:asciiTheme="majorHAnsi" w:hAnsiTheme="majorHAnsi"/>
          <w:b/>
          <w:bCs/>
          <w:sz w:val="22"/>
          <w:szCs w:val="22"/>
          <w:u w:val="single"/>
          <w:lang w:val="pl-PL"/>
        </w:rPr>
        <w:lastRenderedPageBreak/>
        <w:t>ramach danej pozycji, odpowiadał obowiązującym normom, posiadał stosowne certyfikaty oraz spełniał wymagania dla tego rodzaju asortymentu.</w:t>
      </w:r>
    </w:p>
    <w:p w14:paraId="6A0A64DA" w14:textId="55D9F87B" w:rsidR="0059644C" w:rsidRPr="007703C5" w:rsidRDefault="00B15608" w:rsidP="00B15608">
      <w:pPr>
        <w:pStyle w:val="Akapitzlist"/>
        <w:numPr>
          <w:ilvl w:val="0"/>
          <w:numId w:val="3"/>
        </w:numPr>
        <w:spacing w:line="276" w:lineRule="auto"/>
        <w:jc w:val="both"/>
        <w:rPr>
          <w:rFonts w:asciiTheme="majorHAnsi" w:hAnsiTheme="majorHAnsi"/>
          <w:b/>
          <w:bCs/>
          <w:sz w:val="22"/>
          <w:szCs w:val="22"/>
          <w:u w:val="single"/>
          <w:lang w:val="pl-PL"/>
        </w:rPr>
      </w:pPr>
      <w:r w:rsidRPr="00B15608">
        <w:rPr>
          <w:rFonts w:asciiTheme="majorHAnsi" w:hAnsiTheme="majorHAnsi"/>
          <w:b/>
          <w:bCs/>
          <w:sz w:val="22"/>
          <w:szCs w:val="22"/>
          <w:u w:val="single"/>
          <w:lang w:val="pl-PL"/>
        </w:rPr>
        <w:t xml:space="preserve">Oferowany przedmiot zamówienia, w części dotyczącej dostaw sprzętu, musi być fabrycznie nowy, a jego data produkcji nie może być wcześniejsza niż </w:t>
      </w:r>
      <w:r w:rsidR="00314B4B">
        <w:rPr>
          <w:rFonts w:asciiTheme="majorHAnsi" w:hAnsiTheme="majorHAnsi"/>
          <w:b/>
          <w:bCs/>
          <w:sz w:val="22"/>
          <w:szCs w:val="22"/>
          <w:u w:val="single"/>
          <w:lang w:val="pl-PL"/>
        </w:rPr>
        <w:t>III kwarta 2019 roku.</w:t>
      </w:r>
    </w:p>
    <w:p w14:paraId="2BCBF309" w14:textId="0D262B97" w:rsidR="00B0795E" w:rsidRPr="007703C5" w:rsidRDefault="00B0795E" w:rsidP="00AF49FD">
      <w:pPr>
        <w:pStyle w:val="Akapitzlist"/>
        <w:numPr>
          <w:ilvl w:val="0"/>
          <w:numId w:val="3"/>
        </w:numPr>
        <w:spacing w:line="276" w:lineRule="auto"/>
        <w:jc w:val="both"/>
        <w:rPr>
          <w:rFonts w:asciiTheme="majorHAnsi" w:hAnsiTheme="majorHAnsi"/>
          <w:b/>
          <w:bCs/>
          <w:sz w:val="22"/>
          <w:szCs w:val="22"/>
          <w:u w:val="single"/>
          <w:lang w:val="pl-PL"/>
        </w:rPr>
      </w:pPr>
      <w:r w:rsidRPr="007703C5">
        <w:rPr>
          <w:rFonts w:asciiTheme="majorHAnsi" w:hAnsiTheme="majorHAnsi"/>
          <w:b/>
          <w:bCs/>
          <w:sz w:val="22"/>
          <w:szCs w:val="22"/>
          <w:u w:val="single"/>
          <w:lang w:val="pl-PL"/>
        </w:rPr>
        <w:t xml:space="preserve">Zamówienie zostało podzielone na </w:t>
      </w:r>
      <w:r w:rsidR="003D1C3D">
        <w:rPr>
          <w:rFonts w:asciiTheme="majorHAnsi" w:hAnsiTheme="majorHAnsi"/>
          <w:b/>
          <w:bCs/>
          <w:sz w:val="22"/>
          <w:szCs w:val="22"/>
          <w:u w:val="single"/>
          <w:lang w:val="pl-PL"/>
        </w:rPr>
        <w:t>etapy</w:t>
      </w:r>
      <w:r w:rsidR="00891703">
        <w:rPr>
          <w:rFonts w:asciiTheme="majorHAnsi" w:hAnsiTheme="majorHAnsi"/>
          <w:b/>
          <w:bCs/>
          <w:sz w:val="22"/>
          <w:szCs w:val="22"/>
          <w:u w:val="single"/>
          <w:lang w:val="pl-PL"/>
        </w:rPr>
        <w:t>.</w:t>
      </w:r>
      <w:r w:rsidRPr="007703C5">
        <w:rPr>
          <w:rFonts w:asciiTheme="majorHAnsi" w:hAnsiTheme="majorHAnsi"/>
          <w:b/>
          <w:bCs/>
          <w:sz w:val="22"/>
          <w:szCs w:val="22"/>
          <w:u w:val="single"/>
          <w:lang w:val="pl-PL"/>
        </w:rPr>
        <w:t xml:space="preserve"> Liczba </w:t>
      </w:r>
      <w:r w:rsidR="003D1C3D">
        <w:rPr>
          <w:rFonts w:asciiTheme="majorHAnsi" w:hAnsiTheme="majorHAnsi"/>
          <w:b/>
          <w:bCs/>
          <w:sz w:val="22"/>
          <w:szCs w:val="22"/>
          <w:u w:val="single"/>
          <w:lang w:val="pl-PL"/>
        </w:rPr>
        <w:t>etapów</w:t>
      </w:r>
      <w:r w:rsidRPr="007703C5">
        <w:rPr>
          <w:rFonts w:asciiTheme="majorHAnsi" w:hAnsiTheme="majorHAnsi"/>
          <w:b/>
          <w:bCs/>
          <w:sz w:val="22"/>
          <w:szCs w:val="22"/>
          <w:u w:val="single"/>
          <w:lang w:val="pl-PL"/>
        </w:rPr>
        <w:t xml:space="preserve"> – 2.</w:t>
      </w:r>
    </w:p>
    <w:p w14:paraId="4C462200" w14:textId="6E04B27F" w:rsidR="00540BD3" w:rsidRPr="00863FDA" w:rsidRDefault="00540BD3" w:rsidP="00AF49FD">
      <w:pPr>
        <w:pStyle w:val="Akapitzlist"/>
        <w:numPr>
          <w:ilvl w:val="0"/>
          <w:numId w:val="3"/>
        </w:numPr>
        <w:suppressAutoHyphens/>
        <w:spacing w:line="276" w:lineRule="auto"/>
        <w:jc w:val="both"/>
        <w:rPr>
          <w:rFonts w:ascii="Cambria" w:hAnsi="Cambria"/>
          <w:sz w:val="22"/>
          <w:szCs w:val="22"/>
          <w:lang w:val="pl-PL"/>
        </w:rPr>
      </w:pPr>
      <w:r w:rsidRPr="00863FDA">
        <w:rPr>
          <w:rFonts w:ascii="Cambria" w:hAnsi="Cambria"/>
          <w:bCs/>
          <w:sz w:val="22"/>
          <w:szCs w:val="22"/>
        </w:rPr>
        <w:t xml:space="preserve">Wszystkie dostarczone w ramach niniejszego zamówienia elementy dostaw winny się charakteryzować wysoką jakością wykonania. </w:t>
      </w:r>
    </w:p>
    <w:p w14:paraId="5FB70B16" w14:textId="77777777" w:rsidR="00540BD3" w:rsidRPr="00863FDA" w:rsidRDefault="00540BD3" w:rsidP="00AF49FD">
      <w:pPr>
        <w:numPr>
          <w:ilvl w:val="0"/>
          <w:numId w:val="3"/>
        </w:numPr>
        <w:suppressAutoHyphens/>
        <w:spacing w:after="0"/>
        <w:jc w:val="both"/>
        <w:rPr>
          <w:rFonts w:ascii="Cambria" w:hAnsi="Cambria"/>
          <w:lang w:val="pl-PL"/>
        </w:rPr>
      </w:pPr>
      <w:r w:rsidRPr="00863FDA">
        <w:rPr>
          <w:rFonts w:ascii="Cambria" w:hAnsi="Cambria"/>
          <w:lang w:val="pl-PL"/>
        </w:rPr>
        <w:t>Uznaje się, iż złożenie oferty oznacza, że Wykonawca zapoznał się i przyjął do wiadomości warunki umowy ustalone</w:t>
      </w:r>
      <w:r w:rsidRPr="00863FDA">
        <w:rPr>
          <w:rFonts w:ascii="Cambria" w:hAnsi="Cambria"/>
          <w:lang w:val="sma-NO"/>
        </w:rPr>
        <w:t xml:space="preserve"> dla</w:t>
      </w:r>
      <w:r w:rsidRPr="00863FDA">
        <w:rPr>
          <w:rFonts w:ascii="Cambria" w:hAnsi="Cambria"/>
          <w:lang w:val="pl-PL"/>
        </w:rPr>
        <w:t xml:space="preserve"> realizacji przedmiotowego zamówienia oraz zapoznał się ze wszelkimi odpowiednimi ustawami i innymi przepisami prawnymi obowiązującymi na terytorium Rzeczypospolitej Polskiej, które mogą w jakikolwiek sposób wpłynąć na, lub dotyczyć działań i czynności objętych ofertą i wynikającą z niej umową.</w:t>
      </w:r>
    </w:p>
    <w:p w14:paraId="0C312EE0" w14:textId="04C3864E" w:rsidR="00540BD3" w:rsidRPr="00863FDA" w:rsidRDefault="00540BD3" w:rsidP="00AF49FD">
      <w:pPr>
        <w:numPr>
          <w:ilvl w:val="0"/>
          <w:numId w:val="3"/>
        </w:numPr>
        <w:suppressAutoHyphens/>
        <w:spacing w:after="0"/>
        <w:jc w:val="both"/>
        <w:rPr>
          <w:rFonts w:ascii="Cambria" w:hAnsi="Cambria"/>
          <w:lang w:val="pl-PL"/>
        </w:rPr>
      </w:pPr>
      <w:r w:rsidRPr="00863FDA">
        <w:rPr>
          <w:rFonts w:ascii="Cambria" w:hAnsi="Cambria"/>
          <w:lang w:val="pl-PL"/>
        </w:rPr>
        <w:t>Wykonawca może dokonać wizji lokalnej</w:t>
      </w:r>
      <w:r w:rsidR="009D2F6E" w:rsidRPr="00863FDA">
        <w:rPr>
          <w:rFonts w:ascii="Cambria" w:hAnsi="Cambria"/>
          <w:lang w:val="pl-PL"/>
        </w:rPr>
        <w:t xml:space="preserve">, w celu pozyskania wszelkich danych mogących być przydatnymi do przygotowania oferty oraz realizacji i rozliczenia przedmiotu umowy. </w:t>
      </w:r>
      <w:r w:rsidRPr="00863FDA">
        <w:rPr>
          <w:rFonts w:ascii="Cambria" w:hAnsi="Cambria"/>
          <w:lang w:val="pl-PL"/>
        </w:rPr>
        <w:t>Ewentualny termin dokonania wizji lokalnej należy zgłosić i uzgodnić z Zamawiającym. W</w:t>
      </w:r>
      <w:r w:rsidRPr="00863FDA">
        <w:rPr>
          <w:rFonts w:ascii="Cambria" w:hAnsi="Cambria"/>
          <w:lang w:val="sma-NO"/>
        </w:rPr>
        <w:t xml:space="preserve"> trakcie</w:t>
      </w:r>
      <w:r w:rsidRPr="00863FDA">
        <w:rPr>
          <w:rFonts w:ascii="Cambria" w:hAnsi="Cambria"/>
          <w:lang w:val="pl-PL"/>
        </w:rPr>
        <w:t xml:space="preserve"> przeprowadzania wizji lokalnej Zamawiający</w:t>
      </w:r>
      <w:r w:rsidRPr="00863FDA">
        <w:rPr>
          <w:rFonts w:ascii="Cambria" w:hAnsi="Cambria"/>
          <w:lang w:val="sma-NO"/>
        </w:rPr>
        <w:t xml:space="preserve"> nie</w:t>
      </w:r>
      <w:r w:rsidRPr="00863FDA">
        <w:rPr>
          <w:rFonts w:ascii="Cambria" w:hAnsi="Cambria"/>
          <w:lang w:val="pl-PL"/>
        </w:rPr>
        <w:t xml:space="preserve"> będzie udzielał żadnych</w:t>
      </w:r>
      <w:r w:rsidRPr="00863FDA">
        <w:rPr>
          <w:rFonts w:ascii="Cambria" w:hAnsi="Cambria"/>
          <w:lang w:val="sma-NO"/>
        </w:rPr>
        <w:t xml:space="preserve"> wyjaśnień</w:t>
      </w:r>
      <w:r w:rsidR="009D2F6E" w:rsidRPr="00863FDA">
        <w:rPr>
          <w:rFonts w:ascii="Cambria" w:hAnsi="Cambria"/>
          <w:lang w:val="sma-NO"/>
        </w:rPr>
        <w:t>,</w:t>
      </w:r>
      <w:r w:rsidRPr="00863FDA">
        <w:rPr>
          <w:rFonts w:ascii="Cambria" w:hAnsi="Cambria"/>
          <w:lang w:val="pl-PL"/>
        </w:rPr>
        <w:t xml:space="preserve"> ani odpowiadał na pytania.</w:t>
      </w:r>
    </w:p>
    <w:p w14:paraId="55DFFFB8" w14:textId="77777777" w:rsidR="00540BD3" w:rsidRPr="00863FDA" w:rsidRDefault="00540BD3" w:rsidP="00AF49FD">
      <w:pPr>
        <w:numPr>
          <w:ilvl w:val="0"/>
          <w:numId w:val="3"/>
        </w:numPr>
        <w:suppressAutoHyphens/>
        <w:spacing w:after="0"/>
        <w:jc w:val="both"/>
        <w:rPr>
          <w:rFonts w:ascii="Cambria" w:eastAsia="Calibri" w:hAnsi="Cambria" w:cs="Arial"/>
          <w:lang w:val="pl-PL"/>
        </w:rPr>
      </w:pPr>
      <w:r w:rsidRPr="00863FDA">
        <w:rPr>
          <w:rFonts w:ascii="Cambria" w:hAnsi="Cambria"/>
          <w:lang w:val="pl-PL"/>
        </w:rPr>
        <w:t xml:space="preserve">Szczegółowy Opis Przedmiotu Zamówienia zawarty jest w </w:t>
      </w:r>
      <w:r w:rsidRPr="00863FDA">
        <w:rPr>
          <w:rFonts w:ascii="Cambria" w:hAnsi="Cambria"/>
          <w:b/>
          <w:lang w:val="pl-PL"/>
        </w:rPr>
        <w:t>Części III SIWZ-OPZ</w:t>
      </w:r>
      <w:r w:rsidRPr="00863FDA">
        <w:rPr>
          <w:rFonts w:ascii="Cambria" w:hAnsi="Cambria"/>
          <w:lang w:val="pl-PL"/>
        </w:rPr>
        <w:t xml:space="preserve">. </w:t>
      </w:r>
    </w:p>
    <w:p w14:paraId="0D622677" w14:textId="77777777" w:rsidR="00540BD3" w:rsidRPr="00863FDA" w:rsidRDefault="00540BD3" w:rsidP="00AF49FD">
      <w:pPr>
        <w:pStyle w:val="Akapitzlist"/>
        <w:numPr>
          <w:ilvl w:val="0"/>
          <w:numId w:val="3"/>
        </w:numPr>
        <w:suppressAutoHyphens/>
        <w:spacing w:line="276" w:lineRule="auto"/>
        <w:jc w:val="both"/>
        <w:rPr>
          <w:rFonts w:ascii="Cambria" w:hAnsi="Cambria"/>
          <w:sz w:val="22"/>
          <w:szCs w:val="22"/>
        </w:rPr>
      </w:pPr>
      <w:r w:rsidRPr="00863FDA">
        <w:rPr>
          <w:rFonts w:ascii="Cambria" w:hAnsi="Cambria"/>
          <w:sz w:val="22"/>
          <w:szCs w:val="22"/>
        </w:rPr>
        <w:t xml:space="preserve">Wykonawca zobowiązany jest zrealizować zamówienie na zasadach i warunkach opisanych we wzorze umowy stanowiącym </w:t>
      </w:r>
      <w:r w:rsidRPr="00863FDA">
        <w:rPr>
          <w:rFonts w:ascii="Cambria" w:hAnsi="Cambria"/>
          <w:b/>
          <w:sz w:val="22"/>
          <w:szCs w:val="22"/>
        </w:rPr>
        <w:t>część II SIWZ-Wzór Umowy</w:t>
      </w:r>
      <w:r w:rsidRPr="00863FDA">
        <w:rPr>
          <w:rFonts w:ascii="Cambria" w:hAnsi="Cambria"/>
          <w:sz w:val="22"/>
          <w:szCs w:val="22"/>
        </w:rPr>
        <w:t>.</w:t>
      </w:r>
    </w:p>
    <w:p w14:paraId="096A56EF" w14:textId="77777777" w:rsidR="00540BD3" w:rsidRDefault="00540BD3" w:rsidP="00AF49FD">
      <w:pPr>
        <w:pStyle w:val="Akapitzlist"/>
        <w:numPr>
          <w:ilvl w:val="0"/>
          <w:numId w:val="3"/>
        </w:numPr>
        <w:suppressAutoHyphens/>
        <w:spacing w:before="120" w:line="276" w:lineRule="auto"/>
        <w:jc w:val="both"/>
        <w:rPr>
          <w:rFonts w:ascii="Cambria" w:hAnsi="Cambria"/>
          <w:sz w:val="22"/>
          <w:szCs w:val="22"/>
        </w:rPr>
      </w:pPr>
      <w:r w:rsidRPr="00863FDA">
        <w:rPr>
          <w:rFonts w:ascii="Cambria" w:hAnsi="Cambria"/>
          <w:sz w:val="22"/>
          <w:szCs w:val="22"/>
        </w:rPr>
        <w:t>Opis przedmiotu zamówienia według kodów Wspólnego Słownika Zamówień CPV:</w:t>
      </w:r>
    </w:p>
    <w:p w14:paraId="5007B2D3" w14:textId="77777777" w:rsidR="00C643D0" w:rsidRDefault="000E068C" w:rsidP="00AF49FD">
      <w:pPr>
        <w:suppressAutoHyphens/>
        <w:spacing w:after="0"/>
        <w:ind w:left="1134" w:hanging="141"/>
        <w:rPr>
          <w:rFonts w:ascii="Cambria" w:hAnsi="Cambria"/>
          <w:lang w:val="pl-PL" w:eastAsia="ar-SA"/>
        </w:rPr>
      </w:pPr>
      <w:r>
        <w:rPr>
          <w:rFonts w:ascii="Cambria" w:hAnsi="Cambria"/>
          <w:b/>
          <w:lang w:val="pl-PL"/>
        </w:rPr>
        <w:t xml:space="preserve">Główny kod CPV: </w:t>
      </w:r>
      <w:r w:rsidRPr="000E068C">
        <w:rPr>
          <w:rFonts w:ascii="Cambria" w:hAnsi="Cambria"/>
          <w:b/>
          <w:bCs/>
          <w:lang w:val="pl-PL"/>
        </w:rPr>
        <w:t xml:space="preserve">48.00.00.00-8 - </w:t>
      </w:r>
      <w:r w:rsidRPr="00863FDA">
        <w:rPr>
          <w:rFonts w:ascii="Cambria" w:hAnsi="Cambria"/>
          <w:bCs/>
          <w:lang w:val="pl-PL" w:eastAsia="ar-SA"/>
        </w:rPr>
        <w:t>Pakiety oprogramowania i systemy informatyczne</w:t>
      </w:r>
    </w:p>
    <w:p w14:paraId="43111ADC" w14:textId="5264342C" w:rsidR="000E068C" w:rsidRPr="00863FDA" w:rsidRDefault="000E068C" w:rsidP="00AF49FD">
      <w:pPr>
        <w:suppressAutoHyphens/>
        <w:spacing w:after="0"/>
        <w:ind w:left="1134" w:hanging="141"/>
        <w:rPr>
          <w:rFonts w:ascii="Cambria" w:hAnsi="Cambria"/>
          <w:lang w:val="pl-PL" w:eastAsia="ar-SA"/>
        </w:rPr>
      </w:pPr>
      <w:r>
        <w:rPr>
          <w:rFonts w:ascii="Cambria" w:hAnsi="Cambria"/>
          <w:b/>
          <w:lang w:val="pl-PL"/>
        </w:rPr>
        <w:t>Kody dodatkowe:</w:t>
      </w:r>
    </w:p>
    <w:tbl>
      <w:tblPr>
        <w:tblW w:w="8221" w:type="dxa"/>
        <w:tblInd w:w="993" w:type="dxa"/>
        <w:tblLook w:val="0000" w:firstRow="0" w:lastRow="0" w:firstColumn="0" w:lastColumn="0" w:noHBand="0" w:noVBand="0"/>
      </w:tblPr>
      <w:tblGrid>
        <w:gridCol w:w="1973"/>
        <w:gridCol w:w="6248"/>
      </w:tblGrid>
      <w:tr w:rsidR="00880E81" w:rsidRPr="00C36ACA" w14:paraId="4C95AEE8" w14:textId="77777777" w:rsidTr="00863FDA">
        <w:trPr>
          <w:trHeight w:val="2397"/>
        </w:trPr>
        <w:tc>
          <w:tcPr>
            <w:tcW w:w="1973" w:type="dxa"/>
          </w:tcPr>
          <w:p w14:paraId="3ACC23DE" w14:textId="4488DBEE" w:rsidR="000E068C" w:rsidRDefault="000E068C" w:rsidP="00AF49FD">
            <w:pPr>
              <w:suppressAutoHyphens/>
              <w:spacing w:after="0"/>
              <w:jc w:val="center"/>
              <w:rPr>
                <w:rFonts w:ascii="Cambria" w:hAnsi="Cambria"/>
                <w:lang w:eastAsia="ar-SA"/>
              </w:rPr>
            </w:pPr>
            <w:r>
              <w:rPr>
                <w:rFonts w:ascii="Cambria" w:hAnsi="Cambria"/>
                <w:lang w:eastAsia="ar-SA"/>
              </w:rPr>
              <w:t>30.20.00.00-1</w:t>
            </w:r>
          </w:p>
          <w:p w14:paraId="1636AD77" w14:textId="77777777" w:rsidR="00880E81" w:rsidRPr="00863FDA" w:rsidRDefault="00880E81" w:rsidP="00AF49FD">
            <w:pPr>
              <w:suppressAutoHyphens/>
              <w:spacing w:after="0"/>
              <w:jc w:val="center"/>
              <w:rPr>
                <w:rFonts w:ascii="Cambria" w:hAnsi="Cambria"/>
                <w:lang w:eastAsia="ar-SA"/>
              </w:rPr>
            </w:pPr>
            <w:r w:rsidRPr="00863FDA">
              <w:rPr>
                <w:rFonts w:ascii="Cambria" w:hAnsi="Cambria"/>
                <w:lang w:eastAsia="ar-SA"/>
              </w:rPr>
              <w:t>30.23.60.00-2</w:t>
            </w:r>
          </w:p>
          <w:p w14:paraId="362120A3" w14:textId="2FEDD73F" w:rsidR="000E068C" w:rsidRDefault="000E068C" w:rsidP="00AF49FD">
            <w:pPr>
              <w:suppressAutoHyphens/>
              <w:spacing w:after="0"/>
              <w:jc w:val="center"/>
              <w:rPr>
                <w:rFonts w:ascii="Cambria" w:hAnsi="Cambria"/>
                <w:bCs/>
                <w:lang w:eastAsia="ar-SA"/>
              </w:rPr>
            </w:pPr>
            <w:r>
              <w:rPr>
                <w:rFonts w:ascii="Cambria" w:hAnsi="Cambria"/>
                <w:bCs/>
                <w:lang w:eastAsia="ar-SA"/>
              </w:rPr>
              <w:t>48.82.00.00-2</w:t>
            </w:r>
          </w:p>
          <w:p w14:paraId="02F99418" w14:textId="3BB31045" w:rsidR="000E068C" w:rsidRDefault="000E068C" w:rsidP="00AF49FD">
            <w:pPr>
              <w:suppressAutoHyphens/>
              <w:spacing w:after="0"/>
              <w:jc w:val="center"/>
              <w:rPr>
                <w:rFonts w:ascii="Cambria" w:hAnsi="Cambria"/>
                <w:bCs/>
                <w:lang w:eastAsia="ar-SA"/>
              </w:rPr>
            </w:pPr>
            <w:r>
              <w:rPr>
                <w:rFonts w:ascii="Cambria" w:hAnsi="Cambria"/>
                <w:bCs/>
                <w:lang w:eastAsia="ar-SA"/>
              </w:rPr>
              <w:t>48.90.00.00-7</w:t>
            </w:r>
          </w:p>
          <w:p w14:paraId="1D486514" w14:textId="7D5A7951" w:rsidR="000E068C" w:rsidRDefault="000E068C" w:rsidP="00AF49FD">
            <w:pPr>
              <w:suppressAutoHyphens/>
              <w:spacing w:after="0"/>
              <w:jc w:val="center"/>
              <w:rPr>
                <w:rFonts w:ascii="Cambria" w:hAnsi="Cambria"/>
                <w:bCs/>
                <w:lang w:eastAsia="ar-SA"/>
              </w:rPr>
            </w:pPr>
            <w:r>
              <w:rPr>
                <w:rFonts w:ascii="Cambria" w:hAnsi="Cambria"/>
                <w:bCs/>
                <w:lang w:eastAsia="ar-SA"/>
              </w:rPr>
              <w:t>48.60.00.00-4</w:t>
            </w:r>
          </w:p>
          <w:p w14:paraId="4AA97231" w14:textId="6F3ABED3" w:rsidR="00880E81" w:rsidRPr="00863FDA" w:rsidRDefault="00880E81" w:rsidP="00AF49FD">
            <w:pPr>
              <w:suppressAutoHyphens/>
              <w:spacing w:after="0"/>
              <w:jc w:val="center"/>
              <w:rPr>
                <w:rFonts w:ascii="Cambria" w:hAnsi="Cambria"/>
                <w:lang w:eastAsia="ar-SA"/>
              </w:rPr>
            </w:pPr>
            <w:r w:rsidRPr="00466850">
              <w:rPr>
                <w:rFonts w:ascii="Cambria" w:hAnsi="Cambria"/>
                <w:bCs/>
                <w:lang w:eastAsia="ar-SA"/>
              </w:rPr>
              <w:t>48.51.70.00-5</w:t>
            </w:r>
            <w:r w:rsidRPr="00863FDA">
              <w:rPr>
                <w:rFonts w:ascii="Cambria" w:hAnsi="Cambria"/>
                <w:bCs/>
                <w:lang w:eastAsia="ar-SA"/>
              </w:rPr>
              <w:t xml:space="preserve"> </w:t>
            </w:r>
          </w:p>
          <w:p w14:paraId="618E91F9" w14:textId="77777777" w:rsidR="00880E81" w:rsidRPr="00863FDA" w:rsidRDefault="00880E81" w:rsidP="00AF49FD">
            <w:pPr>
              <w:suppressAutoHyphens/>
              <w:spacing w:after="0"/>
              <w:jc w:val="center"/>
              <w:rPr>
                <w:rFonts w:ascii="Cambria" w:hAnsi="Cambria"/>
                <w:lang w:eastAsia="ar-SA"/>
              </w:rPr>
            </w:pPr>
            <w:r w:rsidRPr="00863FDA">
              <w:rPr>
                <w:rFonts w:ascii="Cambria" w:hAnsi="Cambria"/>
                <w:lang w:eastAsia="ar-SA"/>
              </w:rPr>
              <w:t>72.26.30.00-6</w:t>
            </w:r>
          </w:p>
          <w:p w14:paraId="039EDE9B" w14:textId="09A70913" w:rsidR="00466850" w:rsidRPr="00466850" w:rsidRDefault="00466850" w:rsidP="00AF49FD">
            <w:pPr>
              <w:suppressAutoHyphens/>
              <w:spacing w:after="0"/>
              <w:jc w:val="center"/>
              <w:rPr>
                <w:rFonts w:ascii="Cambria" w:hAnsi="Cambria"/>
                <w:lang w:eastAsia="ar-SA"/>
              </w:rPr>
            </w:pPr>
            <w:r w:rsidRPr="00466850">
              <w:rPr>
                <w:rFonts w:ascii="Cambria" w:hAnsi="Cambria"/>
                <w:bCs/>
                <w:lang w:eastAsia="ar-SA"/>
              </w:rPr>
              <w:t>80</w:t>
            </w:r>
            <w:r>
              <w:rPr>
                <w:rFonts w:ascii="Cambria" w:hAnsi="Cambria"/>
                <w:bCs/>
                <w:lang w:eastAsia="ar-SA"/>
              </w:rPr>
              <w:t>.</w:t>
            </w:r>
            <w:r w:rsidRPr="00466850">
              <w:rPr>
                <w:rFonts w:ascii="Cambria" w:hAnsi="Cambria"/>
                <w:bCs/>
                <w:lang w:eastAsia="ar-SA"/>
              </w:rPr>
              <w:t>53</w:t>
            </w:r>
            <w:r>
              <w:rPr>
                <w:rFonts w:ascii="Cambria" w:hAnsi="Cambria"/>
                <w:bCs/>
                <w:lang w:eastAsia="ar-SA"/>
              </w:rPr>
              <w:t>.</w:t>
            </w:r>
            <w:r w:rsidRPr="00466850">
              <w:rPr>
                <w:rFonts w:ascii="Cambria" w:hAnsi="Cambria"/>
                <w:bCs/>
                <w:lang w:eastAsia="ar-SA"/>
              </w:rPr>
              <w:t>31</w:t>
            </w:r>
            <w:r>
              <w:rPr>
                <w:rFonts w:ascii="Cambria" w:hAnsi="Cambria"/>
                <w:bCs/>
                <w:lang w:eastAsia="ar-SA"/>
              </w:rPr>
              <w:t>.</w:t>
            </w:r>
            <w:r w:rsidRPr="00466850">
              <w:rPr>
                <w:rFonts w:ascii="Cambria" w:hAnsi="Cambria"/>
                <w:bCs/>
                <w:lang w:eastAsia="ar-SA"/>
              </w:rPr>
              <w:t>00-0</w:t>
            </w:r>
          </w:p>
          <w:p w14:paraId="799578BE" w14:textId="00CE92D0" w:rsidR="00880E81" w:rsidRPr="00863FDA" w:rsidRDefault="00880E81" w:rsidP="00AF49FD">
            <w:pPr>
              <w:suppressAutoHyphens/>
              <w:spacing w:after="0"/>
              <w:jc w:val="center"/>
              <w:rPr>
                <w:rFonts w:ascii="Cambria" w:hAnsi="Cambria"/>
                <w:lang w:eastAsia="ar-SA"/>
              </w:rPr>
            </w:pPr>
            <w:r w:rsidRPr="00863FDA">
              <w:rPr>
                <w:rFonts w:ascii="Cambria" w:hAnsi="Cambria"/>
                <w:lang w:eastAsia="ar-SA"/>
              </w:rPr>
              <w:t>72.00.00.00-5</w:t>
            </w:r>
          </w:p>
          <w:p w14:paraId="6C17B5A6" w14:textId="77777777" w:rsidR="00880E81" w:rsidRPr="00863FDA" w:rsidRDefault="00880E81" w:rsidP="00AF49FD">
            <w:pPr>
              <w:suppressAutoHyphens/>
              <w:spacing w:after="0"/>
              <w:rPr>
                <w:rFonts w:ascii="Cambria" w:eastAsia="Times New Roman" w:hAnsi="Cambria" w:cs="Times New Roman"/>
                <w:lang w:val="pl-PL" w:eastAsia="ar-SA"/>
              </w:rPr>
            </w:pPr>
          </w:p>
        </w:tc>
        <w:tc>
          <w:tcPr>
            <w:tcW w:w="6248" w:type="dxa"/>
          </w:tcPr>
          <w:p w14:paraId="516A22F6" w14:textId="6FCC079D" w:rsidR="000E068C" w:rsidRDefault="000E068C" w:rsidP="00AF49FD">
            <w:pPr>
              <w:suppressAutoHyphens/>
              <w:spacing w:after="0"/>
              <w:ind w:firstLine="12"/>
              <w:rPr>
                <w:rFonts w:ascii="Cambria" w:hAnsi="Cambria"/>
                <w:lang w:val="pl-PL" w:eastAsia="ar-SA"/>
              </w:rPr>
            </w:pPr>
            <w:r>
              <w:rPr>
                <w:rFonts w:ascii="Cambria" w:hAnsi="Cambria"/>
                <w:lang w:val="pl-PL" w:eastAsia="ar-SA"/>
              </w:rPr>
              <w:t>Urządzenia komputerowe</w:t>
            </w:r>
          </w:p>
          <w:p w14:paraId="5AA1A4D9" w14:textId="77777777" w:rsidR="00880E81" w:rsidRPr="00863FDA" w:rsidRDefault="00880E81" w:rsidP="00AF49FD">
            <w:pPr>
              <w:suppressAutoHyphens/>
              <w:spacing w:after="0"/>
              <w:ind w:firstLine="12"/>
              <w:rPr>
                <w:rFonts w:ascii="Cambria" w:hAnsi="Cambria"/>
                <w:lang w:val="pl-PL" w:eastAsia="ar-SA"/>
              </w:rPr>
            </w:pPr>
            <w:r w:rsidRPr="00863FDA">
              <w:rPr>
                <w:rFonts w:ascii="Cambria" w:hAnsi="Cambria"/>
                <w:lang w:val="pl-PL" w:eastAsia="ar-SA"/>
              </w:rPr>
              <w:t>Różny sprzęt komputerowy</w:t>
            </w:r>
          </w:p>
          <w:p w14:paraId="5267510B" w14:textId="609D05EF" w:rsidR="000E068C" w:rsidRDefault="000E068C" w:rsidP="00AF49FD">
            <w:pPr>
              <w:suppressAutoHyphens/>
              <w:spacing w:after="0"/>
              <w:ind w:firstLine="12"/>
              <w:rPr>
                <w:rFonts w:ascii="Cambria" w:hAnsi="Cambria"/>
                <w:bCs/>
                <w:lang w:val="pl-PL" w:eastAsia="ar-SA"/>
              </w:rPr>
            </w:pPr>
            <w:r>
              <w:rPr>
                <w:rFonts w:ascii="Cambria" w:hAnsi="Cambria"/>
                <w:bCs/>
                <w:lang w:val="pl-PL" w:eastAsia="ar-SA"/>
              </w:rPr>
              <w:t>Serwery</w:t>
            </w:r>
          </w:p>
          <w:p w14:paraId="5F83FFB5" w14:textId="65F5AF06" w:rsidR="000E068C" w:rsidRDefault="000E068C" w:rsidP="00AF49FD">
            <w:pPr>
              <w:suppressAutoHyphens/>
              <w:spacing w:after="0"/>
              <w:ind w:firstLine="12"/>
              <w:rPr>
                <w:rFonts w:ascii="Cambria" w:hAnsi="Cambria"/>
                <w:bCs/>
                <w:lang w:val="pl-PL" w:eastAsia="ar-SA"/>
              </w:rPr>
            </w:pPr>
            <w:r>
              <w:rPr>
                <w:rFonts w:ascii="Cambria" w:hAnsi="Cambria"/>
                <w:bCs/>
                <w:lang w:val="pl-PL" w:eastAsia="ar-SA"/>
              </w:rPr>
              <w:t>Różne pakiety oprogramowania i systemy komputerowe</w:t>
            </w:r>
          </w:p>
          <w:p w14:paraId="12ED1C74" w14:textId="2D6943B7" w:rsidR="000E068C" w:rsidRDefault="000E068C" w:rsidP="00AF49FD">
            <w:pPr>
              <w:suppressAutoHyphens/>
              <w:spacing w:after="0"/>
              <w:ind w:firstLine="12"/>
              <w:rPr>
                <w:rFonts w:ascii="Cambria" w:hAnsi="Cambria"/>
                <w:bCs/>
                <w:lang w:val="pl-PL" w:eastAsia="ar-SA"/>
              </w:rPr>
            </w:pPr>
            <w:r>
              <w:rPr>
                <w:rFonts w:ascii="Cambria" w:hAnsi="Cambria"/>
                <w:bCs/>
                <w:lang w:val="pl-PL" w:eastAsia="ar-SA"/>
              </w:rPr>
              <w:t>Pakiety oprogramowania dla baz danych i operacyjne</w:t>
            </w:r>
          </w:p>
          <w:p w14:paraId="063DF12D" w14:textId="77777777" w:rsidR="00880E81" w:rsidRPr="00863FDA" w:rsidRDefault="00880E81" w:rsidP="00AF49FD">
            <w:pPr>
              <w:suppressAutoHyphens/>
              <w:spacing w:after="0"/>
              <w:ind w:firstLine="12"/>
              <w:rPr>
                <w:rFonts w:ascii="Cambria" w:hAnsi="Cambria"/>
                <w:lang w:val="pl-PL" w:eastAsia="ar-SA"/>
              </w:rPr>
            </w:pPr>
            <w:r w:rsidRPr="00863FDA">
              <w:rPr>
                <w:rFonts w:ascii="Cambria" w:hAnsi="Cambria"/>
                <w:bCs/>
                <w:lang w:val="pl-PL" w:eastAsia="ar-SA"/>
              </w:rPr>
              <w:t>Pakiety oprogramowania informatycznego</w:t>
            </w:r>
            <w:r w:rsidRPr="00863FDA">
              <w:rPr>
                <w:rFonts w:ascii="Cambria" w:hAnsi="Cambria"/>
                <w:lang w:val="pl-PL" w:eastAsia="ar-SA"/>
              </w:rPr>
              <w:t xml:space="preserve"> </w:t>
            </w:r>
          </w:p>
          <w:p w14:paraId="4574CC1C" w14:textId="77777777" w:rsidR="00880E81" w:rsidRPr="00863FDA" w:rsidRDefault="00880E81" w:rsidP="00AF49FD">
            <w:pPr>
              <w:suppressAutoHyphens/>
              <w:spacing w:after="0"/>
              <w:ind w:firstLine="12"/>
              <w:rPr>
                <w:rFonts w:ascii="Cambria" w:hAnsi="Cambria"/>
                <w:lang w:val="pl-PL" w:eastAsia="ar-SA"/>
              </w:rPr>
            </w:pPr>
            <w:r w:rsidRPr="00863FDA">
              <w:rPr>
                <w:rFonts w:ascii="Cambria" w:hAnsi="Cambria"/>
                <w:lang w:val="pl-PL" w:eastAsia="ar-SA"/>
              </w:rPr>
              <w:t>Usługi wdrażania oprogramowania</w:t>
            </w:r>
          </w:p>
          <w:p w14:paraId="2CC714E8" w14:textId="77777777" w:rsidR="00880E81" w:rsidRPr="00863FDA" w:rsidRDefault="00880E81" w:rsidP="00AF49FD">
            <w:pPr>
              <w:suppressAutoHyphens/>
              <w:spacing w:after="0"/>
              <w:ind w:firstLine="12"/>
              <w:rPr>
                <w:rFonts w:ascii="Cambria" w:hAnsi="Cambria"/>
                <w:lang w:val="pl-PL" w:eastAsia="ar-SA"/>
              </w:rPr>
            </w:pPr>
            <w:r w:rsidRPr="00863FDA">
              <w:rPr>
                <w:rFonts w:ascii="Cambria" w:hAnsi="Cambria"/>
                <w:lang w:val="pl-PL" w:eastAsia="ar-SA"/>
              </w:rPr>
              <w:t>Usługi szkolenia komputerowego</w:t>
            </w:r>
          </w:p>
          <w:p w14:paraId="3699FD42" w14:textId="5651E2C0" w:rsidR="00880E81" w:rsidRPr="00863FDA" w:rsidRDefault="00880E81" w:rsidP="00AF49FD">
            <w:pPr>
              <w:suppressAutoHyphens/>
              <w:spacing w:after="0"/>
              <w:ind w:firstLine="12"/>
              <w:rPr>
                <w:rFonts w:ascii="Cambria" w:hAnsi="Cambria"/>
                <w:lang w:val="pl-PL" w:eastAsia="ar-SA"/>
              </w:rPr>
            </w:pPr>
            <w:r w:rsidRPr="00863FDA">
              <w:rPr>
                <w:rFonts w:ascii="Cambria" w:hAnsi="Cambria"/>
                <w:lang w:val="pl-PL" w:eastAsia="ar-SA"/>
              </w:rPr>
              <w:t>Usługi informatyczne: konsultacje, opracowania oprogramowania, internetowe i wsparcie</w:t>
            </w:r>
          </w:p>
        </w:tc>
      </w:tr>
    </w:tbl>
    <w:p w14:paraId="2563E3A2" w14:textId="41D0AB40" w:rsidR="00540BD3" w:rsidRPr="00863FDA" w:rsidRDefault="008A342D" w:rsidP="00AF49FD">
      <w:pPr>
        <w:pStyle w:val="Akapitzlist"/>
        <w:numPr>
          <w:ilvl w:val="0"/>
          <w:numId w:val="3"/>
        </w:numPr>
        <w:suppressAutoHyphens/>
        <w:spacing w:before="120" w:line="276" w:lineRule="auto"/>
        <w:jc w:val="both"/>
        <w:rPr>
          <w:rFonts w:ascii="Cambria" w:hAnsi="Cambria"/>
          <w:sz w:val="22"/>
          <w:szCs w:val="22"/>
        </w:rPr>
      </w:pPr>
      <w:r w:rsidRPr="00863FDA">
        <w:rPr>
          <w:rFonts w:ascii="Cambria" w:hAnsi="Cambria"/>
          <w:sz w:val="22"/>
          <w:szCs w:val="22"/>
          <w:lang w:val="pl-PL"/>
        </w:rPr>
        <w:t>Miejsce</w:t>
      </w:r>
      <w:r w:rsidR="00540BD3" w:rsidRPr="00863FDA">
        <w:rPr>
          <w:rFonts w:ascii="Cambria" w:hAnsi="Cambria"/>
          <w:sz w:val="22"/>
          <w:szCs w:val="22"/>
        </w:rPr>
        <w:t xml:space="preserve"> dostaw i montażu: </w:t>
      </w:r>
      <w:r w:rsidR="00D74886" w:rsidRPr="00863FDA">
        <w:rPr>
          <w:rFonts w:ascii="Cambria" w:hAnsi="Cambria"/>
          <w:sz w:val="22"/>
          <w:szCs w:val="22"/>
          <w:lang w:val="pl-PL"/>
        </w:rPr>
        <w:t>Przedsiębiorstwo Gospodarki Komunalnej „Dolina Baryczy” sp. z o.o., Rynek 21, 56-300 Milicz</w:t>
      </w:r>
      <w:r w:rsidR="00964996">
        <w:rPr>
          <w:rFonts w:ascii="Cambria" w:hAnsi="Cambria"/>
          <w:sz w:val="22"/>
          <w:szCs w:val="22"/>
          <w:lang w:val="pl-PL"/>
        </w:rPr>
        <w:t xml:space="preserve"> (stanowiska robocze stacjonarne – 15 szt., stanowisko robocze mobilne – 1 szt.)</w:t>
      </w:r>
      <w:r w:rsidR="00D74886" w:rsidRPr="00863FDA">
        <w:rPr>
          <w:rFonts w:ascii="Cambria" w:hAnsi="Cambria"/>
          <w:sz w:val="22"/>
          <w:szCs w:val="22"/>
          <w:lang w:val="pl-PL"/>
        </w:rPr>
        <w:t>; Oczyszczalnia Ścieków w Miliczu, ul. Sułowska 1, 56-300 Milicz</w:t>
      </w:r>
      <w:r w:rsidR="008A5A73">
        <w:rPr>
          <w:rFonts w:ascii="Cambria" w:hAnsi="Cambria"/>
          <w:sz w:val="22"/>
          <w:szCs w:val="22"/>
          <w:lang w:val="pl-PL"/>
        </w:rPr>
        <w:t xml:space="preserve"> </w:t>
      </w:r>
      <w:r w:rsidR="008A5A73" w:rsidRPr="00863FDA">
        <w:rPr>
          <w:rFonts w:ascii="Cambria" w:hAnsi="Cambria"/>
          <w:sz w:val="22"/>
          <w:szCs w:val="22"/>
          <w:lang w:val="pl-PL"/>
        </w:rPr>
        <w:t>(stanowisko robocze – 1 szt.)</w:t>
      </w:r>
      <w:r w:rsidR="00D74886" w:rsidRPr="00863FDA">
        <w:rPr>
          <w:rFonts w:ascii="Cambria" w:hAnsi="Cambria"/>
          <w:sz w:val="22"/>
          <w:szCs w:val="22"/>
          <w:lang w:val="pl-PL"/>
        </w:rPr>
        <w:t>; Oczyszczalnia Ścieków w Żmigrodzie, ul. Wiejska 29, 55-140 Żmigród</w:t>
      </w:r>
      <w:r w:rsidR="008D72FA" w:rsidRPr="00863FDA">
        <w:rPr>
          <w:rFonts w:ascii="Cambria" w:hAnsi="Cambria"/>
          <w:sz w:val="22"/>
          <w:szCs w:val="22"/>
          <w:lang w:val="pl-PL"/>
        </w:rPr>
        <w:t xml:space="preserve"> (stanowisko robocze – 1 sztuka)</w:t>
      </w:r>
      <w:r w:rsidR="00D74886" w:rsidRPr="00863FDA">
        <w:rPr>
          <w:rFonts w:ascii="Cambria" w:hAnsi="Cambria"/>
          <w:sz w:val="22"/>
          <w:szCs w:val="22"/>
          <w:lang w:val="pl-PL"/>
        </w:rPr>
        <w:t>.</w:t>
      </w:r>
    </w:p>
    <w:p w14:paraId="0420802B" w14:textId="77777777" w:rsidR="00540BD3" w:rsidRPr="00863FDA" w:rsidRDefault="00540BD3" w:rsidP="00AF49FD">
      <w:pPr>
        <w:pStyle w:val="Akapitzlist"/>
        <w:numPr>
          <w:ilvl w:val="0"/>
          <w:numId w:val="3"/>
        </w:numPr>
        <w:suppressAutoHyphens/>
        <w:spacing w:before="120" w:line="276" w:lineRule="auto"/>
        <w:jc w:val="both"/>
        <w:rPr>
          <w:rFonts w:ascii="Cambria" w:hAnsi="Cambria"/>
          <w:sz w:val="22"/>
          <w:szCs w:val="22"/>
        </w:rPr>
      </w:pPr>
      <w:r w:rsidRPr="00863FDA">
        <w:rPr>
          <w:rFonts w:ascii="Cambria" w:hAnsi="Cambria"/>
          <w:sz w:val="22"/>
          <w:szCs w:val="22"/>
        </w:rPr>
        <w:lastRenderedPageBreak/>
        <w:t>Każda dostawa zostanie sprawdzona pod względem ilości i jakości.</w:t>
      </w:r>
    </w:p>
    <w:p w14:paraId="6DE19B94" w14:textId="77777777" w:rsidR="00540BD3" w:rsidRPr="00863FDA" w:rsidRDefault="00540BD3" w:rsidP="00AF49FD">
      <w:pPr>
        <w:pStyle w:val="Akapitzlist"/>
        <w:numPr>
          <w:ilvl w:val="0"/>
          <w:numId w:val="3"/>
        </w:numPr>
        <w:suppressAutoHyphens/>
        <w:spacing w:before="120" w:line="276" w:lineRule="auto"/>
        <w:jc w:val="both"/>
        <w:rPr>
          <w:rFonts w:ascii="Cambria" w:hAnsi="Cambria"/>
          <w:sz w:val="22"/>
          <w:szCs w:val="22"/>
        </w:rPr>
      </w:pPr>
      <w:r w:rsidRPr="00863FDA">
        <w:rPr>
          <w:rFonts w:ascii="Cambria" w:hAnsi="Cambria"/>
          <w:sz w:val="22"/>
          <w:szCs w:val="22"/>
        </w:rPr>
        <w:t xml:space="preserve">Zamawiający </w:t>
      </w:r>
      <w:r w:rsidRPr="00863FDA">
        <w:rPr>
          <w:rFonts w:ascii="Cambria" w:hAnsi="Cambria"/>
          <w:b/>
          <w:sz w:val="22"/>
          <w:szCs w:val="22"/>
        </w:rPr>
        <w:t>nie dopuszcza</w:t>
      </w:r>
      <w:r w:rsidRPr="00863FDA">
        <w:rPr>
          <w:rFonts w:ascii="Cambria" w:hAnsi="Cambria"/>
          <w:sz w:val="22"/>
          <w:szCs w:val="22"/>
        </w:rPr>
        <w:t xml:space="preserve"> możliwości składania ofert częściowych. </w:t>
      </w:r>
    </w:p>
    <w:p w14:paraId="031A722F" w14:textId="77777777" w:rsidR="00540BD3" w:rsidRPr="007703C5" w:rsidRDefault="00540BD3" w:rsidP="00AF49FD">
      <w:pPr>
        <w:pStyle w:val="Akapitzlist"/>
        <w:numPr>
          <w:ilvl w:val="0"/>
          <w:numId w:val="3"/>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w:t>
      </w:r>
      <w:r w:rsidRPr="007703C5">
        <w:rPr>
          <w:rFonts w:ascii="Cambria" w:hAnsi="Cambria"/>
          <w:b/>
          <w:sz w:val="22"/>
          <w:szCs w:val="22"/>
        </w:rPr>
        <w:t>nie dopuszcza</w:t>
      </w:r>
      <w:r w:rsidRPr="007703C5">
        <w:rPr>
          <w:rFonts w:ascii="Cambria" w:hAnsi="Cambria"/>
          <w:sz w:val="22"/>
          <w:szCs w:val="22"/>
        </w:rPr>
        <w:t xml:space="preserve"> możliwości składania ofert wariantowych.</w:t>
      </w:r>
    </w:p>
    <w:p w14:paraId="289B1A77" w14:textId="77777777" w:rsidR="00540BD3" w:rsidRDefault="00540BD3" w:rsidP="00AF49FD">
      <w:pPr>
        <w:pStyle w:val="Akapitzlist"/>
        <w:numPr>
          <w:ilvl w:val="0"/>
          <w:numId w:val="3"/>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w:t>
      </w:r>
      <w:r w:rsidRPr="007703C5">
        <w:rPr>
          <w:rFonts w:ascii="Cambria" w:hAnsi="Cambria"/>
          <w:b/>
          <w:sz w:val="22"/>
          <w:szCs w:val="22"/>
        </w:rPr>
        <w:t>nie</w:t>
      </w:r>
      <w:r w:rsidRPr="007703C5">
        <w:rPr>
          <w:rFonts w:ascii="Cambria" w:hAnsi="Cambria"/>
          <w:sz w:val="22"/>
          <w:szCs w:val="22"/>
        </w:rPr>
        <w:t xml:space="preserve"> </w:t>
      </w:r>
      <w:r w:rsidRPr="007703C5">
        <w:rPr>
          <w:rFonts w:ascii="Cambria" w:hAnsi="Cambria"/>
          <w:b/>
          <w:sz w:val="22"/>
          <w:szCs w:val="22"/>
        </w:rPr>
        <w:t>przewiduje</w:t>
      </w:r>
      <w:r w:rsidRPr="007703C5">
        <w:rPr>
          <w:rFonts w:ascii="Cambria" w:hAnsi="Cambria"/>
          <w:sz w:val="22"/>
          <w:szCs w:val="22"/>
        </w:rPr>
        <w:t xml:space="preserve"> możliwości udzielenia zamówień, o których mowa w art. 67 ust. 1 pkt. 6 ustawy PZP.</w:t>
      </w:r>
    </w:p>
    <w:p w14:paraId="19081913" w14:textId="200E32BD" w:rsidR="00880E81" w:rsidRPr="007703C5" w:rsidRDefault="00880E81" w:rsidP="00AF49FD">
      <w:pPr>
        <w:pStyle w:val="Akapitzlist"/>
        <w:numPr>
          <w:ilvl w:val="0"/>
          <w:numId w:val="3"/>
        </w:numPr>
        <w:suppressAutoHyphens/>
        <w:spacing w:before="120" w:line="276" w:lineRule="auto"/>
        <w:jc w:val="both"/>
        <w:rPr>
          <w:rFonts w:ascii="Cambria" w:hAnsi="Cambria"/>
          <w:sz w:val="22"/>
          <w:szCs w:val="22"/>
        </w:rPr>
      </w:pPr>
      <w:r>
        <w:rPr>
          <w:rFonts w:ascii="Cambria" w:hAnsi="Cambria"/>
          <w:sz w:val="22"/>
          <w:szCs w:val="22"/>
          <w:lang w:val="pl-PL"/>
        </w:rPr>
        <w:t xml:space="preserve">Zamawiający </w:t>
      </w:r>
      <w:r>
        <w:rPr>
          <w:rFonts w:ascii="Cambria" w:hAnsi="Cambria"/>
          <w:b/>
          <w:sz w:val="22"/>
          <w:szCs w:val="22"/>
          <w:lang w:val="pl-PL"/>
        </w:rPr>
        <w:t>nie zastrzega</w:t>
      </w:r>
      <w:r>
        <w:rPr>
          <w:rFonts w:ascii="Cambria" w:hAnsi="Cambria"/>
          <w:sz w:val="22"/>
          <w:szCs w:val="22"/>
          <w:lang w:val="pl-PL"/>
        </w:rPr>
        <w:t xml:space="preserve"> obowiązku osobistego wykonania przez Wykonawcę prac związanych z rozmieszczeniem i instalacją przedmiotu dostaw. </w:t>
      </w:r>
    </w:p>
    <w:p w14:paraId="61531335" w14:textId="77777777" w:rsidR="00540BD3" w:rsidRPr="009D2F6E" w:rsidRDefault="00540BD3" w:rsidP="00AF49FD">
      <w:pPr>
        <w:pStyle w:val="Nagwek1"/>
        <w:numPr>
          <w:ilvl w:val="0"/>
          <w:numId w:val="20"/>
        </w:numPr>
        <w:spacing w:line="276" w:lineRule="auto"/>
        <w:jc w:val="both"/>
        <w:rPr>
          <w:b/>
          <w:color w:val="auto"/>
        </w:rPr>
      </w:pPr>
      <w:bookmarkStart w:id="4" w:name="_Toc10793984"/>
      <w:r w:rsidRPr="009D2F6E">
        <w:rPr>
          <w:b/>
          <w:color w:val="auto"/>
        </w:rPr>
        <w:t>Termin wykonania zamówienia:</w:t>
      </w:r>
      <w:bookmarkEnd w:id="4"/>
    </w:p>
    <w:p w14:paraId="4B14D024" w14:textId="1875505C" w:rsidR="00D74886" w:rsidRPr="00AD16AB" w:rsidRDefault="00540BD3" w:rsidP="00AF49FD">
      <w:pPr>
        <w:pStyle w:val="Akapitzlist"/>
        <w:spacing w:before="120" w:line="276" w:lineRule="auto"/>
        <w:ind w:left="709"/>
        <w:jc w:val="both"/>
        <w:rPr>
          <w:rFonts w:ascii="Cambria" w:hAnsi="Cambria"/>
          <w:b/>
          <w:sz w:val="22"/>
          <w:szCs w:val="22"/>
          <w:lang w:val="pl-PL"/>
        </w:rPr>
      </w:pPr>
      <w:r w:rsidRPr="007703C5">
        <w:rPr>
          <w:rFonts w:ascii="Cambria" w:hAnsi="Cambria"/>
          <w:sz w:val="22"/>
          <w:szCs w:val="22"/>
        </w:rPr>
        <w:t xml:space="preserve">Termin realizacji zamówienia </w:t>
      </w:r>
      <w:r w:rsidR="006E7752">
        <w:rPr>
          <w:rFonts w:ascii="Cambria" w:hAnsi="Cambria"/>
          <w:sz w:val="22"/>
          <w:szCs w:val="22"/>
          <w:lang w:val="pl-PL"/>
        </w:rPr>
        <w:t>do dnia</w:t>
      </w:r>
      <w:r w:rsidRPr="007703C5">
        <w:rPr>
          <w:rFonts w:ascii="Cambria" w:hAnsi="Cambria"/>
          <w:sz w:val="22"/>
          <w:szCs w:val="22"/>
        </w:rPr>
        <w:t xml:space="preserve">: </w:t>
      </w:r>
      <w:r w:rsidR="007B0676">
        <w:rPr>
          <w:rFonts w:ascii="Cambria" w:hAnsi="Cambria"/>
          <w:sz w:val="22"/>
          <w:szCs w:val="22"/>
          <w:lang w:val="pl-PL"/>
        </w:rPr>
        <w:t>15.01.2021</w:t>
      </w:r>
      <w:r w:rsidR="00AD16AB">
        <w:rPr>
          <w:rFonts w:ascii="Cambria" w:hAnsi="Cambria"/>
          <w:sz w:val="22"/>
          <w:szCs w:val="22"/>
          <w:lang w:val="pl-PL"/>
        </w:rPr>
        <w:t xml:space="preserve"> r., z tym, że termin zakończenia: </w:t>
      </w:r>
    </w:p>
    <w:p w14:paraId="7881C087" w14:textId="08648DD3" w:rsidR="00D74886" w:rsidRPr="007703C5" w:rsidRDefault="008A342D" w:rsidP="008F7026">
      <w:pPr>
        <w:pStyle w:val="Akapitzlist"/>
        <w:numPr>
          <w:ilvl w:val="0"/>
          <w:numId w:val="30"/>
        </w:numPr>
        <w:spacing w:before="120" w:line="276" w:lineRule="auto"/>
        <w:ind w:left="1134" w:hanging="425"/>
        <w:jc w:val="both"/>
        <w:rPr>
          <w:rFonts w:ascii="Cambria" w:hAnsi="Cambria"/>
          <w:sz w:val="22"/>
          <w:szCs w:val="22"/>
        </w:rPr>
      </w:pPr>
      <w:r>
        <w:rPr>
          <w:rFonts w:ascii="Cambria" w:hAnsi="Cambria"/>
          <w:sz w:val="22"/>
          <w:szCs w:val="22"/>
          <w:lang w:val="pl-PL"/>
        </w:rPr>
        <w:t>Etap</w:t>
      </w:r>
      <w:r w:rsidR="00AD16AB">
        <w:rPr>
          <w:rFonts w:ascii="Cambria" w:hAnsi="Cambria"/>
          <w:sz w:val="22"/>
          <w:szCs w:val="22"/>
          <w:lang w:val="pl-PL"/>
        </w:rPr>
        <w:t>u</w:t>
      </w:r>
      <w:r w:rsidR="00D74886" w:rsidRPr="007703C5">
        <w:rPr>
          <w:rFonts w:ascii="Cambria" w:hAnsi="Cambria"/>
          <w:sz w:val="22"/>
          <w:szCs w:val="22"/>
          <w:lang w:val="pl-PL"/>
        </w:rPr>
        <w:t xml:space="preserve"> I zamówienia –</w:t>
      </w:r>
      <w:r>
        <w:rPr>
          <w:rFonts w:ascii="Cambria" w:hAnsi="Cambria"/>
          <w:sz w:val="22"/>
          <w:szCs w:val="22"/>
          <w:lang w:val="pl-PL"/>
        </w:rPr>
        <w:t xml:space="preserve"> nie później niż</w:t>
      </w:r>
      <w:r w:rsidR="00D74886" w:rsidRPr="007703C5">
        <w:rPr>
          <w:rFonts w:ascii="Cambria" w:hAnsi="Cambria"/>
          <w:sz w:val="22"/>
          <w:szCs w:val="22"/>
          <w:lang w:val="pl-PL"/>
        </w:rPr>
        <w:t xml:space="preserve"> </w:t>
      </w:r>
      <w:r w:rsidR="00D74886" w:rsidRPr="0050648B">
        <w:rPr>
          <w:rFonts w:ascii="Cambria" w:hAnsi="Cambria"/>
          <w:sz w:val="22"/>
          <w:szCs w:val="22"/>
          <w:lang w:val="pl-PL"/>
        </w:rPr>
        <w:t xml:space="preserve">do </w:t>
      </w:r>
      <w:r w:rsidR="007B0676">
        <w:rPr>
          <w:rFonts w:ascii="Cambria" w:hAnsi="Cambria"/>
          <w:sz w:val="22"/>
          <w:szCs w:val="22"/>
          <w:lang w:val="pl-PL"/>
        </w:rPr>
        <w:t>30.11</w:t>
      </w:r>
      <w:r w:rsidR="00277BF3" w:rsidRPr="0050648B">
        <w:rPr>
          <w:rFonts w:ascii="Cambria" w:hAnsi="Cambria"/>
          <w:sz w:val="22"/>
          <w:szCs w:val="22"/>
          <w:lang w:val="pl-PL"/>
        </w:rPr>
        <w:t>.2020</w:t>
      </w:r>
      <w:r w:rsidR="00D74886" w:rsidRPr="007703C5">
        <w:rPr>
          <w:rFonts w:ascii="Cambria" w:hAnsi="Cambria"/>
          <w:sz w:val="22"/>
          <w:szCs w:val="22"/>
          <w:lang w:val="pl-PL"/>
        </w:rPr>
        <w:t xml:space="preserve"> r.</w:t>
      </w:r>
    </w:p>
    <w:p w14:paraId="24C3F7E0" w14:textId="0A0A09CB" w:rsidR="00540BD3" w:rsidRPr="007703C5" w:rsidRDefault="008A342D" w:rsidP="008F7026">
      <w:pPr>
        <w:pStyle w:val="Akapitzlist"/>
        <w:numPr>
          <w:ilvl w:val="0"/>
          <w:numId w:val="30"/>
        </w:numPr>
        <w:spacing w:before="120" w:line="276" w:lineRule="auto"/>
        <w:ind w:left="1134" w:hanging="425"/>
        <w:jc w:val="both"/>
        <w:rPr>
          <w:rFonts w:ascii="Cambria" w:hAnsi="Cambria"/>
          <w:sz w:val="22"/>
          <w:szCs w:val="22"/>
        </w:rPr>
      </w:pPr>
      <w:r>
        <w:rPr>
          <w:rFonts w:ascii="Cambria" w:hAnsi="Cambria"/>
          <w:sz w:val="22"/>
          <w:szCs w:val="22"/>
          <w:lang w:val="pl-PL"/>
        </w:rPr>
        <w:t>Etap</w:t>
      </w:r>
      <w:r w:rsidR="00AD16AB">
        <w:rPr>
          <w:rFonts w:ascii="Cambria" w:hAnsi="Cambria"/>
          <w:sz w:val="22"/>
          <w:szCs w:val="22"/>
          <w:lang w:val="pl-PL"/>
        </w:rPr>
        <w:t>u</w:t>
      </w:r>
      <w:r w:rsidR="00D74886" w:rsidRPr="007703C5">
        <w:rPr>
          <w:rFonts w:ascii="Cambria" w:hAnsi="Cambria"/>
          <w:sz w:val="22"/>
          <w:szCs w:val="22"/>
          <w:lang w:val="pl-PL"/>
        </w:rPr>
        <w:t xml:space="preserve"> II zamówienia – </w:t>
      </w:r>
      <w:r>
        <w:rPr>
          <w:rFonts w:ascii="Cambria" w:hAnsi="Cambria"/>
          <w:sz w:val="22"/>
          <w:szCs w:val="22"/>
          <w:lang w:val="pl-PL"/>
        </w:rPr>
        <w:t xml:space="preserve">nie później niż </w:t>
      </w:r>
      <w:r w:rsidR="00D74886" w:rsidRPr="007703C5">
        <w:rPr>
          <w:rFonts w:ascii="Cambria" w:hAnsi="Cambria"/>
          <w:sz w:val="22"/>
          <w:szCs w:val="22"/>
          <w:lang w:val="pl-PL"/>
        </w:rPr>
        <w:t xml:space="preserve">do </w:t>
      </w:r>
      <w:r w:rsidR="007B0676">
        <w:rPr>
          <w:rFonts w:ascii="Cambria" w:hAnsi="Cambria"/>
          <w:sz w:val="22"/>
          <w:szCs w:val="22"/>
          <w:lang w:val="pl-PL"/>
        </w:rPr>
        <w:t>15.01.2021</w:t>
      </w:r>
      <w:r w:rsidR="00D74886" w:rsidRPr="007703C5">
        <w:rPr>
          <w:rFonts w:ascii="Cambria" w:hAnsi="Cambria"/>
          <w:sz w:val="22"/>
          <w:szCs w:val="22"/>
          <w:lang w:val="pl-PL"/>
        </w:rPr>
        <w:t xml:space="preserve"> r.</w:t>
      </w:r>
    </w:p>
    <w:p w14:paraId="0D091788" w14:textId="77777777" w:rsidR="00540BD3" w:rsidRPr="009D2F6E" w:rsidRDefault="00540BD3" w:rsidP="00AF49FD">
      <w:pPr>
        <w:pStyle w:val="Nagwek1"/>
        <w:numPr>
          <w:ilvl w:val="0"/>
          <w:numId w:val="20"/>
        </w:numPr>
        <w:spacing w:line="276" w:lineRule="auto"/>
        <w:jc w:val="both"/>
        <w:rPr>
          <w:b/>
          <w:color w:val="auto"/>
        </w:rPr>
      </w:pPr>
      <w:bookmarkStart w:id="5" w:name="_Toc10793985"/>
      <w:r w:rsidRPr="009D2F6E">
        <w:rPr>
          <w:b/>
          <w:color w:val="auto"/>
        </w:rPr>
        <w:t>Warunki udziału w postępowaniu:</w:t>
      </w:r>
      <w:bookmarkEnd w:id="5"/>
    </w:p>
    <w:p w14:paraId="30D87700" w14:textId="77777777"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O udzielenie zamówienia mogą ubiegać się Wykonawcy, którzy:</w:t>
      </w:r>
    </w:p>
    <w:p w14:paraId="7B5A167C" w14:textId="6AD2BE9F" w:rsidR="00540BD3" w:rsidRPr="007703C5" w:rsidRDefault="00540BD3" w:rsidP="003228B3">
      <w:pPr>
        <w:pStyle w:val="Akapitzlist"/>
        <w:numPr>
          <w:ilvl w:val="1"/>
          <w:numId w:val="4"/>
        </w:numPr>
        <w:tabs>
          <w:tab w:val="left" w:pos="1560"/>
        </w:tabs>
        <w:suppressAutoHyphens/>
        <w:spacing w:before="120" w:line="276" w:lineRule="auto"/>
        <w:ind w:left="1560" w:hanging="491"/>
        <w:jc w:val="both"/>
        <w:rPr>
          <w:rFonts w:ascii="Cambria" w:hAnsi="Cambria"/>
          <w:sz w:val="22"/>
          <w:szCs w:val="22"/>
        </w:rPr>
      </w:pPr>
      <w:r w:rsidRPr="007703C5">
        <w:rPr>
          <w:rFonts w:ascii="Cambria" w:hAnsi="Cambria"/>
          <w:sz w:val="22"/>
          <w:szCs w:val="22"/>
        </w:rPr>
        <w:t>nie podlegają wykluczeniu</w:t>
      </w:r>
      <w:r w:rsidR="00E92E13">
        <w:rPr>
          <w:rFonts w:ascii="Cambria" w:hAnsi="Cambria"/>
          <w:sz w:val="22"/>
          <w:szCs w:val="22"/>
          <w:lang w:val="pl-PL"/>
        </w:rPr>
        <w:t xml:space="preserve"> na podstawie </w:t>
      </w:r>
      <w:r w:rsidR="00E92E13" w:rsidRPr="00E92E13">
        <w:rPr>
          <w:rFonts w:ascii="Cambria" w:hAnsi="Cambria"/>
          <w:sz w:val="22"/>
          <w:szCs w:val="22"/>
          <w:lang w:val="pl-PL"/>
        </w:rPr>
        <w:t>art. 24 ust. 1 pkt. 13-23 ustawy PZP oraz 24 ust. 5 pkt 1</w:t>
      </w:r>
      <w:r w:rsidR="00E92E13">
        <w:rPr>
          <w:rFonts w:ascii="Cambria" w:hAnsi="Cambria"/>
          <w:sz w:val="22"/>
          <w:szCs w:val="22"/>
          <w:lang w:val="pl-PL"/>
        </w:rPr>
        <w:t xml:space="preserve"> </w:t>
      </w:r>
      <w:r w:rsidR="00E92E13" w:rsidRPr="00E92E13">
        <w:rPr>
          <w:rFonts w:ascii="Cambria" w:hAnsi="Cambria"/>
          <w:sz w:val="22"/>
          <w:szCs w:val="22"/>
          <w:lang w:val="pl-PL"/>
        </w:rPr>
        <w:t>i 8 ustawy PZP</w:t>
      </w:r>
    </w:p>
    <w:p w14:paraId="4A1D8AEF" w14:textId="77777777" w:rsidR="00540BD3" w:rsidRPr="007703C5" w:rsidRDefault="00540BD3" w:rsidP="00AF49FD">
      <w:pPr>
        <w:pStyle w:val="Akapitzlist"/>
        <w:numPr>
          <w:ilvl w:val="1"/>
          <w:numId w:val="4"/>
        </w:numPr>
        <w:tabs>
          <w:tab w:val="left" w:pos="1560"/>
        </w:tabs>
        <w:suppressAutoHyphens/>
        <w:spacing w:before="120" w:line="276" w:lineRule="auto"/>
        <w:jc w:val="both"/>
        <w:rPr>
          <w:rFonts w:ascii="Cambria" w:hAnsi="Cambria"/>
          <w:sz w:val="22"/>
          <w:szCs w:val="22"/>
        </w:rPr>
      </w:pPr>
      <w:r w:rsidRPr="007703C5">
        <w:rPr>
          <w:rFonts w:ascii="Cambria" w:hAnsi="Cambria"/>
          <w:sz w:val="22"/>
          <w:szCs w:val="22"/>
        </w:rPr>
        <w:t>spełniają warunki udziału w postępowaniu dotyczące:</w:t>
      </w:r>
    </w:p>
    <w:p w14:paraId="6A67BE46" w14:textId="77777777" w:rsidR="00540BD3" w:rsidRPr="007703C5" w:rsidRDefault="00540BD3" w:rsidP="00AF49FD">
      <w:pPr>
        <w:pStyle w:val="Akapitzlist"/>
        <w:numPr>
          <w:ilvl w:val="2"/>
          <w:numId w:val="4"/>
        </w:numPr>
        <w:suppressAutoHyphens/>
        <w:spacing w:before="120" w:line="276" w:lineRule="auto"/>
        <w:jc w:val="both"/>
        <w:rPr>
          <w:rFonts w:ascii="Cambria" w:hAnsi="Cambria"/>
          <w:sz w:val="22"/>
          <w:szCs w:val="22"/>
        </w:rPr>
      </w:pPr>
      <w:r w:rsidRPr="007703C5">
        <w:rPr>
          <w:rFonts w:ascii="Cambria" w:hAnsi="Cambria"/>
          <w:sz w:val="22"/>
          <w:szCs w:val="22"/>
        </w:rPr>
        <w:t xml:space="preserve">kompetencji lub uprawnień do prowadzenia określonej działalności zawodowej, o ile wynika to z odrębnych przepisów – Zamawiający nie wyznacza szczegółowych warunków w tym zakresie. </w:t>
      </w:r>
    </w:p>
    <w:p w14:paraId="28FB8043" w14:textId="08D31787" w:rsidR="00540BD3" w:rsidRPr="007703C5" w:rsidRDefault="00540BD3" w:rsidP="00AF49FD">
      <w:pPr>
        <w:pStyle w:val="Akapitzlist"/>
        <w:numPr>
          <w:ilvl w:val="2"/>
          <w:numId w:val="4"/>
        </w:numPr>
        <w:suppressAutoHyphens/>
        <w:spacing w:before="120" w:line="276" w:lineRule="auto"/>
        <w:jc w:val="both"/>
        <w:rPr>
          <w:rFonts w:ascii="Cambria" w:hAnsi="Cambria"/>
          <w:sz w:val="22"/>
          <w:szCs w:val="22"/>
        </w:rPr>
      </w:pPr>
      <w:bookmarkStart w:id="6" w:name="_Hlk11143725"/>
      <w:r w:rsidRPr="007703C5">
        <w:rPr>
          <w:rFonts w:ascii="Cambria" w:hAnsi="Cambria"/>
          <w:sz w:val="22"/>
          <w:szCs w:val="22"/>
        </w:rPr>
        <w:t xml:space="preserve">sytuacji ekonomicznej lub finansowej </w:t>
      </w:r>
      <w:bookmarkEnd w:id="6"/>
      <w:r w:rsidRPr="007703C5">
        <w:rPr>
          <w:rFonts w:ascii="Cambria" w:hAnsi="Cambria"/>
          <w:sz w:val="22"/>
          <w:szCs w:val="22"/>
        </w:rPr>
        <w:t xml:space="preserve">– Wykonawca spełni warunek, jeżeli wykaże się posiadaniem środków finansowych lub zdolności kredytowej na kwotę nie mniejszą niż </w:t>
      </w:r>
      <w:r w:rsidR="00964996">
        <w:rPr>
          <w:rFonts w:ascii="Cambria" w:hAnsi="Cambria"/>
          <w:sz w:val="22"/>
          <w:szCs w:val="22"/>
          <w:lang w:val="pl-PL"/>
        </w:rPr>
        <w:t>7</w:t>
      </w:r>
      <w:r w:rsidR="00964996" w:rsidRPr="007703C5">
        <w:rPr>
          <w:rFonts w:ascii="Cambria" w:hAnsi="Cambria"/>
          <w:sz w:val="22"/>
          <w:szCs w:val="22"/>
          <w:lang w:val="pl-PL"/>
        </w:rPr>
        <w:t>00</w:t>
      </w:r>
      <w:r w:rsidRPr="007703C5">
        <w:rPr>
          <w:rFonts w:ascii="Cambria" w:hAnsi="Cambria"/>
          <w:sz w:val="22"/>
          <w:szCs w:val="22"/>
        </w:rPr>
        <w:t xml:space="preserve">.000,00 zł (słownie: </w:t>
      </w:r>
      <w:r w:rsidR="00964996">
        <w:rPr>
          <w:rFonts w:ascii="Cambria" w:hAnsi="Cambria"/>
          <w:sz w:val="22"/>
          <w:szCs w:val="22"/>
          <w:lang w:val="pl-PL"/>
        </w:rPr>
        <w:t>siedemset</w:t>
      </w:r>
      <w:r w:rsidR="00964996" w:rsidRPr="007703C5">
        <w:rPr>
          <w:rFonts w:ascii="Cambria" w:hAnsi="Cambria"/>
          <w:sz w:val="22"/>
          <w:szCs w:val="22"/>
        </w:rPr>
        <w:t xml:space="preserve"> </w:t>
      </w:r>
      <w:r w:rsidRPr="007703C5">
        <w:rPr>
          <w:rFonts w:ascii="Cambria" w:hAnsi="Cambria"/>
          <w:sz w:val="22"/>
          <w:szCs w:val="22"/>
        </w:rPr>
        <w:t>tysięcy 00/100</w:t>
      </w:r>
      <w:r w:rsidR="00C643D0" w:rsidRPr="00C643D0">
        <w:rPr>
          <w:rFonts w:ascii="Cambria" w:hAnsi="Cambria"/>
          <w:sz w:val="22"/>
          <w:szCs w:val="22"/>
        </w:rPr>
        <w:t xml:space="preserve"> </w:t>
      </w:r>
      <w:r w:rsidR="00C643D0" w:rsidRPr="007703C5">
        <w:rPr>
          <w:rFonts w:ascii="Cambria" w:hAnsi="Cambria"/>
          <w:sz w:val="22"/>
          <w:szCs w:val="22"/>
        </w:rPr>
        <w:t>złotych</w:t>
      </w:r>
      <w:r w:rsidRPr="007703C5">
        <w:rPr>
          <w:rFonts w:ascii="Cambria" w:hAnsi="Cambria"/>
          <w:sz w:val="22"/>
          <w:szCs w:val="22"/>
        </w:rPr>
        <w:t xml:space="preserve">). </w:t>
      </w:r>
    </w:p>
    <w:p w14:paraId="53745558" w14:textId="10FBAA6F" w:rsidR="00540BD3" w:rsidRPr="007703C5" w:rsidRDefault="00540BD3" w:rsidP="00AF49FD">
      <w:pPr>
        <w:pStyle w:val="Akapitzlist"/>
        <w:spacing w:before="120" w:line="276" w:lineRule="auto"/>
        <w:ind w:left="2149"/>
        <w:jc w:val="both"/>
        <w:rPr>
          <w:rFonts w:ascii="Cambria" w:hAnsi="Cambria"/>
          <w:sz w:val="22"/>
          <w:szCs w:val="22"/>
        </w:rPr>
      </w:pPr>
      <w:r w:rsidRPr="007703C5">
        <w:rPr>
          <w:rFonts w:ascii="Cambria" w:hAnsi="Cambria"/>
          <w:sz w:val="22"/>
          <w:szCs w:val="22"/>
        </w:rPr>
        <w:t xml:space="preserve">Dla wartości wykazanych przez Wykonawcę w walucie innej niż PLN, Zamawiający przyjmie przelicznik według średniego kursu NBP z dnia </w:t>
      </w:r>
      <w:r w:rsidR="00277F6C" w:rsidRPr="00277F6C">
        <w:rPr>
          <w:rFonts w:ascii="Cambria" w:hAnsi="Cambria"/>
          <w:sz w:val="22"/>
          <w:szCs w:val="22"/>
        </w:rPr>
        <w:t>publikacji ogłoszenia o zamówieniu, a jeżeli w tym dniu kursu nie ogłoszono, to średni kurs waluty publikowany pierwszego dnia, po dniu publikacji ogłoszenia o zamówieniu, w którym zostanie on opublikowany.</w:t>
      </w:r>
    </w:p>
    <w:p w14:paraId="30FAE3FE" w14:textId="77777777" w:rsidR="00540BD3" w:rsidRPr="007703C5" w:rsidRDefault="00540BD3" w:rsidP="00AF49FD">
      <w:pPr>
        <w:pStyle w:val="Akapitzlist"/>
        <w:numPr>
          <w:ilvl w:val="2"/>
          <w:numId w:val="28"/>
        </w:numPr>
        <w:suppressAutoHyphens/>
        <w:spacing w:before="120" w:line="276" w:lineRule="auto"/>
        <w:ind w:left="2127" w:hanging="709"/>
        <w:jc w:val="both"/>
        <w:rPr>
          <w:rFonts w:ascii="Cambria" w:hAnsi="Cambria"/>
          <w:sz w:val="22"/>
          <w:szCs w:val="22"/>
        </w:rPr>
      </w:pPr>
      <w:r w:rsidRPr="007703C5">
        <w:rPr>
          <w:rFonts w:ascii="Cambria" w:hAnsi="Cambria"/>
          <w:sz w:val="22"/>
          <w:szCs w:val="22"/>
        </w:rPr>
        <w:t xml:space="preserve">zdolności technicznej lub zawodowej: </w:t>
      </w:r>
    </w:p>
    <w:p w14:paraId="240944A4" w14:textId="1B369479" w:rsidR="00540BD3" w:rsidRPr="005F6B69" w:rsidRDefault="001570FF" w:rsidP="00AF49FD">
      <w:pPr>
        <w:pStyle w:val="Akapitzlist"/>
        <w:numPr>
          <w:ilvl w:val="0"/>
          <w:numId w:val="29"/>
        </w:numPr>
        <w:suppressAutoHyphens/>
        <w:spacing w:before="120" w:line="276" w:lineRule="auto"/>
        <w:ind w:left="2127" w:hanging="284"/>
        <w:jc w:val="both"/>
        <w:rPr>
          <w:rFonts w:ascii="Cambria" w:hAnsi="Cambria"/>
          <w:sz w:val="22"/>
          <w:szCs w:val="22"/>
        </w:rPr>
      </w:pPr>
      <w:r w:rsidRPr="001570FF">
        <w:rPr>
          <w:rFonts w:ascii="Cambria" w:hAnsi="Cambria"/>
          <w:sz w:val="22"/>
          <w:szCs w:val="22"/>
          <w:lang w:val="pl-PL"/>
        </w:rPr>
        <w:t xml:space="preserve">Zamawiający wymaga, aby Wykonawca wykazał wykonanie w okresie </w:t>
      </w:r>
      <w:r w:rsidRPr="005F6B69">
        <w:rPr>
          <w:rFonts w:ascii="Cambria" w:hAnsi="Cambria"/>
          <w:sz w:val="22"/>
          <w:szCs w:val="22"/>
          <w:lang w:val="pl-PL"/>
        </w:rPr>
        <w:t xml:space="preserve">ostatnich 5 lat przed upływem terminu składania ofert, a jeżeli okres prowadzenia działalności jest krótszy – w tym okresie, wraz z podaniem ich rodzaju, wartości, daty, miejsca wykonania i podmiotów, na rzecz których dostawy te zostały wykonane, z załączeniem dowodów określających czy te dostawy zostały wykonane należycie, w szczególności informacji o tym czy dostawy zostały wykonane zgodnie z przepisami prawa i prawidłowo ukończone, przy czym dowodami, o których mowa, są </w:t>
      </w:r>
      <w:r w:rsidRPr="005F6B69">
        <w:rPr>
          <w:rFonts w:ascii="Cambria" w:hAnsi="Cambria"/>
          <w:sz w:val="22"/>
          <w:szCs w:val="22"/>
          <w:lang w:val="pl-PL"/>
        </w:rPr>
        <w:lastRenderedPageBreak/>
        <w:t xml:space="preserve">referencje bądź inne dokumenty wystawione przez podmiot, na rzecz którego dostawy były wykonywane, a jeżeli z uzasadnionej przyczyny o obiektywnym charakterze Wykonawca nie jest w stanie uzyskać tych dokumentów - inne dokumenty: </w:t>
      </w:r>
      <w:r w:rsidR="00540BD3" w:rsidRPr="005F6B69">
        <w:rPr>
          <w:rFonts w:ascii="Cambria" w:hAnsi="Cambria"/>
          <w:sz w:val="22"/>
          <w:szCs w:val="22"/>
        </w:rPr>
        <w:t xml:space="preserve"> </w:t>
      </w:r>
    </w:p>
    <w:p w14:paraId="129B185B" w14:textId="0D369409" w:rsidR="005A6D17" w:rsidRPr="005F6B69" w:rsidRDefault="00125C40" w:rsidP="008F7026">
      <w:pPr>
        <w:pStyle w:val="Akapitzlist"/>
        <w:numPr>
          <w:ilvl w:val="0"/>
          <w:numId w:val="34"/>
        </w:numPr>
        <w:suppressAutoHyphens/>
        <w:spacing w:before="120" w:line="276" w:lineRule="auto"/>
        <w:ind w:left="2410" w:hanging="283"/>
        <w:jc w:val="both"/>
        <w:rPr>
          <w:rFonts w:ascii="Cambria" w:hAnsi="Cambria"/>
          <w:sz w:val="22"/>
          <w:szCs w:val="22"/>
        </w:rPr>
      </w:pPr>
      <w:r w:rsidRPr="005F6B69">
        <w:rPr>
          <w:rFonts w:ascii="Cambria" w:hAnsi="Cambria"/>
          <w:sz w:val="22"/>
          <w:szCs w:val="22"/>
          <w:lang w:val="pl-PL"/>
        </w:rPr>
        <w:t xml:space="preserve">co najmniej dwa zamówienia </w:t>
      </w:r>
      <w:r w:rsidR="008D72FA" w:rsidRPr="005F6B69">
        <w:rPr>
          <w:rFonts w:ascii="Cambria" w:hAnsi="Cambria"/>
          <w:sz w:val="22"/>
          <w:szCs w:val="22"/>
          <w:lang w:val="pl-PL"/>
        </w:rPr>
        <w:t xml:space="preserve">obejmujące swym zakresem dostawę, montaż i uruchomienie sprzętu informatycznego takiego jak: serwer wraz z niezbędnym oprogramowaniem i bazą danych, zestawy komputerowe oraz wykonanie sieci teleinformatycznej i wyposażenie serwerowni </w:t>
      </w:r>
      <w:r w:rsidRPr="005F6B69">
        <w:rPr>
          <w:rFonts w:ascii="Cambria" w:hAnsi="Cambria"/>
          <w:sz w:val="22"/>
          <w:szCs w:val="22"/>
          <w:lang w:val="pl-PL"/>
        </w:rPr>
        <w:t xml:space="preserve">o wartości co najmniej </w:t>
      </w:r>
      <w:r w:rsidR="009D5CC8" w:rsidRPr="005F6B69">
        <w:rPr>
          <w:rFonts w:ascii="Cambria" w:hAnsi="Cambria"/>
          <w:sz w:val="22"/>
          <w:szCs w:val="22"/>
          <w:lang w:val="pl-PL"/>
        </w:rPr>
        <w:t>15</w:t>
      </w:r>
      <w:r w:rsidRPr="005F6B69">
        <w:rPr>
          <w:rFonts w:ascii="Cambria" w:hAnsi="Cambria"/>
          <w:sz w:val="22"/>
          <w:szCs w:val="22"/>
          <w:lang w:val="pl-PL"/>
        </w:rPr>
        <w:t>0</w:t>
      </w:r>
      <w:r w:rsidR="00EB2A60" w:rsidRPr="005F6B69">
        <w:rPr>
          <w:rFonts w:ascii="Cambria" w:hAnsi="Cambria"/>
          <w:sz w:val="22"/>
          <w:szCs w:val="22"/>
          <w:lang w:val="pl-PL"/>
        </w:rPr>
        <w:t xml:space="preserve"> 000,00 </w:t>
      </w:r>
      <w:r w:rsidRPr="005F6B69">
        <w:rPr>
          <w:rFonts w:ascii="Cambria" w:hAnsi="Cambria"/>
          <w:sz w:val="22"/>
          <w:szCs w:val="22"/>
          <w:lang w:val="pl-PL"/>
        </w:rPr>
        <w:t>złotych brutto</w:t>
      </w:r>
      <w:r w:rsidR="00EB2A60" w:rsidRPr="005F6B69">
        <w:rPr>
          <w:rFonts w:ascii="Cambria" w:hAnsi="Cambria"/>
          <w:sz w:val="22"/>
          <w:szCs w:val="22"/>
          <w:lang w:val="pl-PL"/>
        </w:rPr>
        <w:t xml:space="preserve"> (słownie: </w:t>
      </w:r>
      <w:r w:rsidR="009D5CC8" w:rsidRPr="005F6B69">
        <w:rPr>
          <w:rFonts w:ascii="Cambria" w:hAnsi="Cambria"/>
          <w:sz w:val="22"/>
          <w:szCs w:val="22"/>
          <w:lang w:val="pl-PL"/>
        </w:rPr>
        <w:t>sto pięćdziesiąt</w:t>
      </w:r>
      <w:r w:rsidR="00EB2A60" w:rsidRPr="005F6B69">
        <w:rPr>
          <w:rFonts w:ascii="Cambria" w:hAnsi="Cambria"/>
          <w:sz w:val="22"/>
          <w:szCs w:val="22"/>
          <w:lang w:val="pl-PL"/>
        </w:rPr>
        <w:t xml:space="preserve"> tysięcy 00/100 złotych) </w:t>
      </w:r>
      <w:r w:rsidRPr="005F6B69">
        <w:rPr>
          <w:rFonts w:ascii="Cambria" w:hAnsi="Cambria"/>
          <w:sz w:val="22"/>
          <w:szCs w:val="22"/>
          <w:lang w:val="pl-PL"/>
        </w:rPr>
        <w:t>każde</w:t>
      </w:r>
      <w:r w:rsidR="00F74770" w:rsidRPr="005F6B69">
        <w:rPr>
          <w:rFonts w:ascii="Cambria" w:hAnsi="Cambria"/>
          <w:sz w:val="22"/>
          <w:szCs w:val="22"/>
          <w:lang w:val="pl-PL"/>
        </w:rPr>
        <w:t xml:space="preserve"> </w:t>
      </w:r>
    </w:p>
    <w:p w14:paraId="63020731" w14:textId="77777777" w:rsidR="005A6D17" w:rsidRPr="005F6B69" w:rsidRDefault="005A6D17" w:rsidP="00AF49FD">
      <w:pPr>
        <w:pStyle w:val="Akapitzlist"/>
        <w:suppressAutoHyphens/>
        <w:spacing w:before="120" w:line="276" w:lineRule="auto"/>
        <w:ind w:left="2410"/>
        <w:jc w:val="both"/>
        <w:rPr>
          <w:rFonts w:ascii="Cambria" w:hAnsi="Cambria"/>
          <w:sz w:val="22"/>
          <w:szCs w:val="22"/>
        </w:rPr>
      </w:pPr>
      <w:r w:rsidRPr="005F6B69">
        <w:rPr>
          <w:rFonts w:ascii="Cambria" w:hAnsi="Cambria"/>
          <w:sz w:val="22"/>
          <w:szCs w:val="22"/>
          <w:lang w:val="pl-PL"/>
        </w:rPr>
        <w:t>oraz</w:t>
      </w:r>
    </w:p>
    <w:p w14:paraId="5FDABC1D" w14:textId="7DE1A6DF" w:rsidR="00125C40" w:rsidRPr="005F6B69" w:rsidRDefault="001570FF" w:rsidP="008F7026">
      <w:pPr>
        <w:pStyle w:val="Akapitzlist"/>
        <w:numPr>
          <w:ilvl w:val="0"/>
          <w:numId w:val="34"/>
        </w:numPr>
        <w:suppressAutoHyphens/>
        <w:spacing w:before="120" w:line="276" w:lineRule="auto"/>
        <w:ind w:left="2410" w:hanging="283"/>
        <w:jc w:val="both"/>
        <w:rPr>
          <w:rFonts w:ascii="Cambria" w:hAnsi="Cambria"/>
          <w:sz w:val="22"/>
          <w:szCs w:val="22"/>
        </w:rPr>
      </w:pPr>
      <w:r w:rsidRPr="005F6B69">
        <w:rPr>
          <w:rFonts w:ascii="Cambria" w:hAnsi="Cambria"/>
          <w:bCs/>
          <w:sz w:val="22"/>
          <w:szCs w:val="22"/>
          <w:lang w:val="pl-PL"/>
        </w:rPr>
        <w:t xml:space="preserve">co najmniej jedno zamówienie polegające na dostawie i wdrożeniu Zintegrowanego Systemu Informatycznego o wartości nie mniejszej niż 500.000,00 zł brutto każde (słownie: pięćset tysięcy 00/100 złotych) oraz spełniającego niżej wymienione wymagania: </w:t>
      </w:r>
      <w:r w:rsidR="009D5CC8" w:rsidRPr="005F6B69">
        <w:rPr>
          <w:rFonts w:ascii="Cambria" w:hAnsi="Cambria"/>
          <w:sz w:val="22"/>
          <w:szCs w:val="22"/>
          <w:lang w:val="pl-PL"/>
        </w:rPr>
        <w:t xml:space="preserve"> </w:t>
      </w:r>
    </w:p>
    <w:p w14:paraId="656F9227" w14:textId="40E441D8" w:rsidR="00F74770" w:rsidRPr="007703C5" w:rsidRDefault="001570FF" w:rsidP="00297AF2">
      <w:pPr>
        <w:pStyle w:val="Akapitzlist"/>
        <w:numPr>
          <w:ilvl w:val="0"/>
          <w:numId w:val="32"/>
        </w:numPr>
        <w:suppressAutoHyphens/>
        <w:spacing w:before="120" w:line="276" w:lineRule="auto"/>
        <w:ind w:left="2694" w:hanging="284"/>
        <w:jc w:val="both"/>
        <w:rPr>
          <w:rFonts w:ascii="Cambria" w:hAnsi="Cambria"/>
          <w:sz w:val="22"/>
          <w:szCs w:val="22"/>
        </w:rPr>
      </w:pPr>
      <w:r w:rsidRPr="005F6B69">
        <w:rPr>
          <w:rFonts w:ascii="Cambria" w:hAnsi="Cambria"/>
          <w:sz w:val="22"/>
          <w:szCs w:val="22"/>
          <w:lang w:val="pl-PL"/>
        </w:rPr>
        <w:t>dostawa i wdrożenie Zintegrowanego Systemu Informatycznego nastąpiło w co najmniej jednym przedsiębiorstwie wodociągowo-kanalizacyjnym lub o podobnym charakterze działalności, tj.</w:t>
      </w:r>
      <w:r w:rsidRPr="001570FF">
        <w:rPr>
          <w:rFonts w:ascii="Cambria" w:hAnsi="Cambria"/>
          <w:sz w:val="22"/>
          <w:szCs w:val="22"/>
          <w:lang w:val="pl-PL"/>
        </w:rPr>
        <w:t xml:space="preserve"> przedsiębiorstwa ciepłownicze, gazownicze, energetyczne itp., gdzie w każdym z wykazanych wdrożeń w systemie sprzedaży (billingowym) rozliczanych jest nie mniej niż 2000 klientów (punktów odczytu urządzeń pomiarowych);</w:t>
      </w:r>
    </w:p>
    <w:p w14:paraId="0446D869" w14:textId="4AC0DC50" w:rsidR="00F74770" w:rsidRPr="007703C5" w:rsidRDefault="00C72FF1" w:rsidP="00297AF2">
      <w:pPr>
        <w:pStyle w:val="Akapitzlist"/>
        <w:numPr>
          <w:ilvl w:val="0"/>
          <w:numId w:val="32"/>
        </w:numPr>
        <w:suppressAutoHyphens/>
        <w:spacing w:before="120" w:line="276" w:lineRule="auto"/>
        <w:ind w:left="2694" w:hanging="284"/>
        <w:jc w:val="both"/>
        <w:rPr>
          <w:rFonts w:ascii="Cambria" w:hAnsi="Cambria"/>
          <w:sz w:val="22"/>
          <w:szCs w:val="22"/>
        </w:rPr>
      </w:pPr>
      <w:r>
        <w:rPr>
          <w:rFonts w:ascii="Cambria" w:hAnsi="Cambria"/>
          <w:sz w:val="22"/>
          <w:szCs w:val="22"/>
          <w:lang w:val="pl-PL"/>
        </w:rPr>
        <w:t>Zintegrowany</w:t>
      </w:r>
      <w:r w:rsidR="00F74770" w:rsidRPr="007703C5">
        <w:rPr>
          <w:rFonts w:ascii="Cambria" w:hAnsi="Cambria"/>
          <w:sz w:val="22"/>
          <w:szCs w:val="22"/>
          <w:lang w:val="pl-PL"/>
        </w:rPr>
        <w:t xml:space="preserve"> System Informatyczn</w:t>
      </w:r>
      <w:r>
        <w:rPr>
          <w:rFonts w:ascii="Cambria" w:hAnsi="Cambria"/>
          <w:sz w:val="22"/>
          <w:szCs w:val="22"/>
          <w:lang w:val="pl-PL"/>
        </w:rPr>
        <w:t>y</w:t>
      </w:r>
      <w:r w:rsidR="00F74770" w:rsidRPr="007703C5">
        <w:rPr>
          <w:rFonts w:ascii="Cambria" w:hAnsi="Cambria"/>
          <w:sz w:val="22"/>
          <w:szCs w:val="22"/>
          <w:lang w:val="pl-PL"/>
        </w:rPr>
        <w:t xml:space="preserve"> </w:t>
      </w:r>
      <w:r>
        <w:rPr>
          <w:rFonts w:ascii="Cambria" w:hAnsi="Cambria"/>
          <w:sz w:val="22"/>
          <w:szCs w:val="22"/>
          <w:lang w:val="pl-PL"/>
        </w:rPr>
        <w:t>obejmował,</w:t>
      </w:r>
      <w:r w:rsidR="00F74770" w:rsidRPr="007703C5">
        <w:rPr>
          <w:rFonts w:ascii="Cambria" w:hAnsi="Cambria"/>
          <w:sz w:val="22"/>
          <w:szCs w:val="22"/>
          <w:lang w:val="pl-PL"/>
        </w:rPr>
        <w:t xml:space="preserve"> </w:t>
      </w:r>
      <w:r w:rsidR="008D72FA" w:rsidRPr="007703C5">
        <w:rPr>
          <w:rFonts w:ascii="Cambria" w:hAnsi="Cambria"/>
          <w:sz w:val="22"/>
          <w:szCs w:val="22"/>
          <w:lang w:val="pl-PL"/>
        </w:rPr>
        <w:t>co najmniej</w:t>
      </w:r>
      <w:r w:rsidR="00F74770" w:rsidRPr="007703C5">
        <w:rPr>
          <w:rFonts w:ascii="Cambria" w:hAnsi="Cambria"/>
          <w:sz w:val="22"/>
          <w:szCs w:val="22"/>
          <w:lang w:val="pl-PL"/>
        </w:rPr>
        <w:t>:</w:t>
      </w:r>
    </w:p>
    <w:p w14:paraId="2CE8D963" w14:textId="77777777" w:rsidR="00F74770" w:rsidRPr="007703C5" w:rsidRDefault="00F74770" w:rsidP="00297AF2">
      <w:pPr>
        <w:pStyle w:val="Akapitzlist"/>
        <w:numPr>
          <w:ilvl w:val="0"/>
          <w:numId w:val="33"/>
        </w:numPr>
        <w:suppressAutoHyphens/>
        <w:spacing w:before="120" w:line="276" w:lineRule="auto"/>
        <w:ind w:left="2977" w:hanging="283"/>
        <w:jc w:val="both"/>
        <w:rPr>
          <w:rFonts w:ascii="Cambria" w:hAnsi="Cambria"/>
          <w:sz w:val="22"/>
          <w:szCs w:val="22"/>
        </w:rPr>
      </w:pPr>
      <w:r w:rsidRPr="007703C5">
        <w:rPr>
          <w:rFonts w:ascii="Cambria" w:hAnsi="Cambria"/>
          <w:sz w:val="22"/>
          <w:szCs w:val="22"/>
          <w:lang w:val="pl-PL"/>
        </w:rPr>
        <w:t>system (moduł) finansowo-księgowy</w:t>
      </w:r>
    </w:p>
    <w:p w14:paraId="7BE86901" w14:textId="77777777" w:rsidR="00F74770" w:rsidRPr="007703C5" w:rsidRDefault="00F74770" w:rsidP="00297AF2">
      <w:pPr>
        <w:pStyle w:val="Akapitzlist"/>
        <w:numPr>
          <w:ilvl w:val="0"/>
          <w:numId w:val="33"/>
        </w:numPr>
        <w:suppressAutoHyphens/>
        <w:spacing w:before="120" w:line="276" w:lineRule="auto"/>
        <w:ind w:left="2977" w:hanging="283"/>
        <w:jc w:val="both"/>
        <w:rPr>
          <w:rFonts w:ascii="Cambria" w:hAnsi="Cambria"/>
          <w:sz w:val="22"/>
          <w:szCs w:val="22"/>
        </w:rPr>
      </w:pPr>
      <w:r w:rsidRPr="007703C5">
        <w:rPr>
          <w:rFonts w:ascii="Cambria" w:hAnsi="Cambria"/>
          <w:sz w:val="22"/>
          <w:szCs w:val="22"/>
          <w:lang w:val="pl-PL"/>
        </w:rPr>
        <w:t>ewidencję środków trwałych</w:t>
      </w:r>
    </w:p>
    <w:p w14:paraId="15177342" w14:textId="77777777" w:rsidR="00F74770" w:rsidRPr="007703C5" w:rsidRDefault="00F74770" w:rsidP="00297AF2">
      <w:pPr>
        <w:pStyle w:val="Akapitzlist"/>
        <w:numPr>
          <w:ilvl w:val="0"/>
          <w:numId w:val="33"/>
        </w:numPr>
        <w:suppressAutoHyphens/>
        <w:spacing w:before="120" w:line="276" w:lineRule="auto"/>
        <w:ind w:left="2977" w:hanging="283"/>
        <w:jc w:val="both"/>
        <w:rPr>
          <w:rFonts w:ascii="Cambria" w:hAnsi="Cambria"/>
          <w:sz w:val="22"/>
          <w:szCs w:val="22"/>
        </w:rPr>
      </w:pPr>
      <w:r w:rsidRPr="007703C5">
        <w:rPr>
          <w:rFonts w:ascii="Cambria" w:hAnsi="Cambria"/>
          <w:sz w:val="22"/>
          <w:szCs w:val="22"/>
          <w:lang w:val="pl-PL"/>
        </w:rPr>
        <w:t>system sprzedaży z obsługą inkasentów</w:t>
      </w:r>
    </w:p>
    <w:p w14:paraId="3FAD6845" w14:textId="77777777" w:rsidR="00F74770" w:rsidRPr="007703C5" w:rsidRDefault="00F74770" w:rsidP="00297AF2">
      <w:pPr>
        <w:pStyle w:val="Akapitzlist"/>
        <w:numPr>
          <w:ilvl w:val="0"/>
          <w:numId w:val="33"/>
        </w:numPr>
        <w:suppressAutoHyphens/>
        <w:spacing w:before="120" w:line="276" w:lineRule="auto"/>
        <w:ind w:left="2977" w:hanging="283"/>
        <w:jc w:val="both"/>
        <w:rPr>
          <w:rFonts w:ascii="Cambria" w:hAnsi="Cambria"/>
          <w:sz w:val="22"/>
          <w:szCs w:val="22"/>
        </w:rPr>
      </w:pPr>
      <w:r w:rsidRPr="007703C5">
        <w:rPr>
          <w:rFonts w:ascii="Cambria" w:hAnsi="Cambria"/>
          <w:sz w:val="22"/>
          <w:szCs w:val="22"/>
          <w:lang w:val="pl-PL"/>
        </w:rPr>
        <w:t>Elektroniczny Obieg Dokumentów</w:t>
      </w:r>
    </w:p>
    <w:p w14:paraId="7E4389A0" w14:textId="77777777" w:rsidR="00F74770" w:rsidRPr="007703C5" w:rsidRDefault="00F74770" w:rsidP="00297AF2">
      <w:pPr>
        <w:pStyle w:val="Akapitzlist"/>
        <w:numPr>
          <w:ilvl w:val="0"/>
          <w:numId w:val="33"/>
        </w:numPr>
        <w:suppressAutoHyphens/>
        <w:spacing w:before="120" w:line="276" w:lineRule="auto"/>
        <w:ind w:left="2977" w:hanging="283"/>
        <w:jc w:val="both"/>
        <w:rPr>
          <w:rFonts w:ascii="Cambria" w:hAnsi="Cambria"/>
          <w:sz w:val="22"/>
          <w:szCs w:val="22"/>
        </w:rPr>
      </w:pPr>
      <w:r w:rsidRPr="007703C5">
        <w:rPr>
          <w:rFonts w:ascii="Cambria" w:hAnsi="Cambria"/>
          <w:sz w:val="22"/>
          <w:szCs w:val="22"/>
          <w:lang w:val="pl-PL"/>
        </w:rPr>
        <w:t>Elektroniczne Biuro Obsługi Klienta</w:t>
      </w:r>
    </w:p>
    <w:p w14:paraId="0003BE6F" w14:textId="60662810" w:rsidR="008D72FA" w:rsidRPr="007703C5" w:rsidRDefault="005A6D17" w:rsidP="00297AF2">
      <w:pPr>
        <w:pStyle w:val="Akapitzlist"/>
        <w:numPr>
          <w:ilvl w:val="0"/>
          <w:numId w:val="32"/>
        </w:numPr>
        <w:suppressAutoHyphens/>
        <w:spacing w:before="120" w:line="276" w:lineRule="auto"/>
        <w:ind w:left="2694" w:hanging="284"/>
        <w:jc w:val="both"/>
        <w:rPr>
          <w:rFonts w:ascii="Cambria" w:hAnsi="Cambria"/>
          <w:sz w:val="22"/>
          <w:szCs w:val="22"/>
        </w:rPr>
      </w:pPr>
      <w:r w:rsidRPr="007703C5">
        <w:rPr>
          <w:rFonts w:ascii="Cambria" w:hAnsi="Cambria"/>
          <w:sz w:val="22"/>
          <w:szCs w:val="22"/>
          <w:lang w:val="pl-PL"/>
        </w:rPr>
        <w:t xml:space="preserve">Wdrożony System </w:t>
      </w:r>
      <w:r w:rsidR="00C72FF1">
        <w:rPr>
          <w:rFonts w:ascii="Cambria" w:hAnsi="Cambria"/>
          <w:sz w:val="22"/>
          <w:szCs w:val="22"/>
          <w:lang w:val="pl-PL"/>
        </w:rPr>
        <w:t xml:space="preserve">został </w:t>
      </w:r>
      <w:r w:rsidR="00EB4C8D">
        <w:rPr>
          <w:rFonts w:ascii="Cambria" w:hAnsi="Cambria"/>
          <w:sz w:val="22"/>
          <w:szCs w:val="22"/>
          <w:lang w:val="pl-PL"/>
        </w:rPr>
        <w:t>uruchomiony</w:t>
      </w:r>
      <w:r w:rsidR="00EB2A60">
        <w:rPr>
          <w:rFonts w:ascii="Cambria" w:hAnsi="Cambria"/>
          <w:sz w:val="22"/>
          <w:szCs w:val="22"/>
          <w:lang w:val="pl-PL"/>
        </w:rPr>
        <w:t xml:space="preserve"> </w:t>
      </w:r>
      <w:r w:rsidR="00C72FF1">
        <w:rPr>
          <w:rFonts w:ascii="Cambria" w:hAnsi="Cambria"/>
          <w:sz w:val="22"/>
          <w:szCs w:val="22"/>
          <w:lang w:val="pl-PL"/>
        </w:rPr>
        <w:t xml:space="preserve">na </w:t>
      </w:r>
      <w:r w:rsidRPr="007703C5">
        <w:rPr>
          <w:rFonts w:ascii="Cambria" w:hAnsi="Cambria"/>
          <w:sz w:val="22"/>
          <w:szCs w:val="22"/>
          <w:lang w:val="pl-PL"/>
        </w:rPr>
        <w:t xml:space="preserve">co najmniej </w:t>
      </w:r>
      <w:r w:rsidR="009D5CC8">
        <w:rPr>
          <w:rFonts w:ascii="Cambria" w:hAnsi="Cambria"/>
          <w:sz w:val="22"/>
          <w:szCs w:val="22"/>
          <w:lang w:val="pl-PL"/>
        </w:rPr>
        <w:t>5</w:t>
      </w:r>
      <w:r w:rsidRPr="007703C5">
        <w:rPr>
          <w:rFonts w:ascii="Cambria" w:hAnsi="Cambria"/>
          <w:sz w:val="22"/>
          <w:szCs w:val="22"/>
          <w:lang w:val="pl-PL"/>
        </w:rPr>
        <w:t xml:space="preserve"> stanowiskach</w:t>
      </w:r>
      <w:r w:rsidR="00C72FF1">
        <w:rPr>
          <w:rFonts w:ascii="Cambria" w:hAnsi="Cambria"/>
          <w:sz w:val="22"/>
          <w:szCs w:val="22"/>
          <w:lang w:val="pl-PL"/>
        </w:rPr>
        <w:t>;</w:t>
      </w:r>
    </w:p>
    <w:p w14:paraId="5568B303" w14:textId="304B4130" w:rsidR="00540BD3" w:rsidRPr="007703C5" w:rsidRDefault="00540BD3" w:rsidP="00AF49FD">
      <w:pPr>
        <w:pStyle w:val="Akapitzlist"/>
        <w:spacing w:before="120" w:line="276" w:lineRule="auto"/>
        <w:ind w:left="2127"/>
        <w:jc w:val="both"/>
        <w:rPr>
          <w:rFonts w:ascii="Cambria" w:hAnsi="Cambria"/>
          <w:sz w:val="22"/>
          <w:szCs w:val="22"/>
        </w:rPr>
      </w:pPr>
      <w:r w:rsidRPr="007703C5">
        <w:rPr>
          <w:rFonts w:ascii="Cambria" w:hAnsi="Cambria"/>
          <w:sz w:val="22"/>
          <w:szCs w:val="22"/>
        </w:rPr>
        <w:t xml:space="preserve">Dla wartości wykazanych przez Wykonawcę w walucie innej niż PLN, Zamawiający przyjmie przelicznik według średniego kursu NBP z dnia </w:t>
      </w:r>
      <w:r w:rsidR="00277F6C" w:rsidRPr="00277F6C">
        <w:rPr>
          <w:rFonts w:ascii="Cambria" w:hAnsi="Cambria"/>
          <w:sz w:val="22"/>
          <w:szCs w:val="22"/>
        </w:rPr>
        <w:t>publikacji ogłoszenia o zamówieniu, a jeżeli w tym dniu kursu nie ogłoszono, to średni kurs waluty publikowany pierwszego dnia, po dniu publikacji ogłoszenia o zamówieniu, w którym zostanie on opublikowany.</w:t>
      </w:r>
    </w:p>
    <w:p w14:paraId="2CA84D86" w14:textId="77777777" w:rsidR="00F74770" w:rsidRPr="007703C5" w:rsidRDefault="00F74770" w:rsidP="00AF49FD">
      <w:pPr>
        <w:pStyle w:val="Akapitzlist"/>
        <w:numPr>
          <w:ilvl w:val="0"/>
          <w:numId w:val="29"/>
        </w:numPr>
        <w:suppressAutoHyphens/>
        <w:spacing w:before="120" w:line="276" w:lineRule="auto"/>
        <w:ind w:left="2127" w:hanging="284"/>
        <w:jc w:val="both"/>
        <w:rPr>
          <w:rFonts w:ascii="Cambria" w:hAnsi="Cambria"/>
          <w:sz w:val="22"/>
          <w:szCs w:val="22"/>
        </w:rPr>
      </w:pPr>
      <w:r w:rsidRPr="007703C5">
        <w:rPr>
          <w:rFonts w:ascii="Cambria" w:hAnsi="Cambria"/>
          <w:sz w:val="22"/>
          <w:szCs w:val="22"/>
        </w:rPr>
        <w:t>Zamawiający wymaga, aby Wykonawca skierował do realizacji niniejszego zamówienia, co najmniej następujące osoby:</w:t>
      </w:r>
    </w:p>
    <w:p w14:paraId="4FB2DE27" w14:textId="77777777" w:rsidR="00F74770" w:rsidRPr="007703C5" w:rsidRDefault="005A6D17" w:rsidP="008F7026">
      <w:pPr>
        <w:pStyle w:val="Akapitzlist"/>
        <w:numPr>
          <w:ilvl w:val="0"/>
          <w:numId w:val="31"/>
        </w:numPr>
        <w:suppressAutoHyphens/>
        <w:spacing w:before="120" w:line="276" w:lineRule="auto"/>
        <w:ind w:left="2410" w:hanging="283"/>
        <w:jc w:val="both"/>
        <w:rPr>
          <w:rFonts w:ascii="Cambria" w:hAnsi="Cambria"/>
          <w:sz w:val="22"/>
          <w:szCs w:val="22"/>
        </w:rPr>
      </w:pPr>
      <w:r w:rsidRPr="007703C5">
        <w:rPr>
          <w:rFonts w:ascii="Cambria" w:hAnsi="Cambria"/>
          <w:b/>
          <w:sz w:val="22"/>
          <w:szCs w:val="22"/>
          <w:lang w:val="pl-PL"/>
        </w:rPr>
        <w:t xml:space="preserve">Kierownik Projektu – </w:t>
      </w:r>
      <w:r w:rsidRPr="007703C5">
        <w:rPr>
          <w:rFonts w:ascii="Cambria" w:hAnsi="Cambria"/>
          <w:sz w:val="22"/>
          <w:szCs w:val="22"/>
          <w:lang w:val="pl-PL"/>
        </w:rPr>
        <w:t xml:space="preserve">jedna osoba posiadająca następujące kwalifikacje zawodowe i doświadczenie: </w:t>
      </w:r>
    </w:p>
    <w:p w14:paraId="1C015B28" w14:textId="1C646C6F" w:rsidR="005A6D17" w:rsidRPr="007703C5" w:rsidRDefault="005A6D17" w:rsidP="008F7026">
      <w:pPr>
        <w:pStyle w:val="Akapitzlist"/>
        <w:numPr>
          <w:ilvl w:val="0"/>
          <w:numId w:val="35"/>
        </w:numPr>
        <w:suppressAutoHyphens/>
        <w:spacing w:before="120" w:line="276" w:lineRule="auto"/>
        <w:jc w:val="both"/>
        <w:rPr>
          <w:rFonts w:ascii="Cambria" w:hAnsi="Cambria"/>
          <w:sz w:val="22"/>
          <w:szCs w:val="22"/>
        </w:rPr>
      </w:pPr>
      <w:r w:rsidRPr="007703C5">
        <w:rPr>
          <w:rFonts w:ascii="Cambria" w:hAnsi="Cambria"/>
          <w:sz w:val="22"/>
          <w:szCs w:val="22"/>
          <w:lang w:val="pl-PL"/>
        </w:rPr>
        <w:t xml:space="preserve">Wykształcenie wyższe </w:t>
      </w:r>
      <w:r w:rsidR="00314B4B" w:rsidRPr="00314B4B">
        <w:rPr>
          <w:rFonts w:ascii="Cambria" w:hAnsi="Cambria"/>
          <w:sz w:val="22"/>
          <w:szCs w:val="22"/>
          <w:highlight w:val="yellow"/>
          <w:lang w:val="pl-PL"/>
        </w:rPr>
        <w:t>techniczne</w:t>
      </w:r>
      <w:r w:rsidRPr="007703C5">
        <w:rPr>
          <w:rFonts w:ascii="Cambria" w:hAnsi="Cambria"/>
          <w:sz w:val="22"/>
          <w:szCs w:val="22"/>
          <w:lang w:val="pl-PL"/>
        </w:rPr>
        <w:t>;</w:t>
      </w:r>
    </w:p>
    <w:p w14:paraId="1BE77FDB" w14:textId="1C0A3FC3" w:rsidR="005A6D17" w:rsidRPr="007A09E9" w:rsidRDefault="005A6D17" w:rsidP="008F7026">
      <w:pPr>
        <w:pStyle w:val="Akapitzlist"/>
        <w:numPr>
          <w:ilvl w:val="0"/>
          <w:numId w:val="35"/>
        </w:numPr>
        <w:suppressAutoHyphens/>
        <w:spacing w:before="120" w:line="276" w:lineRule="auto"/>
        <w:jc w:val="both"/>
        <w:rPr>
          <w:rFonts w:ascii="Cambria" w:hAnsi="Cambria"/>
          <w:sz w:val="22"/>
          <w:szCs w:val="22"/>
          <w:lang w:val="pl-PL"/>
        </w:rPr>
      </w:pPr>
      <w:r w:rsidRPr="007703C5">
        <w:rPr>
          <w:rFonts w:ascii="Cambria" w:hAnsi="Cambria"/>
          <w:sz w:val="22"/>
          <w:szCs w:val="22"/>
          <w:lang w:val="pl-PL"/>
        </w:rPr>
        <w:lastRenderedPageBreak/>
        <w:t xml:space="preserve">Minimum 5 lat </w:t>
      </w:r>
      <w:r w:rsidR="007A09E9">
        <w:rPr>
          <w:rFonts w:ascii="Cambria" w:hAnsi="Cambria"/>
          <w:sz w:val="22"/>
          <w:szCs w:val="22"/>
          <w:lang w:val="pl-PL"/>
        </w:rPr>
        <w:t xml:space="preserve">udokumentowanego </w:t>
      </w:r>
      <w:r w:rsidRPr="007703C5">
        <w:rPr>
          <w:rFonts w:ascii="Cambria" w:hAnsi="Cambria"/>
          <w:sz w:val="22"/>
          <w:szCs w:val="22"/>
          <w:lang w:val="pl-PL"/>
        </w:rPr>
        <w:t>doświadczenia przy zarządzaniu projektami, w tym minimum w 2 wdrożeniach systemu bilingowego lub obiegu dokumentów na kwotę brutto ni</w:t>
      </w:r>
      <w:r w:rsidR="007A09E9">
        <w:rPr>
          <w:rFonts w:ascii="Cambria" w:hAnsi="Cambria"/>
          <w:sz w:val="22"/>
          <w:szCs w:val="22"/>
          <w:lang w:val="pl-PL"/>
        </w:rPr>
        <w:t xml:space="preserve">e mniej niż </w:t>
      </w:r>
      <w:r w:rsidR="00EB4C8D">
        <w:rPr>
          <w:rFonts w:ascii="Cambria" w:hAnsi="Cambria"/>
          <w:sz w:val="22"/>
          <w:szCs w:val="22"/>
          <w:lang w:val="pl-PL"/>
        </w:rPr>
        <w:t>5</w:t>
      </w:r>
      <w:r w:rsidR="007A09E9">
        <w:rPr>
          <w:rFonts w:ascii="Cambria" w:hAnsi="Cambria"/>
          <w:sz w:val="22"/>
          <w:szCs w:val="22"/>
          <w:lang w:val="pl-PL"/>
        </w:rPr>
        <w:t>00 000,00 zł</w:t>
      </w:r>
      <w:r w:rsidR="00EB224B">
        <w:rPr>
          <w:rFonts w:ascii="Cambria" w:hAnsi="Cambria"/>
          <w:sz w:val="22"/>
          <w:szCs w:val="22"/>
          <w:lang w:val="pl-PL"/>
        </w:rPr>
        <w:t xml:space="preserve"> (słownie: pięćset tysięcy złotych)</w:t>
      </w:r>
      <w:r w:rsidR="007A09E9">
        <w:rPr>
          <w:rFonts w:ascii="Cambria" w:hAnsi="Cambria"/>
          <w:sz w:val="22"/>
          <w:szCs w:val="22"/>
          <w:lang w:val="pl-PL"/>
        </w:rPr>
        <w:t xml:space="preserve"> każde;</w:t>
      </w:r>
    </w:p>
    <w:p w14:paraId="1B20AC3C" w14:textId="2DDEB808" w:rsidR="005A6D17" w:rsidRPr="007703C5" w:rsidRDefault="005A6D17" w:rsidP="008F7026">
      <w:pPr>
        <w:pStyle w:val="Akapitzlist"/>
        <w:numPr>
          <w:ilvl w:val="0"/>
          <w:numId w:val="31"/>
        </w:numPr>
        <w:suppressAutoHyphens/>
        <w:spacing w:before="120" w:line="276" w:lineRule="auto"/>
        <w:ind w:left="2410" w:hanging="283"/>
        <w:jc w:val="both"/>
        <w:rPr>
          <w:rFonts w:ascii="Cambria" w:hAnsi="Cambria"/>
          <w:sz w:val="22"/>
          <w:szCs w:val="22"/>
        </w:rPr>
      </w:pPr>
      <w:r w:rsidRPr="007703C5">
        <w:rPr>
          <w:rFonts w:ascii="Cambria" w:hAnsi="Cambria"/>
          <w:b/>
          <w:sz w:val="22"/>
          <w:szCs w:val="22"/>
          <w:lang w:val="pl-PL"/>
        </w:rPr>
        <w:t xml:space="preserve">Zespół programistów – </w:t>
      </w:r>
      <w:r w:rsidRPr="007703C5">
        <w:rPr>
          <w:rFonts w:ascii="Cambria" w:hAnsi="Cambria"/>
          <w:sz w:val="22"/>
          <w:szCs w:val="22"/>
          <w:lang w:val="pl-PL"/>
        </w:rPr>
        <w:t xml:space="preserve">min. </w:t>
      </w:r>
      <w:r w:rsidR="002F359B">
        <w:rPr>
          <w:rFonts w:ascii="Cambria" w:hAnsi="Cambria"/>
          <w:sz w:val="22"/>
          <w:szCs w:val="22"/>
          <w:lang w:val="pl-PL"/>
        </w:rPr>
        <w:t>2</w:t>
      </w:r>
      <w:r w:rsidRPr="007703C5">
        <w:rPr>
          <w:rFonts w:ascii="Cambria" w:hAnsi="Cambria"/>
          <w:sz w:val="22"/>
          <w:szCs w:val="22"/>
          <w:lang w:val="pl-PL"/>
        </w:rPr>
        <w:t xml:space="preserve"> osoby do tworzenia oprogramowania, które posiadają następujące kwalifikacje zawodowe i doświadczenie:</w:t>
      </w:r>
    </w:p>
    <w:p w14:paraId="4F7C2BB3" w14:textId="77777777" w:rsidR="005A6D17" w:rsidRPr="007703C5" w:rsidRDefault="005A6D17" w:rsidP="008F7026">
      <w:pPr>
        <w:pStyle w:val="Akapitzlist"/>
        <w:numPr>
          <w:ilvl w:val="0"/>
          <w:numId w:val="36"/>
        </w:numPr>
        <w:suppressAutoHyphens/>
        <w:spacing w:before="120" w:line="276" w:lineRule="auto"/>
        <w:jc w:val="both"/>
        <w:rPr>
          <w:rFonts w:ascii="Cambria" w:hAnsi="Cambria"/>
          <w:sz w:val="22"/>
          <w:szCs w:val="22"/>
        </w:rPr>
      </w:pPr>
      <w:r w:rsidRPr="007703C5">
        <w:rPr>
          <w:rFonts w:ascii="Cambria" w:hAnsi="Cambria"/>
          <w:sz w:val="22"/>
          <w:szCs w:val="22"/>
          <w:lang w:val="pl-PL"/>
        </w:rPr>
        <w:t>Wykształcenie wyższe informatyczne;</w:t>
      </w:r>
    </w:p>
    <w:p w14:paraId="69A54AD1" w14:textId="00638001" w:rsidR="005A6D17" w:rsidRPr="007703C5" w:rsidRDefault="005A6D17" w:rsidP="008F7026">
      <w:pPr>
        <w:pStyle w:val="Akapitzlist"/>
        <w:numPr>
          <w:ilvl w:val="0"/>
          <w:numId w:val="36"/>
        </w:numPr>
        <w:suppressAutoHyphens/>
        <w:spacing w:before="120" w:line="276" w:lineRule="auto"/>
        <w:jc w:val="both"/>
        <w:rPr>
          <w:rFonts w:ascii="Cambria" w:hAnsi="Cambria"/>
          <w:sz w:val="22"/>
          <w:szCs w:val="22"/>
        </w:rPr>
      </w:pPr>
      <w:r w:rsidRPr="007703C5">
        <w:rPr>
          <w:rFonts w:ascii="Cambria" w:hAnsi="Cambria"/>
          <w:sz w:val="22"/>
          <w:szCs w:val="22"/>
          <w:lang w:val="pl-PL"/>
        </w:rPr>
        <w:t>Posiadają co najmniej dwuletnie</w:t>
      </w:r>
      <w:r w:rsidR="007A09E9">
        <w:rPr>
          <w:rFonts w:ascii="Cambria" w:hAnsi="Cambria"/>
          <w:sz w:val="22"/>
          <w:szCs w:val="22"/>
          <w:lang w:val="pl-PL"/>
        </w:rPr>
        <w:t>,</w:t>
      </w:r>
      <w:r w:rsidRPr="007703C5">
        <w:rPr>
          <w:rFonts w:ascii="Cambria" w:hAnsi="Cambria"/>
          <w:sz w:val="22"/>
          <w:szCs w:val="22"/>
          <w:lang w:val="pl-PL"/>
        </w:rPr>
        <w:t xml:space="preserve"> udokumentowane doświadczenie w realizacji projektów informatycznych </w:t>
      </w:r>
      <w:r w:rsidR="00C72FF1">
        <w:rPr>
          <w:rFonts w:ascii="Cambria" w:hAnsi="Cambria"/>
          <w:sz w:val="22"/>
          <w:szCs w:val="22"/>
          <w:lang w:val="pl-PL"/>
        </w:rPr>
        <w:t xml:space="preserve">polegających na tworzeniu Zintegrowanych Systemów Informatycznych (bilingowych) dla branży </w:t>
      </w:r>
      <w:proofErr w:type="spellStart"/>
      <w:r w:rsidR="00C72FF1">
        <w:rPr>
          <w:rFonts w:ascii="Cambria" w:hAnsi="Cambria"/>
          <w:sz w:val="22"/>
          <w:szCs w:val="22"/>
          <w:lang w:val="pl-PL"/>
        </w:rPr>
        <w:t>wod-kan</w:t>
      </w:r>
      <w:proofErr w:type="spellEnd"/>
      <w:r w:rsidR="00C72FF1">
        <w:rPr>
          <w:rFonts w:ascii="Cambria" w:hAnsi="Cambria"/>
          <w:sz w:val="22"/>
          <w:szCs w:val="22"/>
          <w:lang w:val="pl-PL"/>
        </w:rPr>
        <w:t xml:space="preserve"> lub </w:t>
      </w:r>
      <w:r w:rsidR="00C72FF1" w:rsidRPr="0050648B">
        <w:rPr>
          <w:rFonts w:ascii="Cambria" w:hAnsi="Cambria"/>
          <w:sz w:val="22"/>
          <w:szCs w:val="22"/>
          <w:lang w:val="pl-PL"/>
        </w:rPr>
        <w:t>równoważnej</w:t>
      </w:r>
      <w:r w:rsidR="00277BF3" w:rsidRPr="0050648B">
        <w:rPr>
          <w:rFonts w:ascii="Cambria" w:hAnsi="Cambria"/>
          <w:sz w:val="22"/>
          <w:szCs w:val="22"/>
          <w:lang w:val="pl-PL"/>
        </w:rPr>
        <w:t xml:space="preserve"> (za równoważną Zamawiający uznaje branżę: ciepłowniczą, gazowniczą, energetyczną)</w:t>
      </w:r>
      <w:r w:rsidRPr="0050648B">
        <w:rPr>
          <w:rFonts w:ascii="Cambria" w:hAnsi="Cambria"/>
          <w:sz w:val="22"/>
          <w:szCs w:val="22"/>
          <w:lang w:val="pl-PL"/>
        </w:rPr>
        <w:t>;</w:t>
      </w:r>
    </w:p>
    <w:p w14:paraId="05341722" w14:textId="77777777" w:rsidR="005A6D17" w:rsidRPr="007703C5" w:rsidRDefault="005A6D17" w:rsidP="008F7026">
      <w:pPr>
        <w:pStyle w:val="Akapitzlist"/>
        <w:numPr>
          <w:ilvl w:val="0"/>
          <w:numId w:val="31"/>
        </w:numPr>
        <w:suppressAutoHyphens/>
        <w:spacing w:before="120" w:line="276" w:lineRule="auto"/>
        <w:ind w:left="2410" w:hanging="283"/>
        <w:jc w:val="both"/>
        <w:rPr>
          <w:rFonts w:ascii="Cambria" w:hAnsi="Cambria"/>
          <w:sz w:val="22"/>
          <w:szCs w:val="22"/>
        </w:rPr>
      </w:pPr>
      <w:r w:rsidRPr="007703C5">
        <w:rPr>
          <w:rFonts w:ascii="Cambria" w:hAnsi="Cambria"/>
          <w:b/>
          <w:sz w:val="22"/>
          <w:szCs w:val="22"/>
          <w:lang w:val="pl-PL"/>
        </w:rPr>
        <w:t xml:space="preserve">Zespół specjalistów ds. wdrożenia i szkolenia – </w:t>
      </w:r>
      <w:r w:rsidRPr="007703C5">
        <w:rPr>
          <w:rFonts w:ascii="Cambria" w:hAnsi="Cambria"/>
          <w:sz w:val="22"/>
          <w:szCs w:val="22"/>
          <w:lang w:val="pl-PL"/>
        </w:rPr>
        <w:t>min. 2 osoby posiadające następujące kwalifikacje zawodowe i doświadczenie:</w:t>
      </w:r>
    </w:p>
    <w:p w14:paraId="3A6839B6" w14:textId="77777777" w:rsidR="005A6D17" w:rsidRPr="007703C5" w:rsidRDefault="00EC5134" w:rsidP="008F7026">
      <w:pPr>
        <w:pStyle w:val="Akapitzlist"/>
        <w:numPr>
          <w:ilvl w:val="0"/>
          <w:numId w:val="37"/>
        </w:numPr>
        <w:suppressAutoHyphens/>
        <w:spacing w:before="120" w:line="276" w:lineRule="auto"/>
        <w:jc w:val="both"/>
        <w:rPr>
          <w:rFonts w:ascii="Cambria" w:hAnsi="Cambria"/>
          <w:sz w:val="22"/>
          <w:szCs w:val="22"/>
        </w:rPr>
      </w:pPr>
      <w:r w:rsidRPr="007703C5">
        <w:rPr>
          <w:rFonts w:ascii="Cambria" w:hAnsi="Cambria"/>
          <w:sz w:val="22"/>
          <w:szCs w:val="22"/>
          <w:lang w:val="pl-PL"/>
        </w:rPr>
        <w:t>Wykształcenie</w:t>
      </w:r>
      <w:r w:rsidR="005A6D17" w:rsidRPr="007703C5">
        <w:rPr>
          <w:rFonts w:ascii="Cambria" w:hAnsi="Cambria"/>
          <w:sz w:val="22"/>
          <w:szCs w:val="22"/>
          <w:lang w:val="pl-PL"/>
        </w:rPr>
        <w:t xml:space="preserve"> wyższe informatyczne;</w:t>
      </w:r>
    </w:p>
    <w:p w14:paraId="4B7AC419" w14:textId="003D6B08" w:rsidR="005A6D17" w:rsidRPr="007703C5" w:rsidRDefault="005A6D17" w:rsidP="008F7026">
      <w:pPr>
        <w:pStyle w:val="Akapitzlist"/>
        <w:numPr>
          <w:ilvl w:val="0"/>
          <w:numId w:val="37"/>
        </w:numPr>
        <w:suppressAutoHyphens/>
        <w:spacing w:before="120" w:line="276" w:lineRule="auto"/>
        <w:jc w:val="both"/>
        <w:rPr>
          <w:rFonts w:ascii="Cambria" w:hAnsi="Cambria"/>
          <w:sz w:val="22"/>
          <w:szCs w:val="22"/>
        </w:rPr>
      </w:pPr>
      <w:r w:rsidRPr="007703C5">
        <w:rPr>
          <w:rFonts w:ascii="Cambria" w:hAnsi="Cambria"/>
          <w:sz w:val="22"/>
          <w:szCs w:val="22"/>
          <w:lang w:val="pl-PL"/>
        </w:rPr>
        <w:t>Posiadają</w:t>
      </w:r>
      <w:r w:rsidR="00EB4C8D">
        <w:rPr>
          <w:rFonts w:ascii="Cambria" w:hAnsi="Cambria"/>
          <w:sz w:val="22"/>
          <w:szCs w:val="22"/>
          <w:lang w:val="pl-PL"/>
        </w:rPr>
        <w:t>,</w:t>
      </w:r>
      <w:r w:rsidRPr="007703C5">
        <w:rPr>
          <w:rFonts w:ascii="Cambria" w:hAnsi="Cambria"/>
          <w:sz w:val="22"/>
          <w:szCs w:val="22"/>
          <w:lang w:val="pl-PL"/>
        </w:rPr>
        <w:t xml:space="preserve"> co najmniej </w:t>
      </w:r>
      <w:r w:rsidR="003F061F">
        <w:rPr>
          <w:rFonts w:ascii="Cambria" w:hAnsi="Cambria"/>
          <w:sz w:val="22"/>
          <w:szCs w:val="22"/>
          <w:lang w:val="pl-PL"/>
        </w:rPr>
        <w:t>2-</w:t>
      </w:r>
      <w:r w:rsidRPr="007703C5">
        <w:rPr>
          <w:rFonts w:ascii="Cambria" w:hAnsi="Cambria"/>
          <w:sz w:val="22"/>
          <w:szCs w:val="22"/>
          <w:lang w:val="pl-PL"/>
        </w:rPr>
        <w:t>letnie udokumentowane doświadczenie w realizacji projektów informatycznych, gdzie pełnili funkcję specjalisty ds. wdrożenia/szkolenia z zakresu przedmiotu zamówienia;</w:t>
      </w:r>
    </w:p>
    <w:p w14:paraId="086690D7" w14:textId="4187A72E" w:rsidR="00EC5134" w:rsidRPr="00B42E89" w:rsidRDefault="00EC5134" w:rsidP="00B42E89">
      <w:pPr>
        <w:pStyle w:val="Akapitzlist"/>
        <w:numPr>
          <w:ilvl w:val="0"/>
          <w:numId w:val="37"/>
        </w:numPr>
        <w:suppressAutoHyphens/>
        <w:spacing w:before="120" w:line="276" w:lineRule="auto"/>
        <w:jc w:val="both"/>
        <w:rPr>
          <w:rFonts w:ascii="Cambria" w:hAnsi="Cambria"/>
          <w:sz w:val="22"/>
          <w:szCs w:val="22"/>
        </w:rPr>
      </w:pPr>
      <w:r w:rsidRPr="007703C5">
        <w:rPr>
          <w:rFonts w:ascii="Cambria" w:hAnsi="Cambria"/>
          <w:sz w:val="22"/>
          <w:szCs w:val="22"/>
          <w:lang w:val="pl-PL"/>
        </w:rPr>
        <w:t xml:space="preserve">Posiadają wiedzę z zakresu funkcjonowania oferowanego systemu informatycznego, a ocena jego spełnienia zostanie dokonana na podstawie </w:t>
      </w:r>
      <w:r w:rsidR="00B42E89">
        <w:rPr>
          <w:rFonts w:ascii="Cambria" w:hAnsi="Cambria"/>
          <w:sz w:val="22"/>
          <w:szCs w:val="22"/>
          <w:lang w:val="pl-PL"/>
        </w:rPr>
        <w:t xml:space="preserve">informacji zawartych w </w:t>
      </w:r>
      <w:r w:rsidRPr="007703C5">
        <w:rPr>
          <w:rFonts w:ascii="Cambria" w:hAnsi="Cambria"/>
          <w:sz w:val="22"/>
          <w:szCs w:val="22"/>
          <w:lang w:val="pl-PL"/>
        </w:rPr>
        <w:t>wykaz</w:t>
      </w:r>
      <w:r w:rsidR="00B42E89">
        <w:rPr>
          <w:rFonts w:ascii="Cambria" w:hAnsi="Cambria"/>
          <w:sz w:val="22"/>
          <w:szCs w:val="22"/>
          <w:lang w:val="pl-PL"/>
        </w:rPr>
        <w:t>ie</w:t>
      </w:r>
      <w:r w:rsidRPr="007703C5">
        <w:rPr>
          <w:rFonts w:ascii="Cambria" w:hAnsi="Cambria"/>
          <w:sz w:val="22"/>
          <w:szCs w:val="22"/>
          <w:lang w:val="pl-PL"/>
        </w:rPr>
        <w:t xml:space="preserve"> osób – załącznik nr </w:t>
      </w:r>
      <w:r w:rsidR="00F94FF9" w:rsidRPr="007703C5">
        <w:rPr>
          <w:rFonts w:ascii="Cambria" w:hAnsi="Cambria"/>
          <w:sz w:val="22"/>
          <w:szCs w:val="22"/>
          <w:lang w:val="pl-PL"/>
        </w:rPr>
        <w:t xml:space="preserve">4 </w:t>
      </w:r>
      <w:r w:rsidRPr="007703C5">
        <w:rPr>
          <w:rFonts w:ascii="Cambria" w:hAnsi="Cambria"/>
          <w:sz w:val="22"/>
          <w:szCs w:val="22"/>
          <w:lang w:val="pl-PL"/>
        </w:rPr>
        <w:t>do SIWZ.</w:t>
      </w:r>
    </w:p>
    <w:p w14:paraId="61CF4EC3" w14:textId="77777777" w:rsidR="005A6D17" w:rsidRPr="007703C5" w:rsidRDefault="00EC5134" w:rsidP="008F7026">
      <w:pPr>
        <w:pStyle w:val="Akapitzlist"/>
        <w:numPr>
          <w:ilvl w:val="0"/>
          <w:numId w:val="31"/>
        </w:numPr>
        <w:suppressAutoHyphens/>
        <w:spacing w:before="120" w:line="276" w:lineRule="auto"/>
        <w:ind w:left="2410" w:hanging="283"/>
        <w:jc w:val="both"/>
        <w:rPr>
          <w:rFonts w:ascii="Cambria" w:hAnsi="Cambria"/>
          <w:sz w:val="22"/>
          <w:szCs w:val="22"/>
        </w:rPr>
      </w:pPr>
      <w:r w:rsidRPr="007703C5">
        <w:rPr>
          <w:rFonts w:ascii="Cambria" w:hAnsi="Cambria"/>
          <w:b/>
          <w:sz w:val="22"/>
          <w:szCs w:val="22"/>
          <w:lang w:val="pl-PL"/>
        </w:rPr>
        <w:t xml:space="preserve">Zespół ds. testów - </w:t>
      </w:r>
      <w:r w:rsidRPr="007703C5">
        <w:rPr>
          <w:rFonts w:ascii="Cambria" w:hAnsi="Cambria"/>
          <w:sz w:val="22"/>
          <w:szCs w:val="22"/>
          <w:lang w:val="pl-PL"/>
        </w:rPr>
        <w:t>min. 2 osoby posiadające następujące kwalifikacje zawodowe i doświadczenie:</w:t>
      </w:r>
    </w:p>
    <w:p w14:paraId="690D73B1" w14:textId="77777777" w:rsidR="00EC5134" w:rsidRPr="007703C5" w:rsidRDefault="00EC5134" w:rsidP="008F7026">
      <w:pPr>
        <w:pStyle w:val="Akapitzlist"/>
        <w:numPr>
          <w:ilvl w:val="0"/>
          <w:numId w:val="38"/>
        </w:numPr>
        <w:suppressAutoHyphens/>
        <w:spacing w:before="120" w:line="276" w:lineRule="auto"/>
        <w:jc w:val="both"/>
        <w:rPr>
          <w:rFonts w:ascii="Cambria" w:hAnsi="Cambria"/>
          <w:sz w:val="22"/>
          <w:szCs w:val="22"/>
        </w:rPr>
      </w:pPr>
      <w:r w:rsidRPr="007703C5">
        <w:rPr>
          <w:rFonts w:ascii="Cambria" w:hAnsi="Cambria"/>
          <w:sz w:val="22"/>
          <w:szCs w:val="22"/>
          <w:lang w:val="pl-PL"/>
        </w:rPr>
        <w:t>Wykształcenie wyższe informatyczne lub techniczne;</w:t>
      </w:r>
    </w:p>
    <w:p w14:paraId="09E5016C" w14:textId="70293DCF" w:rsidR="00EC5134" w:rsidRPr="00B42E89" w:rsidRDefault="00EC5134" w:rsidP="00B42E89">
      <w:pPr>
        <w:pStyle w:val="Akapitzlist"/>
        <w:numPr>
          <w:ilvl w:val="0"/>
          <w:numId w:val="38"/>
        </w:numPr>
        <w:suppressAutoHyphens/>
        <w:spacing w:before="120" w:line="276" w:lineRule="auto"/>
        <w:jc w:val="both"/>
        <w:rPr>
          <w:rFonts w:ascii="Cambria" w:hAnsi="Cambria"/>
          <w:sz w:val="22"/>
          <w:szCs w:val="22"/>
        </w:rPr>
      </w:pPr>
      <w:r w:rsidRPr="007703C5">
        <w:rPr>
          <w:rFonts w:ascii="Cambria" w:hAnsi="Cambria"/>
          <w:sz w:val="22"/>
          <w:szCs w:val="22"/>
          <w:lang w:val="pl-PL"/>
        </w:rPr>
        <w:t xml:space="preserve">Co najmniej </w:t>
      </w:r>
      <w:r w:rsidR="00C72FF1">
        <w:rPr>
          <w:rFonts w:ascii="Cambria" w:hAnsi="Cambria"/>
          <w:sz w:val="22"/>
          <w:szCs w:val="22"/>
          <w:lang w:val="pl-PL"/>
        </w:rPr>
        <w:t>2</w:t>
      </w:r>
      <w:r w:rsidRPr="007703C5">
        <w:rPr>
          <w:rFonts w:ascii="Cambria" w:hAnsi="Cambria"/>
          <w:sz w:val="22"/>
          <w:szCs w:val="22"/>
          <w:lang w:val="pl-PL"/>
        </w:rPr>
        <w:t>-letnie doświadczenie zawodowe w zakresie testowania oprogramowania.</w:t>
      </w:r>
    </w:p>
    <w:p w14:paraId="317444CE" w14:textId="77777777" w:rsidR="00EC5134" w:rsidRPr="007703C5" w:rsidRDefault="00EC5134" w:rsidP="008F7026">
      <w:pPr>
        <w:pStyle w:val="Akapitzlist"/>
        <w:numPr>
          <w:ilvl w:val="0"/>
          <w:numId w:val="31"/>
        </w:numPr>
        <w:suppressAutoHyphens/>
        <w:spacing w:before="120" w:line="276" w:lineRule="auto"/>
        <w:ind w:left="2410" w:hanging="283"/>
        <w:jc w:val="both"/>
        <w:rPr>
          <w:rFonts w:ascii="Cambria" w:hAnsi="Cambria"/>
          <w:sz w:val="22"/>
          <w:szCs w:val="22"/>
        </w:rPr>
      </w:pPr>
      <w:r w:rsidRPr="007703C5">
        <w:rPr>
          <w:rFonts w:ascii="Cambria" w:hAnsi="Cambria"/>
          <w:b/>
          <w:sz w:val="22"/>
          <w:szCs w:val="22"/>
          <w:lang w:val="pl-PL"/>
        </w:rPr>
        <w:t xml:space="preserve">Opiekun </w:t>
      </w:r>
      <w:proofErr w:type="spellStart"/>
      <w:r w:rsidRPr="007703C5">
        <w:rPr>
          <w:rFonts w:ascii="Cambria" w:hAnsi="Cambria"/>
          <w:b/>
          <w:sz w:val="22"/>
          <w:szCs w:val="22"/>
          <w:lang w:val="pl-PL"/>
        </w:rPr>
        <w:t>HelpDesk</w:t>
      </w:r>
      <w:proofErr w:type="spellEnd"/>
      <w:r w:rsidRPr="007703C5">
        <w:rPr>
          <w:rFonts w:ascii="Cambria" w:hAnsi="Cambria"/>
          <w:b/>
          <w:sz w:val="22"/>
          <w:szCs w:val="22"/>
          <w:lang w:val="pl-PL"/>
        </w:rPr>
        <w:t xml:space="preserve"> – </w:t>
      </w:r>
      <w:r w:rsidRPr="007703C5">
        <w:rPr>
          <w:rFonts w:ascii="Cambria" w:hAnsi="Cambria"/>
          <w:sz w:val="22"/>
          <w:szCs w:val="22"/>
          <w:lang w:val="pl-PL"/>
        </w:rPr>
        <w:t>min. 2 osoby posiadające następujące kwalifikacje zawodowe i doświadczenie:</w:t>
      </w:r>
    </w:p>
    <w:p w14:paraId="548071FE" w14:textId="1911947D" w:rsidR="00EC5134" w:rsidRPr="007703C5" w:rsidRDefault="00EC5134" w:rsidP="008F7026">
      <w:pPr>
        <w:pStyle w:val="Akapitzlist"/>
        <w:numPr>
          <w:ilvl w:val="0"/>
          <w:numId w:val="39"/>
        </w:numPr>
        <w:suppressAutoHyphens/>
        <w:spacing w:before="120" w:line="276" w:lineRule="auto"/>
        <w:jc w:val="both"/>
        <w:rPr>
          <w:rFonts w:ascii="Cambria" w:hAnsi="Cambria"/>
          <w:sz w:val="22"/>
          <w:szCs w:val="22"/>
        </w:rPr>
      </w:pPr>
      <w:r w:rsidRPr="007703C5">
        <w:rPr>
          <w:rFonts w:ascii="Cambria" w:hAnsi="Cambria"/>
          <w:sz w:val="22"/>
          <w:szCs w:val="22"/>
          <w:lang w:val="pl-PL"/>
        </w:rPr>
        <w:t>Wykształcen</w:t>
      </w:r>
      <w:r w:rsidR="00C72FF1">
        <w:rPr>
          <w:rFonts w:ascii="Cambria" w:hAnsi="Cambria"/>
          <w:sz w:val="22"/>
          <w:szCs w:val="22"/>
          <w:lang w:val="pl-PL"/>
        </w:rPr>
        <w:t>ie</w:t>
      </w:r>
      <w:r w:rsidRPr="007703C5">
        <w:rPr>
          <w:rFonts w:ascii="Cambria" w:hAnsi="Cambria"/>
          <w:sz w:val="22"/>
          <w:szCs w:val="22"/>
          <w:lang w:val="pl-PL"/>
        </w:rPr>
        <w:t xml:space="preserve"> informatyczne;</w:t>
      </w:r>
    </w:p>
    <w:p w14:paraId="5EA21156" w14:textId="77777777" w:rsidR="00EC5134" w:rsidRPr="003F061F" w:rsidRDefault="00EC5134" w:rsidP="008F7026">
      <w:pPr>
        <w:pStyle w:val="Akapitzlist"/>
        <w:numPr>
          <w:ilvl w:val="0"/>
          <w:numId w:val="39"/>
        </w:numPr>
        <w:suppressAutoHyphens/>
        <w:spacing w:before="120" w:line="276" w:lineRule="auto"/>
        <w:jc w:val="both"/>
        <w:rPr>
          <w:rFonts w:ascii="Cambria" w:hAnsi="Cambria"/>
          <w:sz w:val="22"/>
          <w:szCs w:val="22"/>
        </w:rPr>
      </w:pPr>
      <w:r w:rsidRPr="007703C5">
        <w:rPr>
          <w:rFonts w:ascii="Cambria" w:hAnsi="Cambria"/>
          <w:sz w:val="22"/>
          <w:szCs w:val="22"/>
          <w:lang w:val="pl-PL"/>
        </w:rPr>
        <w:t xml:space="preserve">Co najmniej 2-letnie doświadczenie zawodowe w zakresie świadczenia opieki </w:t>
      </w:r>
      <w:proofErr w:type="spellStart"/>
      <w:r w:rsidRPr="007703C5">
        <w:rPr>
          <w:rFonts w:ascii="Cambria" w:hAnsi="Cambria"/>
          <w:sz w:val="22"/>
          <w:szCs w:val="22"/>
          <w:lang w:val="pl-PL"/>
        </w:rPr>
        <w:t>HelpDesk</w:t>
      </w:r>
      <w:proofErr w:type="spellEnd"/>
      <w:r w:rsidRPr="007703C5">
        <w:rPr>
          <w:rFonts w:ascii="Cambria" w:hAnsi="Cambria"/>
          <w:sz w:val="22"/>
          <w:szCs w:val="22"/>
          <w:lang w:val="pl-PL"/>
        </w:rPr>
        <w:t xml:space="preserve"> nad oferowanym </w:t>
      </w:r>
      <w:r w:rsidRPr="003F061F">
        <w:rPr>
          <w:rFonts w:ascii="Cambria" w:hAnsi="Cambria"/>
          <w:sz w:val="22"/>
          <w:szCs w:val="22"/>
          <w:lang w:val="pl-PL"/>
        </w:rPr>
        <w:t>oprogramowaniem.</w:t>
      </w:r>
    </w:p>
    <w:p w14:paraId="0A24C707" w14:textId="79B8EDDA" w:rsidR="00C72FF1" w:rsidRPr="003F061F" w:rsidRDefault="00C72FF1" w:rsidP="00AF49FD">
      <w:pPr>
        <w:pStyle w:val="Akapitzlist"/>
        <w:suppressAutoHyphens/>
        <w:spacing w:before="120" w:line="276" w:lineRule="auto"/>
        <w:ind w:left="2127"/>
        <w:jc w:val="both"/>
        <w:rPr>
          <w:rFonts w:ascii="Cambria" w:hAnsi="Cambria"/>
          <w:b/>
          <w:bCs/>
          <w:sz w:val="22"/>
          <w:szCs w:val="22"/>
          <w:lang w:val="pl-PL"/>
        </w:rPr>
      </w:pPr>
      <w:r w:rsidRPr="003F061F">
        <w:rPr>
          <w:rFonts w:ascii="Cambria" w:hAnsi="Cambria"/>
          <w:sz w:val="22"/>
          <w:szCs w:val="22"/>
          <w:lang w:val="pl-PL"/>
        </w:rPr>
        <w:t>Wymagane w tym punkcie okresy doświadczenia zawo</w:t>
      </w:r>
      <w:r w:rsidR="003F061F" w:rsidRPr="003F061F">
        <w:rPr>
          <w:rFonts w:ascii="Cambria" w:hAnsi="Cambria"/>
          <w:sz w:val="22"/>
          <w:szCs w:val="22"/>
          <w:lang w:val="pl-PL"/>
        </w:rPr>
        <w:t xml:space="preserve">dowego, należy liczyć do upływu </w:t>
      </w:r>
      <w:r w:rsidRPr="003F061F">
        <w:rPr>
          <w:rFonts w:ascii="Cambria" w:hAnsi="Cambria"/>
          <w:sz w:val="22"/>
          <w:szCs w:val="22"/>
          <w:lang w:val="pl-PL"/>
        </w:rPr>
        <w:t>terminu składania ofert. Wymagany okres 2</w:t>
      </w:r>
      <w:r w:rsidR="003F061F">
        <w:rPr>
          <w:rFonts w:ascii="Cambria" w:hAnsi="Cambria"/>
          <w:sz w:val="22"/>
          <w:szCs w:val="22"/>
          <w:lang w:val="pl-PL"/>
        </w:rPr>
        <w:t>- i 5</w:t>
      </w:r>
      <w:r w:rsidRPr="003F061F">
        <w:rPr>
          <w:rFonts w:ascii="Cambria" w:hAnsi="Cambria"/>
          <w:sz w:val="22"/>
          <w:szCs w:val="22"/>
          <w:lang w:val="pl-PL"/>
        </w:rPr>
        <w:t>-letniego doświadczenia zawodowego należy</w:t>
      </w:r>
      <w:r w:rsidR="003F061F">
        <w:rPr>
          <w:rFonts w:ascii="Cambria" w:hAnsi="Cambria"/>
          <w:sz w:val="22"/>
          <w:szCs w:val="22"/>
          <w:lang w:val="pl-PL"/>
        </w:rPr>
        <w:t xml:space="preserve"> </w:t>
      </w:r>
      <w:r w:rsidRPr="003F061F">
        <w:rPr>
          <w:rFonts w:ascii="Cambria" w:hAnsi="Cambria"/>
          <w:sz w:val="22"/>
          <w:szCs w:val="22"/>
          <w:lang w:val="pl-PL"/>
        </w:rPr>
        <w:t xml:space="preserve">rozumieć </w:t>
      </w:r>
      <w:r w:rsidR="003F061F">
        <w:rPr>
          <w:rFonts w:ascii="Cambria" w:hAnsi="Cambria"/>
          <w:sz w:val="22"/>
          <w:szCs w:val="22"/>
          <w:lang w:val="pl-PL"/>
        </w:rPr>
        <w:t xml:space="preserve">odpowiednio </w:t>
      </w:r>
      <w:r w:rsidRPr="003F061F">
        <w:rPr>
          <w:rFonts w:ascii="Cambria" w:hAnsi="Cambria"/>
          <w:sz w:val="22"/>
          <w:szCs w:val="22"/>
          <w:lang w:val="pl-PL"/>
        </w:rPr>
        <w:t xml:space="preserve">jako okres łącznie </w:t>
      </w:r>
      <w:r w:rsidRPr="003F061F">
        <w:rPr>
          <w:rFonts w:ascii="Cambria" w:hAnsi="Cambria"/>
          <w:b/>
          <w:bCs/>
          <w:sz w:val="22"/>
          <w:szCs w:val="22"/>
          <w:lang w:val="pl-PL"/>
        </w:rPr>
        <w:t>24</w:t>
      </w:r>
      <w:r w:rsidR="003F061F">
        <w:rPr>
          <w:rFonts w:ascii="Cambria" w:hAnsi="Cambria"/>
          <w:b/>
          <w:bCs/>
          <w:sz w:val="22"/>
          <w:szCs w:val="22"/>
          <w:lang w:val="pl-PL"/>
        </w:rPr>
        <w:t xml:space="preserve"> i 60</w:t>
      </w:r>
      <w:r w:rsidRPr="003F061F">
        <w:rPr>
          <w:rFonts w:ascii="Cambria" w:hAnsi="Cambria"/>
          <w:b/>
          <w:bCs/>
          <w:sz w:val="22"/>
          <w:szCs w:val="22"/>
          <w:lang w:val="pl-PL"/>
        </w:rPr>
        <w:t xml:space="preserve"> miesięcy pozostawania na żądanym stanowisku w </w:t>
      </w:r>
      <w:r w:rsidRPr="003F061F">
        <w:rPr>
          <w:rFonts w:ascii="Cambria" w:hAnsi="Cambria"/>
          <w:b/>
          <w:bCs/>
          <w:sz w:val="22"/>
          <w:szCs w:val="22"/>
          <w:lang w:val="pl-PL"/>
        </w:rPr>
        <w:lastRenderedPageBreak/>
        <w:t>trakcie</w:t>
      </w:r>
      <w:r w:rsidR="003F061F">
        <w:rPr>
          <w:rFonts w:ascii="Cambria" w:hAnsi="Cambria"/>
          <w:b/>
          <w:bCs/>
          <w:sz w:val="22"/>
          <w:szCs w:val="22"/>
          <w:lang w:val="pl-PL"/>
        </w:rPr>
        <w:t xml:space="preserve"> </w:t>
      </w:r>
      <w:r w:rsidRPr="003F061F">
        <w:rPr>
          <w:rFonts w:ascii="Cambria" w:hAnsi="Cambria"/>
          <w:b/>
          <w:bCs/>
          <w:sz w:val="22"/>
          <w:szCs w:val="22"/>
          <w:lang w:val="pl-PL"/>
        </w:rPr>
        <w:t xml:space="preserve">faktycznej realizacji </w:t>
      </w:r>
      <w:r w:rsidR="003F061F">
        <w:rPr>
          <w:rFonts w:ascii="Cambria" w:hAnsi="Cambria"/>
          <w:b/>
          <w:bCs/>
          <w:sz w:val="22"/>
          <w:szCs w:val="22"/>
          <w:lang w:val="pl-PL"/>
        </w:rPr>
        <w:t>zadań</w:t>
      </w:r>
      <w:r w:rsidR="002F359B">
        <w:rPr>
          <w:rFonts w:ascii="Cambria" w:hAnsi="Cambria"/>
          <w:b/>
          <w:bCs/>
          <w:sz w:val="22"/>
          <w:szCs w:val="22"/>
          <w:lang w:val="pl-PL"/>
        </w:rPr>
        <w:t xml:space="preserve"> (1 miesiąc = 30 dni). </w:t>
      </w:r>
      <w:r w:rsidRPr="003F061F">
        <w:rPr>
          <w:rFonts w:ascii="Cambria" w:hAnsi="Cambria"/>
          <w:sz w:val="22"/>
          <w:szCs w:val="22"/>
          <w:lang w:val="pl-PL"/>
        </w:rPr>
        <w:t xml:space="preserve">Dane te powinny jasno wynikać z treści </w:t>
      </w:r>
      <w:r w:rsidRPr="00BC0393">
        <w:rPr>
          <w:rFonts w:ascii="Cambria" w:hAnsi="Cambria"/>
          <w:sz w:val="22"/>
          <w:szCs w:val="22"/>
          <w:lang w:val="pl-PL"/>
        </w:rPr>
        <w:t>ujawnianej w załączniku</w:t>
      </w:r>
      <w:r w:rsidR="003F061F" w:rsidRPr="00BC0393">
        <w:rPr>
          <w:rFonts w:ascii="Cambria" w:hAnsi="Cambria"/>
          <w:sz w:val="22"/>
          <w:szCs w:val="22"/>
          <w:lang w:val="pl-PL"/>
        </w:rPr>
        <w:t xml:space="preserve"> </w:t>
      </w:r>
      <w:r w:rsidRPr="00BC0393">
        <w:rPr>
          <w:rFonts w:ascii="Cambria" w:hAnsi="Cambria"/>
          <w:sz w:val="22"/>
          <w:szCs w:val="22"/>
          <w:lang w:val="pl-PL"/>
        </w:rPr>
        <w:t>nr 4</w:t>
      </w:r>
      <w:r w:rsidRPr="003F061F">
        <w:rPr>
          <w:rFonts w:ascii="Cambria" w:hAnsi="Cambria"/>
          <w:sz w:val="22"/>
          <w:szCs w:val="22"/>
          <w:lang w:val="pl-PL"/>
        </w:rPr>
        <w:t xml:space="preserve"> do oferty Wykonawcy, dlatego wymaga się podania </w:t>
      </w:r>
      <w:r w:rsidRPr="003F061F">
        <w:rPr>
          <w:rFonts w:ascii="Cambria" w:hAnsi="Cambria"/>
          <w:b/>
          <w:bCs/>
          <w:sz w:val="22"/>
          <w:szCs w:val="22"/>
          <w:lang w:val="pl-PL"/>
        </w:rPr>
        <w:t>dokładnych dat rozpoczęcia i</w:t>
      </w:r>
      <w:r w:rsidR="003F061F">
        <w:rPr>
          <w:rFonts w:ascii="Cambria" w:hAnsi="Cambria"/>
          <w:b/>
          <w:bCs/>
          <w:sz w:val="22"/>
          <w:szCs w:val="22"/>
          <w:lang w:val="pl-PL"/>
        </w:rPr>
        <w:t xml:space="preserve"> </w:t>
      </w:r>
      <w:r w:rsidRPr="003F061F">
        <w:rPr>
          <w:rFonts w:ascii="Cambria" w:hAnsi="Cambria"/>
          <w:b/>
          <w:bCs/>
          <w:sz w:val="22"/>
          <w:szCs w:val="22"/>
          <w:lang w:val="pl-PL"/>
        </w:rPr>
        <w:t xml:space="preserve">zakończenia </w:t>
      </w:r>
      <w:r w:rsidR="003F061F">
        <w:rPr>
          <w:rFonts w:ascii="Cambria" w:hAnsi="Cambria"/>
          <w:b/>
          <w:bCs/>
          <w:sz w:val="22"/>
          <w:szCs w:val="22"/>
          <w:lang w:val="pl-PL"/>
        </w:rPr>
        <w:t>realizacji zadań danego</w:t>
      </w:r>
      <w:r w:rsidRPr="003F061F">
        <w:rPr>
          <w:rFonts w:ascii="Cambria" w:hAnsi="Cambria"/>
          <w:b/>
          <w:bCs/>
          <w:sz w:val="22"/>
          <w:szCs w:val="22"/>
          <w:lang w:val="pl-PL"/>
        </w:rPr>
        <w:t xml:space="preserve"> specjalist</w:t>
      </w:r>
      <w:r w:rsidR="003F061F">
        <w:rPr>
          <w:rFonts w:ascii="Cambria" w:hAnsi="Cambria"/>
          <w:b/>
          <w:bCs/>
          <w:sz w:val="22"/>
          <w:szCs w:val="22"/>
          <w:lang w:val="pl-PL"/>
        </w:rPr>
        <w:t>y</w:t>
      </w:r>
      <w:r w:rsidRPr="003F061F">
        <w:rPr>
          <w:rFonts w:ascii="Cambria" w:hAnsi="Cambria"/>
          <w:b/>
          <w:bCs/>
          <w:sz w:val="22"/>
          <w:szCs w:val="22"/>
          <w:lang w:val="pl-PL"/>
        </w:rPr>
        <w:t>.</w:t>
      </w:r>
    </w:p>
    <w:p w14:paraId="20EF9CAB" w14:textId="56D87BAF" w:rsidR="003F061F" w:rsidRDefault="00C72FF1" w:rsidP="00AF49FD">
      <w:pPr>
        <w:pStyle w:val="Akapitzlist"/>
        <w:suppressAutoHyphens/>
        <w:spacing w:before="120" w:after="240" w:line="276" w:lineRule="auto"/>
        <w:ind w:left="2127"/>
        <w:jc w:val="both"/>
        <w:rPr>
          <w:rFonts w:ascii="Cambria" w:hAnsi="Cambria"/>
          <w:b/>
          <w:bCs/>
          <w:sz w:val="22"/>
          <w:szCs w:val="22"/>
          <w:lang w:val="pl-PL"/>
        </w:rPr>
      </w:pPr>
      <w:r w:rsidRPr="003F061F">
        <w:rPr>
          <w:rFonts w:ascii="Cambria" w:hAnsi="Cambria"/>
          <w:sz w:val="22"/>
          <w:szCs w:val="22"/>
          <w:lang w:val="pl-PL"/>
        </w:rPr>
        <w:t>Ponadto, jeżeli z załącznika nr 4 będzie wynikało, że okresy doświadczenia nakładają się na</w:t>
      </w:r>
      <w:r w:rsidR="003F061F">
        <w:rPr>
          <w:rFonts w:ascii="Cambria" w:hAnsi="Cambria"/>
          <w:sz w:val="22"/>
          <w:szCs w:val="22"/>
          <w:lang w:val="pl-PL"/>
        </w:rPr>
        <w:t xml:space="preserve"> </w:t>
      </w:r>
      <w:r w:rsidRPr="003F061F">
        <w:rPr>
          <w:rFonts w:ascii="Cambria" w:hAnsi="Cambria"/>
          <w:sz w:val="22"/>
          <w:szCs w:val="22"/>
          <w:lang w:val="pl-PL"/>
        </w:rPr>
        <w:t xml:space="preserve">siebie (np. proponowany specjalista jednocześnie </w:t>
      </w:r>
      <w:r w:rsidR="003F061F">
        <w:rPr>
          <w:rFonts w:ascii="Cambria" w:hAnsi="Cambria"/>
          <w:sz w:val="22"/>
          <w:szCs w:val="22"/>
          <w:lang w:val="pl-PL"/>
        </w:rPr>
        <w:t>realizował dwa lub więcej zadań</w:t>
      </w:r>
      <w:r w:rsidRPr="003F061F">
        <w:rPr>
          <w:rFonts w:ascii="Cambria" w:hAnsi="Cambria"/>
          <w:sz w:val="22"/>
          <w:szCs w:val="22"/>
          <w:lang w:val="pl-PL"/>
        </w:rPr>
        <w:t>), Zamawiający policzy ten okres do długości trwania okresu doświadczenia</w:t>
      </w:r>
      <w:r w:rsidR="003F061F">
        <w:rPr>
          <w:rFonts w:ascii="Cambria" w:hAnsi="Cambria"/>
          <w:sz w:val="22"/>
          <w:szCs w:val="22"/>
          <w:lang w:val="pl-PL"/>
        </w:rPr>
        <w:t xml:space="preserve"> </w:t>
      </w:r>
      <w:r w:rsidRPr="003F061F">
        <w:rPr>
          <w:rFonts w:ascii="Cambria" w:hAnsi="Cambria"/>
          <w:sz w:val="22"/>
          <w:szCs w:val="22"/>
          <w:lang w:val="pl-PL"/>
        </w:rPr>
        <w:t xml:space="preserve">zawodowego </w:t>
      </w:r>
      <w:r w:rsidRPr="003F061F">
        <w:rPr>
          <w:rFonts w:ascii="Cambria" w:hAnsi="Cambria"/>
          <w:b/>
          <w:bCs/>
          <w:sz w:val="22"/>
          <w:szCs w:val="22"/>
          <w:lang w:val="pl-PL"/>
        </w:rPr>
        <w:t>jednokrotnie</w:t>
      </w:r>
      <w:r w:rsidRPr="003F061F">
        <w:rPr>
          <w:rFonts w:ascii="Cambria" w:hAnsi="Cambria"/>
          <w:sz w:val="22"/>
          <w:szCs w:val="22"/>
          <w:lang w:val="pl-PL"/>
        </w:rPr>
        <w:t>. Ponadto w przypadku braku podania w załączniku nr 4</w:t>
      </w:r>
      <w:r w:rsidR="003F061F">
        <w:rPr>
          <w:rFonts w:ascii="Cambria" w:hAnsi="Cambria"/>
          <w:sz w:val="22"/>
          <w:szCs w:val="22"/>
          <w:lang w:val="pl-PL"/>
        </w:rPr>
        <w:t xml:space="preserve"> </w:t>
      </w:r>
      <w:r w:rsidRPr="003F061F">
        <w:rPr>
          <w:rFonts w:ascii="Cambria" w:hAnsi="Cambria"/>
          <w:sz w:val="22"/>
          <w:szCs w:val="22"/>
          <w:lang w:val="pl-PL"/>
        </w:rPr>
        <w:t xml:space="preserve">dokładnych dat dziennych w okresach faktycznego kierowania robotami, </w:t>
      </w:r>
      <w:r w:rsidRPr="003F061F">
        <w:rPr>
          <w:rFonts w:ascii="Cambria" w:hAnsi="Cambria"/>
          <w:b/>
          <w:bCs/>
          <w:sz w:val="22"/>
          <w:szCs w:val="22"/>
          <w:lang w:val="pl-PL"/>
        </w:rPr>
        <w:t>pierwszy i ostatni</w:t>
      </w:r>
      <w:r w:rsidR="003F061F">
        <w:rPr>
          <w:rFonts w:ascii="Cambria" w:hAnsi="Cambria"/>
          <w:b/>
          <w:bCs/>
          <w:sz w:val="22"/>
          <w:szCs w:val="22"/>
          <w:lang w:val="pl-PL"/>
        </w:rPr>
        <w:t xml:space="preserve"> </w:t>
      </w:r>
      <w:r w:rsidRPr="003F061F">
        <w:rPr>
          <w:rFonts w:ascii="Cambria" w:hAnsi="Cambria"/>
          <w:b/>
          <w:bCs/>
          <w:sz w:val="22"/>
          <w:szCs w:val="22"/>
          <w:lang w:val="pl-PL"/>
        </w:rPr>
        <w:t xml:space="preserve">miesiąc </w:t>
      </w:r>
      <w:r w:rsidR="00B42E89">
        <w:rPr>
          <w:rFonts w:ascii="Cambria" w:hAnsi="Cambria"/>
          <w:b/>
          <w:bCs/>
          <w:sz w:val="22"/>
          <w:szCs w:val="22"/>
          <w:lang w:val="pl-PL"/>
        </w:rPr>
        <w:t xml:space="preserve">(lub pierwszy i ostatni rok, w przypadku podania przez Wykonawcę okresów realizacji wyłącznie w latach) </w:t>
      </w:r>
      <w:r w:rsidRPr="003F061F">
        <w:rPr>
          <w:rFonts w:ascii="Cambria" w:hAnsi="Cambria"/>
          <w:b/>
          <w:bCs/>
          <w:sz w:val="22"/>
          <w:szCs w:val="22"/>
          <w:lang w:val="pl-PL"/>
        </w:rPr>
        <w:t>tak wskazanego okresu</w:t>
      </w:r>
      <w:r w:rsidRPr="003F061F">
        <w:rPr>
          <w:rFonts w:ascii="Cambria" w:hAnsi="Cambria"/>
          <w:sz w:val="22"/>
          <w:szCs w:val="22"/>
          <w:lang w:val="pl-PL"/>
        </w:rPr>
        <w:t xml:space="preserve">, </w:t>
      </w:r>
      <w:r w:rsidRPr="003F061F">
        <w:rPr>
          <w:rFonts w:ascii="Cambria" w:hAnsi="Cambria"/>
          <w:b/>
          <w:bCs/>
          <w:sz w:val="22"/>
          <w:szCs w:val="22"/>
          <w:lang w:val="pl-PL"/>
        </w:rPr>
        <w:t>nie będzie wliczany do wymaganego doświadczenia.</w:t>
      </w:r>
    </w:p>
    <w:p w14:paraId="13E2DB49" w14:textId="77777777" w:rsidR="003F061F" w:rsidRDefault="003F061F" w:rsidP="00AF49FD">
      <w:pPr>
        <w:pStyle w:val="Akapitzlist"/>
        <w:suppressAutoHyphens/>
        <w:spacing w:before="120" w:line="276" w:lineRule="auto"/>
        <w:ind w:left="2127"/>
        <w:jc w:val="both"/>
        <w:rPr>
          <w:rFonts w:ascii="Cambria" w:hAnsi="Cambria"/>
          <w:sz w:val="22"/>
          <w:szCs w:val="22"/>
          <w:lang w:val="pl-PL"/>
        </w:rPr>
      </w:pPr>
    </w:p>
    <w:p w14:paraId="0A7FF7F2" w14:textId="4720F126" w:rsidR="00EC5134" w:rsidRPr="007703C5" w:rsidRDefault="00EC5134" w:rsidP="00AF49FD">
      <w:pPr>
        <w:pStyle w:val="Akapitzlist"/>
        <w:suppressAutoHyphens/>
        <w:spacing w:before="120" w:line="276" w:lineRule="auto"/>
        <w:ind w:left="2127"/>
        <w:jc w:val="both"/>
        <w:rPr>
          <w:rFonts w:ascii="Cambria" w:hAnsi="Cambria"/>
          <w:sz w:val="22"/>
          <w:szCs w:val="22"/>
          <w:lang w:val="pl-PL"/>
        </w:rPr>
      </w:pPr>
      <w:r w:rsidRPr="007703C5">
        <w:rPr>
          <w:rFonts w:ascii="Cambria" w:hAnsi="Cambria"/>
          <w:sz w:val="22"/>
          <w:szCs w:val="22"/>
          <w:lang w:val="pl-PL"/>
        </w:rPr>
        <w:t xml:space="preserve">Lista wymienionych specjalistów stanowi minimum osobowe. Wykonawca zobowiązany jest zapoznać się ze szczegółowym Opisem Przedmiotu Zamówienia tak, aby zagwarantować realizację zamówienia przez specjalistów ze wszystkich obszarów ujętych w Opisie Przedmiotu Zamówienia – części III SIWZ. Wykonawca powinien zapewnić specjalistom niezbędne wsparcie i pomoc techniczną ze strony innych specjalistów, która może być niezbędna do wykonania zamówienia. Wynagrodzenie w/w personelu musi zostać uwzględnione w cenie ofertowej. Wykonawca ponosi pełną odpowiedzialność za dobór personelu </w:t>
      </w:r>
      <w:r w:rsidR="00EB224B">
        <w:rPr>
          <w:rFonts w:ascii="Cambria" w:hAnsi="Cambria"/>
          <w:sz w:val="22"/>
          <w:szCs w:val="22"/>
          <w:lang w:val="pl-PL"/>
        </w:rPr>
        <w:t>skierowanego do realizacji zamówienia</w:t>
      </w:r>
      <w:r w:rsidRPr="007703C5">
        <w:rPr>
          <w:rFonts w:ascii="Cambria" w:hAnsi="Cambria"/>
          <w:sz w:val="22"/>
          <w:szCs w:val="22"/>
          <w:lang w:val="pl-PL"/>
        </w:rPr>
        <w:t xml:space="preserve">. </w:t>
      </w:r>
    </w:p>
    <w:p w14:paraId="6A57C160" w14:textId="77DC64B9" w:rsidR="005C59A4" w:rsidRPr="007703C5" w:rsidRDefault="00EC5134" w:rsidP="00AF49FD">
      <w:pPr>
        <w:pStyle w:val="Akapitzlist"/>
        <w:suppressAutoHyphens/>
        <w:spacing w:before="120" w:line="276" w:lineRule="auto"/>
        <w:ind w:left="2127"/>
        <w:jc w:val="both"/>
        <w:rPr>
          <w:rFonts w:ascii="Cambria" w:hAnsi="Cambria"/>
          <w:sz w:val="22"/>
          <w:szCs w:val="22"/>
          <w:lang w:val="pl-PL"/>
        </w:rPr>
      </w:pPr>
      <w:r w:rsidRPr="007703C5">
        <w:rPr>
          <w:rFonts w:ascii="Cambria" w:hAnsi="Cambria"/>
          <w:sz w:val="22"/>
          <w:szCs w:val="22"/>
          <w:lang w:val="pl-PL"/>
        </w:rPr>
        <w:t>Wykonawca może polegać na wiedzy i doświadczeniu, osobach zdolnych do wykonania zamówienia innych podmiotów niezależnie od charakter</w:t>
      </w:r>
      <w:r w:rsidR="002F359B">
        <w:rPr>
          <w:rFonts w:ascii="Cambria" w:hAnsi="Cambria"/>
          <w:sz w:val="22"/>
          <w:szCs w:val="22"/>
          <w:lang w:val="pl-PL"/>
        </w:rPr>
        <w:t>u</w:t>
      </w:r>
      <w:r w:rsidRPr="007703C5">
        <w:rPr>
          <w:rFonts w:ascii="Cambria" w:hAnsi="Cambria"/>
          <w:sz w:val="22"/>
          <w:szCs w:val="22"/>
          <w:lang w:val="pl-PL"/>
        </w:rPr>
        <w:t xml:space="preserve"> łączących go z nimi stosunków. </w:t>
      </w:r>
      <w:r w:rsidR="008D72FA" w:rsidRPr="007703C5">
        <w:rPr>
          <w:rFonts w:ascii="Cambria" w:hAnsi="Cambria"/>
          <w:sz w:val="22"/>
          <w:szCs w:val="22"/>
          <w:lang w:val="pl-PL"/>
        </w:rPr>
        <w:t>Wykonawca</w:t>
      </w:r>
      <w:r w:rsidRPr="007703C5">
        <w:rPr>
          <w:rFonts w:ascii="Cambria" w:hAnsi="Cambria"/>
          <w:sz w:val="22"/>
          <w:szCs w:val="22"/>
          <w:lang w:val="pl-PL"/>
        </w:rPr>
        <w:t xml:space="preserve"> w takiej sytuacji zobowiązany jest udowodnić Zamawiającemu, że będzie dysponował zasobami, niezbędnymi do realizacji zamówienia, w szczególności przedstawiając w tym celu pisemne zobowiązanie tych podmiotów do oddania mu do dyspozycji niezbędnych zasobów na okres korzystania z nich przy wykonaniu zamówienia. </w:t>
      </w:r>
      <w:r w:rsidR="00056DE0" w:rsidRPr="00056DE0">
        <w:rPr>
          <w:rFonts w:ascii="Cambria" w:hAnsi="Cambria"/>
          <w:sz w:val="22"/>
          <w:szCs w:val="22"/>
          <w:lang w:val="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r w:rsidRPr="007703C5">
        <w:rPr>
          <w:rFonts w:ascii="Cambria" w:hAnsi="Cambria"/>
          <w:sz w:val="22"/>
          <w:szCs w:val="22"/>
          <w:lang w:val="pl-PL"/>
        </w:rPr>
        <w:t xml:space="preserve"> Wykonawca jest zobowiązany do przedstawienia </w:t>
      </w:r>
      <w:r w:rsidR="001533B2" w:rsidRPr="007703C5">
        <w:rPr>
          <w:rFonts w:ascii="Cambria" w:hAnsi="Cambria"/>
          <w:sz w:val="22"/>
          <w:szCs w:val="22"/>
          <w:lang w:val="pl-PL"/>
        </w:rPr>
        <w:t xml:space="preserve">w odniesieniu do tych podmiotów dokumentów wskazujących brak podstaw do wykluczenia, o których mowa w </w:t>
      </w:r>
      <w:r w:rsidR="008D72FA" w:rsidRPr="007703C5">
        <w:rPr>
          <w:rFonts w:ascii="Cambria" w:hAnsi="Cambria"/>
          <w:sz w:val="22"/>
          <w:szCs w:val="22"/>
          <w:lang w:val="pl-PL"/>
        </w:rPr>
        <w:t xml:space="preserve">rozdz. VI </w:t>
      </w:r>
      <w:r w:rsidR="001533B2" w:rsidRPr="007703C5">
        <w:rPr>
          <w:rFonts w:ascii="Cambria" w:hAnsi="Cambria"/>
          <w:sz w:val="22"/>
          <w:szCs w:val="22"/>
          <w:lang w:val="pl-PL"/>
        </w:rPr>
        <w:t>IDW</w:t>
      </w:r>
      <w:r w:rsidR="008D72FA" w:rsidRPr="007703C5">
        <w:rPr>
          <w:rFonts w:ascii="Cambria" w:hAnsi="Cambria"/>
          <w:sz w:val="22"/>
          <w:szCs w:val="22"/>
          <w:lang w:val="pl-PL"/>
        </w:rPr>
        <w:t>.</w:t>
      </w:r>
    </w:p>
    <w:p w14:paraId="43A25E23" w14:textId="77777777" w:rsidR="005C59A4" w:rsidRPr="007703C5" w:rsidRDefault="001533B2" w:rsidP="00AF49FD">
      <w:pPr>
        <w:pStyle w:val="Akapitzlist"/>
        <w:suppressAutoHyphens/>
        <w:spacing w:before="120" w:line="276" w:lineRule="auto"/>
        <w:ind w:left="2127"/>
        <w:jc w:val="both"/>
        <w:rPr>
          <w:rFonts w:ascii="Cambria" w:hAnsi="Cambria"/>
          <w:sz w:val="22"/>
          <w:szCs w:val="22"/>
          <w:lang w:val="pl-PL"/>
        </w:rPr>
      </w:pPr>
      <w:r w:rsidRPr="007703C5">
        <w:rPr>
          <w:rFonts w:ascii="Cambria" w:hAnsi="Cambria"/>
          <w:sz w:val="22"/>
          <w:szCs w:val="22"/>
          <w:lang w:val="pl-PL"/>
        </w:rPr>
        <w:t xml:space="preserve"> </w:t>
      </w:r>
    </w:p>
    <w:p w14:paraId="47022B86" w14:textId="7C23B40B" w:rsidR="00F74770" w:rsidRPr="007703C5" w:rsidRDefault="00F74770" w:rsidP="00AF49FD">
      <w:pPr>
        <w:pStyle w:val="Akapitzlist"/>
        <w:suppressAutoHyphens/>
        <w:spacing w:before="120" w:line="276" w:lineRule="auto"/>
        <w:ind w:left="2127"/>
        <w:jc w:val="both"/>
        <w:rPr>
          <w:rFonts w:ascii="Cambria" w:hAnsi="Cambria"/>
          <w:sz w:val="22"/>
          <w:szCs w:val="22"/>
          <w:lang w:val="pl-PL"/>
        </w:rPr>
      </w:pPr>
      <w:r w:rsidRPr="007703C5">
        <w:rPr>
          <w:rFonts w:ascii="Cambria" w:hAnsi="Cambria"/>
          <w:sz w:val="22"/>
          <w:szCs w:val="22"/>
        </w:rPr>
        <w:lastRenderedPageBreak/>
        <w:t>Wymienion</w:t>
      </w:r>
      <w:r w:rsidR="005C59A4" w:rsidRPr="007703C5">
        <w:rPr>
          <w:rFonts w:ascii="Cambria" w:hAnsi="Cambria"/>
          <w:sz w:val="22"/>
          <w:szCs w:val="22"/>
          <w:lang w:val="pl-PL"/>
        </w:rPr>
        <w:t>e</w:t>
      </w:r>
      <w:r w:rsidRPr="007703C5">
        <w:rPr>
          <w:rFonts w:ascii="Cambria" w:hAnsi="Cambria"/>
          <w:sz w:val="22"/>
          <w:szCs w:val="22"/>
        </w:rPr>
        <w:t xml:space="preserve"> powyżej osob</w:t>
      </w:r>
      <w:r w:rsidR="005C59A4" w:rsidRPr="007703C5">
        <w:rPr>
          <w:rFonts w:ascii="Cambria" w:hAnsi="Cambria"/>
          <w:sz w:val="22"/>
          <w:szCs w:val="22"/>
          <w:lang w:val="pl-PL"/>
        </w:rPr>
        <w:t xml:space="preserve">y </w:t>
      </w:r>
      <w:r w:rsidRPr="007703C5">
        <w:rPr>
          <w:rFonts w:ascii="Cambria" w:hAnsi="Cambria"/>
          <w:sz w:val="22"/>
          <w:szCs w:val="22"/>
        </w:rPr>
        <w:t>winn</w:t>
      </w:r>
      <w:r w:rsidR="005C59A4" w:rsidRPr="007703C5">
        <w:rPr>
          <w:rFonts w:ascii="Cambria" w:hAnsi="Cambria"/>
          <w:sz w:val="22"/>
          <w:szCs w:val="22"/>
          <w:lang w:val="pl-PL"/>
        </w:rPr>
        <w:t>y</w:t>
      </w:r>
      <w:r w:rsidRPr="007703C5">
        <w:rPr>
          <w:rFonts w:ascii="Cambria" w:hAnsi="Cambria"/>
          <w:sz w:val="22"/>
          <w:szCs w:val="22"/>
        </w:rPr>
        <w:t xml:space="preserve"> posiadać biegłą znajomość języka polskiego. Zamawiający dopuszcza zmianę tego wymogu wyłącznie w przypadku, gdy Wykonawca na własny koszt zapewni tłumacza języka polskiego, który zapewni stałe i biegłe tłumaczenie w kontaktach pomiędzy Zamawiającym a personelem Wykonawcy, a także zapewni tłumaczenie na bieżąco wszystkich dokumentów związanych z realizacją przedmiotowego zamówienia, stworzonych zarówno przez Wykonawcę, jak i dostarczonych przez Zamawiającego. Wykonawca zatrudniając tłumacza winien wziąć pod uwagę, </w:t>
      </w:r>
      <w:r w:rsidR="003F061F">
        <w:rPr>
          <w:rFonts w:ascii="Cambria" w:hAnsi="Cambria"/>
          <w:sz w:val="22"/>
          <w:szCs w:val="22"/>
          <w:lang w:val="pl-PL"/>
        </w:rPr>
        <w:t>że</w:t>
      </w:r>
      <w:r w:rsidRPr="007703C5">
        <w:rPr>
          <w:rFonts w:ascii="Cambria" w:hAnsi="Cambria"/>
          <w:sz w:val="22"/>
          <w:szCs w:val="22"/>
        </w:rPr>
        <w:t xml:space="preserve"> tłumacz ten winien być biegły w bezbłędnym i jednoznacznym tłumaczeniu zagadnień technicznych, ekonomicznych i prawnych.</w:t>
      </w:r>
    </w:p>
    <w:p w14:paraId="394C801B" w14:textId="77777777"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 xml:space="preserve">Ocena spełniania w/w warunków dokonana zostanie w oparciu o informacje zawarte w dokumentach i oświadczeniach wyszczególnionych w rozdziale VII niniejszej SIWZ zgodnie z formułą „spełnia – nie spełnia”. Z treści dokumentów musi jednoznacznie wynikać, że w/w warunki Wykonawca spełnił. Zamawiający zastrzega sobie prawo weryfikacji tych dokumentów. </w:t>
      </w:r>
    </w:p>
    <w:p w14:paraId="46DB7023" w14:textId="55D02C20"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14:paraId="6B69D0DE" w14:textId="0D200FA3"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 xml:space="preserve">Wykonawcy mogą wspólnie ubiegać się o udzielenie zamówienia. Przepisy dotyczące Wykonawcy stosuje się odpowiednio do Wykonawców wspólnie ubiegających się o </w:t>
      </w:r>
      <w:r w:rsidR="002F359B">
        <w:rPr>
          <w:rFonts w:ascii="Cambria" w:hAnsi="Cambria"/>
          <w:sz w:val="22"/>
          <w:szCs w:val="22"/>
          <w:lang w:val="pl-PL"/>
        </w:rPr>
        <w:t xml:space="preserve">udzielenie </w:t>
      </w:r>
      <w:r w:rsidRPr="007703C5">
        <w:rPr>
          <w:rFonts w:ascii="Cambria" w:hAnsi="Cambria"/>
          <w:sz w:val="22"/>
          <w:szCs w:val="22"/>
        </w:rPr>
        <w:t>zamówieni</w:t>
      </w:r>
      <w:r w:rsidR="002F359B">
        <w:rPr>
          <w:rFonts w:ascii="Cambria" w:hAnsi="Cambria"/>
          <w:sz w:val="22"/>
          <w:szCs w:val="22"/>
          <w:lang w:val="pl-PL"/>
        </w:rPr>
        <w:t>a</w:t>
      </w:r>
      <w:r w:rsidRPr="007703C5">
        <w:rPr>
          <w:rFonts w:ascii="Cambria" w:hAnsi="Cambria"/>
          <w:sz w:val="22"/>
          <w:szCs w:val="22"/>
        </w:rPr>
        <w:t>. W przypadku Wykonawców wspólnie ubiegających się o udzielenie zamówienia warunki, o których mowa:</w:t>
      </w:r>
    </w:p>
    <w:p w14:paraId="557ED2E7" w14:textId="77777777" w:rsidR="00540BD3" w:rsidRPr="007703C5" w:rsidRDefault="00540BD3" w:rsidP="00AF49FD">
      <w:pPr>
        <w:pStyle w:val="Akapitzlist"/>
        <w:numPr>
          <w:ilvl w:val="0"/>
          <w:numId w:val="24"/>
        </w:numPr>
        <w:suppressAutoHyphens/>
        <w:spacing w:before="120" w:line="276" w:lineRule="auto"/>
        <w:jc w:val="both"/>
        <w:rPr>
          <w:rFonts w:ascii="Cambria" w:hAnsi="Cambria"/>
          <w:sz w:val="22"/>
          <w:szCs w:val="22"/>
        </w:rPr>
      </w:pPr>
      <w:r w:rsidRPr="007703C5">
        <w:rPr>
          <w:rFonts w:ascii="Cambria" w:hAnsi="Cambria"/>
          <w:sz w:val="22"/>
          <w:szCs w:val="22"/>
        </w:rPr>
        <w:t xml:space="preserve">w rozdziale V. pkt. 1.2.2 – zostaną spełnione, jeżeli Wykonawcy wspólnie ubiegający się o zamówienie wykażą, że </w:t>
      </w:r>
      <w:r w:rsidRPr="007703C5">
        <w:rPr>
          <w:rFonts w:ascii="Cambria" w:hAnsi="Cambria"/>
          <w:sz w:val="22"/>
          <w:szCs w:val="22"/>
          <w:u w:val="single"/>
        </w:rPr>
        <w:t>łącznie</w:t>
      </w:r>
      <w:r w:rsidRPr="007703C5">
        <w:rPr>
          <w:rFonts w:ascii="Cambria" w:hAnsi="Cambria"/>
          <w:sz w:val="22"/>
          <w:szCs w:val="22"/>
        </w:rPr>
        <w:t xml:space="preserve"> spełniają warunki, o których mowa w w/w punkcie SIWZ, lub samodzielnie spełnia je jeden z nich. Zamawiający dopuszcza możliwość łączenia potencjału finansowego również w przypadku korzystania z zasobów podmiotu trzeciego.</w:t>
      </w:r>
    </w:p>
    <w:p w14:paraId="7D6DC44D" w14:textId="77777777" w:rsidR="000D292B" w:rsidRPr="007703C5" w:rsidRDefault="00540BD3" w:rsidP="00AF49FD">
      <w:pPr>
        <w:pStyle w:val="Akapitzlist"/>
        <w:numPr>
          <w:ilvl w:val="0"/>
          <w:numId w:val="24"/>
        </w:numPr>
        <w:suppressAutoHyphens/>
        <w:spacing w:before="120" w:line="276" w:lineRule="auto"/>
        <w:jc w:val="both"/>
        <w:rPr>
          <w:rFonts w:ascii="Cambria" w:hAnsi="Cambria"/>
          <w:sz w:val="22"/>
          <w:szCs w:val="22"/>
        </w:rPr>
      </w:pPr>
      <w:r w:rsidRPr="007703C5">
        <w:rPr>
          <w:rFonts w:ascii="Cambria" w:hAnsi="Cambria"/>
          <w:sz w:val="22"/>
          <w:szCs w:val="22"/>
        </w:rPr>
        <w:t>w rozdziale V. pkt. 1.2.3 A. – zostaną spełnione wyłącznie</w:t>
      </w:r>
      <w:r w:rsidR="000D292B" w:rsidRPr="007703C5">
        <w:rPr>
          <w:rFonts w:ascii="Cambria" w:hAnsi="Cambria"/>
          <w:sz w:val="22"/>
          <w:szCs w:val="22"/>
          <w:lang w:val="pl-PL"/>
        </w:rPr>
        <w:t>:</w:t>
      </w:r>
    </w:p>
    <w:p w14:paraId="7710BCC0" w14:textId="02BB37D3" w:rsidR="000D292B" w:rsidRPr="007703C5" w:rsidRDefault="00540BD3" w:rsidP="008F7026">
      <w:pPr>
        <w:pStyle w:val="Akapitzlist"/>
        <w:numPr>
          <w:ilvl w:val="0"/>
          <w:numId w:val="44"/>
        </w:numPr>
        <w:suppressAutoHyphens/>
        <w:spacing w:before="120" w:line="276" w:lineRule="auto"/>
        <w:jc w:val="both"/>
        <w:rPr>
          <w:rFonts w:ascii="Cambria" w:hAnsi="Cambria"/>
          <w:sz w:val="22"/>
          <w:szCs w:val="22"/>
        </w:rPr>
      </w:pPr>
      <w:r w:rsidRPr="007703C5">
        <w:rPr>
          <w:rFonts w:ascii="Cambria" w:hAnsi="Cambria"/>
          <w:sz w:val="22"/>
          <w:szCs w:val="22"/>
        </w:rPr>
        <w:t xml:space="preserve">jeżeli </w:t>
      </w:r>
      <w:r w:rsidRPr="007703C5">
        <w:rPr>
          <w:rFonts w:ascii="Cambria" w:hAnsi="Cambria"/>
          <w:sz w:val="22"/>
          <w:szCs w:val="22"/>
          <w:u w:val="single"/>
        </w:rPr>
        <w:t>co najmniej jeden z Wykonawców</w:t>
      </w:r>
      <w:r w:rsidRPr="007703C5">
        <w:rPr>
          <w:rFonts w:ascii="Cambria" w:hAnsi="Cambria"/>
          <w:sz w:val="22"/>
          <w:szCs w:val="22"/>
        </w:rPr>
        <w:t xml:space="preserve"> wspólnie ubiegających się o udzielenie zamówienia wykaże się posiadaniem wymaganego doświadczenia</w:t>
      </w:r>
      <w:r w:rsidR="003F061F">
        <w:rPr>
          <w:rFonts w:ascii="Cambria" w:hAnsi="Cambria"/>
          <w:sz w:val="22"/>
          <w:szCs w:val="22"/>
          <w:lang w:val="pl-PL"/>
        </w:rPr>
        <w:t>, o którym mowa w pkt 1.2.3. A. a) i b) powyżej</w:t>
      </w:r>
      <w:r w:rsidR="000D292B" w:rsidRPr="007703C5">
        <w:rPr>
          <w:rFonts w:ascii="Cambria" w:hAnsi="Cambria"/>
          <w:sz w:val="22"/>
          <w:szCs w:val="22"/>
          <w:lang w:val="pl-PL"/>
        </w:rPr>
        <w:t xml:space="preserve">. </w:t>
      </w:r>
    </w:p>
    <w:p w14:paraId="5825F87A" w14:textId="77777777" w:rsidR="000D292B" w:rsidRPr="007703C5" w:rsidRDefault="000D292B" w:rsidP="00AF49FD">
      <w:pPr>
        <w:pStyle w:val="Akapitzlist"/>
        <w:suppressAutoHyphens/>
        <w:spacing w:before="120" w:line="276" w:lineRule="auto"/>
        <w:ind w:left="2190"/>
        <w:jc w:val="both"/>
        <w:rPr>
          <w:rFonts w:ascii="Cambria" w:hAnsi="Cambria"/>
          <w:sz w:val="22"/>
          <w:szCs w:val="22"/>
        </w:rPr>
      </w:pPr>
      <w:r w:rsidRPr="007703C5">
        <w:rPr>
          <w:rFonts w:ascii="Cambria" w:hAnsi="Cambria"/>
          <w:sz w:val="22"/>
          <w:szCs w:val="22"/>
          <w:lang w:val="pl-PL"/>
        </w:rPr>
        <w:t xml:space="preserve">lub </w:t>
      </w:r>
    </w:p>
    <w:p w14:paraId="43BA3B5C" w14:textId="1309F45A" w:rsidR="000D292B" w:rsidRPr="007703C5" w:rsidRDefault="000D292B" w:rsidP="008F7026">
      <w:pPr>
        <w:pStyle w:val="Akapitzlist"/>
        <w:numPr>
          <w:ilvl w:val="0"/>
          <w:numId w:val="44"/>
        </w:numPr>
        <w:suppressAutoHyphens/>
        <w:spacing w:before="120" w:line="276" w:lineRule="auto"/>
        <w:jc w:val="both"/>
        <w:rPr>
          <w:rFonts w:ascii="Cambria" w:hAnsi="Cambria"/>
          <w:sz w:val="22"/>
          <w:szCs w:val="22"/>
          <w:lang w:val="pl-PL"/>
        </w:rPr>
      </w:pPr>
      <w:r w:rsidRPr="007703C5">
        <w:rPr>
          <w:rFonts w:ascii="Cambria" w:hAnsi="Cambria"/>
          <w:sz w:val="22"/>
          <w:szCs w:val="22"/>
          <w:lang w:val="pl-PL"/>
        </w:rPr>
        <w:t xml:space="preserve">jeżeli Wykonawcy wspólnie ubiegający się o udzielenie zamówienia wykażą, że </w:t>
      </w:r>
      <w:r w:rsidRPr="007703C5">
        <w:rPr>
          <w:rFonts w:ascii="Cambria" w:hAnsi="Cambria"/>
          <w:sz w:val="22"/>
          <w:szCs w:val="22"/>
          <w:u w:val="single"/>
          <w:lang w:val="pl-PL"/>
        </w:rPr>
        <w:t>łącznie</w:t>
      </w:r>
      <w:r w:rsidRPr="007703C5">
        <w:rPr>
          <w:rFonts w:ascii="Cambria" w:hAnsi="Cambria"/>
          <w:sz w:val="22"/>
          <w:szCs w:val="22"/>
          <w:lang w:val="pl-PL"/>
        </w:rPr>
        <w:t xml:space="preserve"> spełniają warunki, o których mowa w punkcie </w:t>
      </w:r>
      <w:r w:rsidR="003F061F">
        <w:rPr>
          <w:rFonts w:ascii="Cambria" w:hAnsi="Cambria"/>
          <w:sz w:val="22"/>
          <w:szCs w:val="22"/>
          <w:lang w:val="pl-PL"/>
        </w:rPr>
        <w:t>1.2.3. A. a) i b) powyżej</w:t>
      </w:r>
      <w:r w:rsidRPr="007703C5">
        <w:rPr>
          <w:rFonts w:ascii="Cambria" w:hAnsi="Cambria"/>
          <w:sz w:val="22"/>
          <w:szCs w:val="22"/>
          <w:lang w:val="pl-PL"/>
        </w:rPr>
        <w:t xml:space="preserve">, przy czym </w:t>
      </w:r>
      <w:r w:rsidR="00540BD3" w:rsidRPr="007703C5">
        <w:rPr>
          <w:rFonts w:ascii="Cambria" w:hAnsi="Cambria"/>
          <w:sz w:val="22"/>
          <w:szCs w:val="22"/>
        </w:rPr>
        <w:t xml:space="preserve">Zamawiający </w:t>
      </w:r>
      <w:r w:rsidR="00540BD3" w:rsidRPr="00404528">
        <w:rPr>
          <w:rFonts w:ascii="Cambria" w:hAnsi="Cambria"/>
          <w:sz w:val="22"/>
          <w:szCs w:val="22"/>
          <w:u w:val="single"/>
        </w:rPr>
        <w:t>nie dopuszcza</w:t>
      </w:r>
      <w:r w:rsidR="00540BD3" w:rsidRPr="007703C5">
        <w:rPr>
          <w:rFonts w:ascii="Cambria" w:hAnsi="Cambria"/>
          <w:sz w:val="22"/>
          <w:szCs w:val="22"/>
        </w:rPr>
        <w:t xml:space="preserve"> sumowania doświadczenia</w:t>
      </w:r>
      <w:r w:rsidRPr="007703C5">
        <w:rPr>
          <w:rFonts w:ascii="Cambria" w:hAnsi="Cambria"/>
          <w:sz w:val="22"/>
          <w:szCs w:val="22"/>
          <w:lang w:val="pl-PL"/>
        </w:rPr>
        <w:t xml:space="preserve"> w ramach </w:t>
      </w:r>
      <w:r w:rsidR="003F061F">
        <w:rPr>
          <w:rFonts w:ascii="Cambria" w:hAnsi="Cambria"/>
          <w:sz w:val="22"/>
          <w:szCs w:val="22"/>
          <w:lang w:val="pl-PL"/>
        </w:rPr>
        <w:t xml:space="preserve">wymogów opisanych odpowiednio w pkt 1.2.3 A. a) i 1.2.3. A. b), co oznacza, że jeden z Wykonawców wspólnie ubiegających się o udzielenie zamówienia musi w całości spełniać </w:t>
      </w:r>
      <w:r w:rsidR="003F061F">
        <w:rPr>
          <w:rFonts w:ascii="Cambria" w:hAnsi="Cambria"/>
          <w:sz w:val="22"/>
          <w:szCs w:val="22"/>
          <w:lang w:val="pl-PL"/>
        </w:rPr>
        <w:lastRenderedPageBreak/>
        <w:t xml:space="preserve">warunek określony </w:t>
      </w:r>
      <w:r w:rsidR="00404528">
        <w:rPr>
          <w:rFonts w:ascii="Cambria" w:hAnsi="Cambria"/>
          <w:sz w:val="22"/>
          <w:szCs w:val="22"/>
          <w:lang w:val="pl-PL"/>
        </w:rPr>
        <w:t xml:space="preserve">np. </w:t>
      </w:r>
      <w:r w:rsidR="003F061F">
        <w:rPr>
          <w:rFonts w:ascii="Cambria" w:hAnsi="Cambria"/>
          <w:sz w:val="22"/>
          <w:szCs w:val="22"/>
          <w:lang w:val="pl-PL"/>
        </w:rPr>
        <w:t xml:space="preserve">w punkcie 1.2.3. A. a) a drugi z Wykonawców </w:t>
      </w:r>
      <w:r w:rsidR="00404528">
        <w:rPr>
          <w:rFonts w:ascii="Cambria" w:hAnsi="Cambria"/>
          <w:sz w:val="22"/>
          <w:szCs w:val="22"/>
          <w:lang w:val="pl-PL"/>
        </w:rPr>
        <w:t>musi w całości spełniać warunek określony w punkcie 1.2.3. A. b) – lub odwrotnie</w:t>
      </w:r>
      <w:r w:rsidR="00540BD3" w:rsidRPr="007703C5">
        <w:rPr>
          <w:rFonts w:ascii="Cambria" w:hAnsi="Cambria"/>
          <w:sz w:val="22"/>
          <w:szCs w:val="22"/>
        </w:rPr>
        <w:t xml:space="preserve">; </w:t>
      </w:r>
    </w:p>
    <w:p w14:paraId="5A84067F" w14:textId="5EEEED50" w:rsidR="00540BD3" w:rsidRPr="006D68BC" w:rsidRDefault="00404528" w:rsidP="00AF49FD">
      <w:pPr>
        <w:suppressAutoHyphens/>
        <w:spacing w:before="120" w:after="0"/>
        <w:ind w:left="2127"/>
        <w:jc w:val="both"/>
        <w:rPr>
          <w:rFonts w:ascii="Cambria" w:hAnsi="Cambria"/>
          <w:lang w:val="pl-PL"/>
        </w:rPr>
      </w:pPr>
      <w:r>
        <w:rPr>
          <w:rFonts w:ascii="Cambria" w:hAnsi="Cambria"/>
          <w:lang w:val="pl-PL"/>
        </w:rPr>
        <w:t>P</w:t>
      </w:r>
      <w:r w:rsidR="00540BD3" w:rsidRPr="007703C5">
        <w:rPr>
          <w:rFonts w:ascii="Cambria" w:hAnsi="Cambria"/>
          <w:lang w:val="pl-PL"/>
        </w:rPr>
        <w:t>owyższe</w:t>
      </w:r>
      <w:r w:rsidR="00540BD3" w:rsidRPr="006D68BC">
        <w:rPr>
          <w:rFonts w:ascii="Cambria" w:hAnsi="Cambria"/>
          <w:lang w:val="pl-PL"/>
        </w:rPr>
        <w:t xml:space="preserve"> zastrzeżenie dotyczy również korzystania z zasobów podmiotu trzeciego. </w:t>
      </w:r>
    </w:p>
    <w:p w14:paraId="15FA1A52" w14:textId="45FAF65A" w:rsidR="008D72FA" w:rsidRPr="007703C5" w:rsidRDefault="008D72FA" w:rsidP="00AF49FD">
      <w:pPr>
        <w:pStyle w:val="Akapitzlist"/>
        <w:numPr>
          <w:ilvl w:val="0"/>
          <w:numId w:val="24"/>
        </w:numPr>
        <w:suppressAutoHyphens/>
        <w:spacing w:before="120" w:line="276" w:lineRule="auto"/>
        <w:jc w:val="both"/>
        <w:rPr>
          <w:rFonts w:ascii="Cambria" w:hAnsi="Cambria"/>
          <w:sz w:val="22"/>
          <w:szCs w:val="22"/>
        </w:rPr>
      </w:pPr>
      <w:r w:rsidRPr="007703C5">
        <w:rPr>
          <w:rFonts w:ascii="Cambria" w:hAnsi="Cambria"/>
          <w:sz w:val="22"/>
          <w:szCs w:val="22"/>
          <w:lang w:val="pl-PL"/>
        </w:rPr>
        <w:t xml:space="preserve">w rozdziale V. pkt. 1.2.3 B. – zostaną spełnione, jeżeli Wykonawcy wspólnie ubiegający się o udzielenie zamówienia wykażą, że </w:t>
      </w:r>
      <w:r w:rsidRPr="007703C5">
        <w:rPr>
          <w:rFonts w:ascii="Cambria" w:hAnsi="Cambria"/>
          <w:sz w:val="22"/>
          <w:szCs w:val="22"/>
          <w:u w:val="single"/>
          <w:lang w:val="pl-PL"/>
        </w:rPr>
        <w:t>łącznie</w:t>
      </w:r>
      <w:r w:rsidRPr="007703C5">
        <w:rPr>
          <w:rFonts w:ascii="Cambria" w:hAnsi="Cambria"/>
          <w:sz w:val="22"/>
          <w:szCs w:val="22"/>
          <w:lang w:val="pl-PL"/>
        </w:rPr>
        <w:t xml:space="preserve"> spełniają warunki, o których mowa w w/w punkcie SIWZ, lub samodzielnie spełnia je jeden z nich. Zamawiający dopuszcza możliwość łączenia potencjału osobowego, również w przypadku korzystania z zasobów podmiotu trzeciego.</w:t>
      </w:r>
    </w:p>
    <w:p w14:paraId="36D069A5" w14:textId="77777777"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 xml:space="preserve">Wykonawcy wspólnie ubiegający się o udzielenie niniejszego zamówienia publicznego ustanawiają Pełnomocnika do reprezentowania ich w niniejszym postępowaniu lub do reprezentowania ich w postępowaniu i zawarcia umowy w sprawie zamówienia publicznego. </w:t>
      </w:r>
    </w:p>
    <w:p w14:paraId="7471BF12" w14:textId="748B2290"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 xml:space="preserve">Wykonawca może w celu potwierdzenia spełniania warunków, o których mowa w rozdziale V. pkt. 1.2 niniejszej SIWZ w stosownych sytuacjach oraz w odniesieniu do konkretnego zamówienia lub jego części, polegać na zdolnościach technicznych lub zawodowych </w:t>
      </w:r>
      <w:r w:rsidR="00E92E13">
        <w:rPr>
          <w:rFonts w:ascii="Cambria" w:hAnsi="Cambria"/>
          <w:sz w:val="22"/>
          <w:szCs w:val="22"/>
          <w:lang w:val="pl-PL"/>
        </w:rPr>
        <w:t xml:space="preserve">lub </w:t>
      </w:r>
      <w:r w:rsidR="00E92E13" w:rsidRPr="00E92E13">
        <w:rPr>
          <w:rFonts w:ascii="Cambria" w:hAnsi="Cambria"/>
          <w:sz w:val="22"/>
          <w:szCs w:val="22"/>
        </w:rPr>
        <w:t xml:space="preserve">sytuacji ekonomicznej lub finansowej </w:t>
      </w:r>
      <w:r w:rsidRPr="007703C5">
        <w:rPr>
          <w:rFonts w:ascii="Cambria" w:hAnsi="Cambria"/>
          <w:sz w:val="22"/>
          <w:szCs w:val="22"/>
        </w:rPr>
        <w:t>innych podmiotów, niezależenie od charakteru prawnego łączących go z nim stosunków prawnych.</w:t>
      </w:r>
    </w:p>
    <w:p w14:paraId="4ABC1777" w14:textId="34138856"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Zamawiający jednocześnie informuje, iż „stosowna sytuacja”, o której mowa w rozdziale V. pkt 6. niniejszej SIWZ wystąpi wyłącznie w przypadku, kiedy:</w:t>
      </w:r>
    </w:p>
    <w:p w14:paraId="2CDD08DF" w14:textId="77777777" w:rsidR="00540BD3" w:rsidRPr="007703C5" w:rsidRDefault="00540BD3" w:rsidP="00AF49FD">
      <w:pPr>
        <w:pStyle w:val="Akapitzlist"/>
        <w:numPr>
          <w:ilvl w:val="0"/>
          <w:numId w:val="5"/>
        </w:numPr>
        <w:suppressAutoHyphens/>
        <w:spacing w:before="120" w:line="276" w:lineRule="auto"/>
        <w:jc w:val="both"/>
        <w:rPr>
          <w:rFonts w:ascii="Cambria" w:hAnsi="Cambria"/>
          <w:sz w:val="22"/>
          <w:szCs w:val="22"/>
        </w:rPr>
      </w:pPr>
      <w:r w:rsidRPr="007703C5">
        <w:rPr>
          <w:rFonts w:ascii="Cambria" w:hAnsi="Cambria"/>
          <w:sz w:val="22"/>
          <w:szCs w:val="22"/>
        </w:rPr>
        <w:t>Wykonawca, który polega na zdolnościach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14:paraId="36AA2848" w14:textId="572EFACD" w:rsidR="00540BD3" w:rsidRPr="007703C5" w:rsidRDefault="00540BD3" w:rsidP="00AF49FD">
      <w:pPr>
        <w:pStyle w:val="Akapitzlist"/>
        <w:numPr>
          <w:ilvl w:val="0"/>
          <w:numId w:val="5"/>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w:t>
      </w:r>
      <w:bookmarkStart w:id="7" w:name="_Hlk11143591"/>
      <w:r w:rsidR="001F12ED">
        <w:rPr>
          <w:rFonts w:ascii="Cambria" w:hAnsi="Cambria"/>
          <w:sz w:val="22"/>
          <w:szCs w:val="22"/>
        </w:rPr>
        <w:t>art. 24 ust. 1 pkt</w:t>
      </w:r>
      <w:r w:rsidRPr="007703C5">
        <w:rPr>
          <w:rFonts w:ascii="Cambria" w:hAnsi="Cambria"/>
          <w:sz w:val="22"/>
          <w:szCs w:val="22"/>
        </w:rPr>
        <w:t xml:space="preserve"> 13-2</w:t>
      </w:r>
      <w:r w:rsidR="00404528">
        <w:rPr>
          <w:rFonts w:ascii="Cambria" w:hAnsi="Cambria"/>
          <w:sz w:val="22"/>
          <w:szCs w:val="22"/>
          <w:lang w:val="pl-PL"/>
        </w:rPr>
        <w:t>3</w:t>
      </w:r>
      <w:r w:rsidRPr="007703C5">
        <w:rPr>
          <w:rFonts w:ascii="Cambria" w:hAnsi="Cambria"/>
          <w:sz w:val="22"/>
          <w:szCs w:val="22"/>
        </w:rPr>
        <w:t xml:space="preserve"> ustawy PZP</w:t>
      </w:r>
      <w:r w:rsidR="00404528">
        <w:rPr>
          <w:rFonts w:ascii="Cambria" w:hAnsi="Cambria"/>
          <w:sz w:val="22"/>
          <w:szCs w:val="22"/>
          <w:lang w:val="pl-PL"/>
        </w:rPr>
        <w:t xml:space="preserve"> oraz 24 ust. 5 pkt 1</w:t>
      </w:r>
      <w:r w:rsidR="003960B5">
        <w:rPr>
          <w:rFonts w:ascii="Cambria" w:hAnsi="Cambria"/>
          <w:sz w:val="22"/>
          <w:szCs w:val="22"/>
          <w:lang w:val="pl-PL"/>
        </w:rPr>
        <w:t xml:space="preserve"> </w:t>
      </w:r>
      <w:r w:rsidR="00404528">
        <w:rPr>
          <w:rFonts w:ascii="Cambria" w:hAnsi="Cambria"/>
          <w:sz w:val="22"/>
          <w:szCs w:val="22"/>
          <w:lang w:val="pl-PL"/>
        </w:rPr>
        <w:t>i 8 ustawy PZP</w:t>
      </w:r>
      <w:bookmarkEnd w:id="7"/>
      <w:r w:rsidRPr="007703C5">
        <w:rPr>
          <w:rFonts w:ascii="Cambria" w:hAnsi="Cambria"/>
          <w:sz w:val="22"/>
          <w:szCs w:val="22"/>
        </w:rPr>
        <w:t>.</w:t>
      </w:r>
    </w:p>
    <w:p w14:paraId="38D820C2" w14:textId="79783373"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Podmiot, o którym mowa w rozdziale V. pkt 6, a który zobowiązał się do udostępnienia zasobów dotyczących sytuacji finansowej lub ekonomicznej, odpowiada solidarnie z Wykonawcą za szkodę Zamawiającego powstałą wskutek nieudostępnienia tych zasobów chyba</w:t>
      </w:r>
      <w:r w:rsidR="001F12ED">
        <w:rPr>
          <w:rFonts w:ascii="Cambria" w:hAnsi="Cambria"/>
          <w:sz w:val="22"/>
          <w:szCs w:val="22"/>
          <w:lang w:val="pl-PL"/>
        </w:rPr>
        <w:t>,</w:t>
      </w:r>
      <w:r w:rsidRPr="007703C5">
        <w:rPr>
          <w:rFonts w:ascii="Cambria" w:hAnsi="Cambria"/>
          <w:sz w:val="22"/>
          <w:szCs w:val="22"/>
        </w:rPr>
        <w:t xml:space="preserve"> że za nieudostępnienie nie ponosi winy.</w:t>
      </w:r>
    </w:p>
    <w:p w14:paraId="566D7AB5" w14:textId="2DBCE888"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Jeżeli zdolności techniczne lub zawodowe lub sytuacja ekonomiczna lub finansowa podmiotu, o</w:t>
      </w:r>
      <w:r w:rsidR="001F12ED">
        <w:rPr>
          <w:rFonts w:ascii="Cambria" w:hAnsi="Cambria"/>
          <w:sz w:val="22"/>
          <w:szCs w:val="22"/>
        </w:rPr>
        <w:t xml:space="preserve"> którym mowa w rozdziale V. pkt</w:t>
      </w:r>
      <w:r w:rsidRPr="007703C5">
        <w:rPr>
          <w:rFonts w:ascii="Cambria" w:hAnsi="Cambria"/>
          <w:sz w:val="22"/>
          <w:szCs w:val="22"/>
        </w:rPr>
        <w:t xml:space="preserve"> 6, nie potwierdzają spełnienia przez Wykonawcę warunków udziału w postępowaniu lub zachodzą wobec tych podmiotów </w:t>
      </w:r>
      <w:r w:rsidRPr="007703C5">
        <w:rPr>
          <w:rFonts w:ascii="Cambria" w:hAnsi="Cambria"/>
          <w:sz w:val="22"/>
          <w:szCs w:val="22"/>
        </w:rPr>
        <w:lastRenderedPageBreak/>
        <w:t>podstawy wykluczenia, Zamawiający żąda, aby Wykonawca w terminie określonym przez Zamawiającego:</w:t>
      </w:r>
    </w:p>
    <w:p w14:paraId="41094F7D" w14:textId="77777777" w:rsidR="00540BD3" w:rsidRPr="007703C5" w:rsidRDefault="00540BD3" w:rsidP="00AF49FD">
      <w:pPr>
        <w:pStyle w:val="Akapitzlist"/>
        <w:numPr>
          <w:ilvl w:val="0"/>
          <w:numId w:val="25"/>
        </w:numPr>
        <w:suppressAutoHyphens/>
        <w:spacing w:before="120" w:line="276" w:lineRule="auto"/>
        <w:jc w:val="both"/>
        <w:rPr>
          <w:rFonts w:ascii="Cambria" w:hAnsi="Cambria"/>
          <w:sz w:val="22"/>
          <w:szCs w:val="22"/>
        </w:rPr>
      </w:pPr>
      <w:r w:rsidRPr="007703C5">
        <w:rPr>
          <w:rFonts w:ascii="Cambria" w:hAnsi="Cambria"/>
          <w:sz w:val="22"/>
          <w:szCs w:val="22"/>
        </w:rPr>
        <w:t>zastąpił ten podmiot innym podmiotem lub podmiotami lub</w:t>
      </w:r>
    </w:p>
    <w:p w14:paraId="1D3B512B" w14:textId="3C9DC81B" w:rsidR="00540BD3" w:rsidRPr="007703C5" w:rsidRDefault="00540BD3" w:rsidP="00AF49FD">
      <w:pPr>
        <w:pStyle w:val="Akapitzlist"/>
        <w:numPr>
          <w:ilvl w:val="0"/>
          <w:numId w:val="25"/>
        </w:numPr>
        <w:suppressAutoHyphens/>
        <w:spacing w:before="120" w:line="276" w:lineRule="auto"/>
        <w:jc w:val="both"/>
        <w:rPr>
          <w:rFonts w:ascii="Cambria" w:hAnsi="Cambria"/>
          <w:sz w:val="22"/>
          <w:szCs w:val="22"/>
        </w:rPr>
      </w:pPr>
      <w:r w:rsidRPr="007703C5">
        <w:rPr>
          <w:rFonts w:ascii="Cambria" w:hAnsi="Cambria"/>
          <w:sz w:val="22"/>
          <w:szCs w:val="22"/>
        </w:rPr>
        <w:t>zobowiązał się do osobistego wykonania odpowiedniej części zamówienia, jeżeli wykaże zdolności techniczne lub zawodowe lub sytuację finansową lub ekonomiczną, o których mowa w rozdziale V. pkt. 1.2.</w:t>
      </w:r>
    </w:p>
    <w:p w14:paraId="07A5A189" w14:textId="0ECA64EB"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 xml:space="preserve">Jeżeli Zamawiający stwierdzi, że w przypadku powierzenia wykonania przez Wykonawcę części zamówienia podwykonawcy, </w:t>
      </w:r>
      <w:r w:rsidR="00F46233" w:rsidRPr="007703C5">
        <w:rPr>
          <w:rFonts w:ascii="Cambria" w:hAnsi="Cambria"/>
          <w:sz w:val="22"/>
          <w:szCs w:val="22"/>
        </w:rPr>
        <w:t xml:space="preserve">zachodzą </w:t>
      </w:r>
      <w:r w:rsidRPr="007703C5">
        <w:rPr>
          <w:rFonts w:ascii="Cambria" w:hAnsi="Cambria"/>
          <w:sz w:val="22"/>
          <w:szCs w:val="22"/>
        </w:rPr>
        <w:t xml:space="preserve">wobec danego Podwykonawcy podstawy wykluczenia, Wykonawca obowiązany jest zastąpić tego Podwykonawcę lub zrezygnować z powierzenia wykonania części zamówienia Podwykonawcy. </w:t>
      </w:r>
      <w:r w:rsidRPr="001F12ED">
        <w:rPr>
          <w:rFonts w:ascii="Cambria" w:hAnsi="Cambria"/>
          <w:sz w:val="22"/>
          <w:szCs w:val="22"/>
        </w:rPr>
        <w:t>Zasady zmiany Podwykonawcy w trakcie realizacji zamówienia określone zostały w Części II SIWZ – Wzór Umowy</w:t>
      </w:r>
      <w:r w:rsidRPr="007703C5">
        <w:rPr>
          <w:rFonts w:ascii="Cambria" w:hAnsi="Cambria"/>
          <w:sz w:val="22"/>
          <w:szCs w:val="22"/>
        </w:rPr>
        <w:t>.</w:t>
      </w:r>
    </w:p>
    <w:p w14:paraId="7832C01C" w14:textId="77777777" w:rsidR="00540BD3" w:rsidRPr="00530692" w:rsidRDefault="00540BD3" w:rsidP="00AF49FD">
      <w:pPr>
        <w:pStyle w:val="Nagwek1"/>
        <w:numPr>
          <w:ilvl w:val="0"/>
          <w:numId w:val="20"/>
        </w:numPr>
        <w:spacing w:line="276" w:lineRule="auto"/>
        <w:jc w:val="both"/>
        <w:rPr>
          <w:b/>
          <w:color w:val="auto"/>
        </w:rPr>
      </w:pPr>
      <w:bookmarkStart w:id="8" w:name="_Toc10793986"/>
      <w:r w:rsidRPr="00530692">
        <w:rPr>
          <w:b/>
          <w:color w:val="auto"/>
        </w:rPr>
        <w:t>Podstawy wykluczenia Wykonawcy</w:t>
      </w:r>
      <w:bookmarkEnd w:id="8"/>
    </w:p>
    <w:p w14:paraId="4E00ECFB" w14:textId="6139038B" w:rsidR="00540BD3" w:rsidRPr="007703C5" w:rsidRDefault="00540BD3" w:rsidP="00AF49FD">
      <w:pPr>
        <w:pStyle w:val="Akapitzlist"/>
        <w:spacing w:before="120" w:line="276" w:lineRule="auto"/>
        <w:ind w:left="709"/>
        <w:jc w:val="both"/>
        <w:rPr>
          <w:rFonts w:ascii="Cambria" w:hAnsi="Cambria"/>
          <w:sz w:val="22"/>
          <w:szCs w:val="22"/>
        </w:rPr>
      </w:pPr>
      <w:r w:rsidRPr="007703C5">
        <w:rPr>
          <w:rFonts w:ascii="Cambria" w:hAnsi="Cambria"/>
          <w:sz w:val="22"/>
          <w:szCs w:val="22"/>
        </w:rPr>
        <w:t>Zamawiający wykluc</w:t>
      </w:r>
      <w:r w:rsidR="00404528">
        <w:rPr>
          <w:rFonts w:ascii="Cambria" w:hAnsi="Cambria"/>
          <w:sz w:val="22"/>
          <w:szCs w:val="22"/>
          <w:lang w:val="pl-PL"/>
        </w:rPr>
        <w:t>zy</w:t>
      </w:r>
      <w:r w:rsidRPr="007703C5">
        <w:rPr>
          <w:rFonts w:ascii="Cambria" w:hAnsi="Cambria"/>
          <w:sz w:val="22"/>
          <w:szCs w:val="22"/>
        </w:rPr>
        <w:t xml:space="preserve"> Wykonawcę z postępowania o udzielenie zamówienia z przyczyn, o których mowa:</w:t>
      </w:r>
    </w:p>
    <w:p w14:paraId="149027F0" w14:textId="77777777" w:rsidR="00540BD3" w:rsidRPr="007703C5" w:rsidRDefault="00540BD3" w:rsidP="00AF49FD">
      <w:pPr>
        <w:pStyle w:val="Akapitzlist"/>
        <w:numPr>
          <w:ilvl w:val="0"/>
          <w:numId w:val="6"/>
        </w:numPr>
        <w:suppressAutoHyphens/>
        <w:spacing w:before="120" w:line="276" w:lineRule="auto"/>
        <w:jc w:val="both"/>
        <w:rPr>
          <w:rFonts w:ascii="Cambria" w:hAnsi="Cambria"/>
          <w:sz w:val="22"/>
          <w:szCs w:val="22"/>
        </w:rPr>
      </w:pPr>
      <w:r w:rsidRPr="007703C5">
        <w:rPr>
          <w:rFonts w:ascii="Cambria" w:hAnsi="Cambria"/>
          <w:sz w:val="22"/>
          <w:szCs w:val="22"/>
        </w:rPr>
        <w:t>w art. 24 ust. 1 pkt. 12-23 ustawy PZP oraz</w:t>
      </w:r>
    </w:p>
    <w:p w14:paraId="7958D1FD" w14:textId="77777777" w:rsidR="00540BD3" w:rsidRPr="007703C5" w:rsidRDefault="00540BD3" w:rsidP="00AF49FD">
      <w:pPr>
        <w:pStyle w:val="Akapitzlist"/>
        <w:numPr>
          <w:ilvl w:val="0"/>
          <w:numId w:val="6"/>
        </w:numPr>
        <w:suppressAutoHyphens/>
        <w:spacing w:before="120" w:line="276" w:lineRule="auto"/>
        <w:jc w:val="both"/>
        <w:rPr>
          <w:rFonts w:ascii="Cambria" w:hAnsi="Cambria"/>
          <w:sz w:val="22"/>
          <w:szCs w:val="22"/>
        </w:rPr>
      </w:pPr>
      <w:r w:rsidRPr="007703C5">
        <w:rPr>
          <w:rFonts w:ascii="Cambria" w:hAnsi="Cambria"/>
          <w:sz w:val="22"/>
          <w:szCs w:val="22"/>
        </w:rPr>
        <w:t>dodatkowo Zamawiający przewiduje wykluczenie Wykonawcy:</w:t>
      </w:r>
    </w:p>
    <w:p w14:paraId="5F7CD2C4" w14:textId="71137097" w:rsidR="00540BD3" w:rsidRPr="007703C5" w:rsidRDefault="00540BD3" w:rsidP="00AF49FD">
      <w:pPr>
        <w:pStyle w:val="Akapitzlist"/>
        <w:numPr>
          <w:ilvl w:val="0"/>
          <w:numId w:val="7"/>
        </w:numPr>
        <w:suppressAutoHyphens/>
        <w:spacing w:before="120" w:line="276" w:lineRule="auto"/>
        <w:jc w:val="both"/>
        <w:rPr>
          <w:rFonts w:ascii="Cambria" w:hAnsi="Cambria"/>
          <w:sz w:val="22"/>
          <w:szCs w:val="22"/>
        </w:rPr>
      </w:pPr>
      <w:r w:rsidRPr="007703C5">
        <w:rPr>
          <w:rFonts w:ascii="Cambria" w:hAnsi="Cambria"/>
          <w:sz w:val="22"/>
          <w:szCs w:val="22"/>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12" w:anchor="/dokument/18208902#art%28332%29ust%281%29" w:history="1">
        <w:r w:rsidRPr="007703C5">
          <w:rPr>
            <w:rStyle w:val="Hipercze"/>
            <w:rFonts w:ascii="Cambria" w:hAnsi="Cambria"/>
            <w:color w:val="auto"/>
            <w:sz w:val="22"/>
            <w:szCs w:val="22"/>
          </w:rPr>
          <w:t>art. 332 ust. 1</w:t>
        </w:r>
      </w:hyperlink>
      <w:r w:rsidRPr="007703C5">
        <w:rPr>
          <w:rFonts w:ascii="Cambria" w:hAnsi="Cambria"/>
          <w:sz w:val="22"/>
          <w:szCs w:val="22"/>
        </w:rPr>
        <w:t xml:space="preserve"> ustawy z dnia 15 maja 2015 r. - Prawo restrukturyzacyjne (Dz. U. </w:t>
      </w:r>
      <w:r w:rsidR="00C81977">
        <w:rPr>
          <w:rFonts w:ascii="Cambria" w:hAnsi="Cambria"/>
          <w:sz w:val="22"/>
          <w:szCs w:val="22"/>
          <w:lang w:val="pl-PL"/>
        </w:rPr>
        <w:t xml:space="preserve">2016 </w:t>
      </w:r>
      <w:r w:rsidRPr="007703C5">
        <w:rPr>
          <w:rFonts w:ascii="Cambria" w:hAnsi="Cambria"/>
          <w:sz w:val="22"/>
          <w:szCs w:val="22"/>
        </w:rPr>
        <w:t xml:space="preserve">poz. </w:t>
      </w:r>
      <w:r w:rsidR="00C81977">
        <w:rPr>
          <w:rFonts w:ascii="Cambria" w:hAnsi="Cambria"/>
          <w:sz w:val="22"/>
          <w:szCs w:val="22"/>
          <w:lang w:val="pl-PL"/>
        </w:rPr>
        <w:t>1574, 1579, 1948 i 2260</w:t>
      </w:r>
      <w:r w:rsidRPr="007703C5">
        <w:rPr>
          <w:rFonts w:ascii="Cambria" w:hAnsi="Cambria"/>
          <w:sz w:val="22"/>
          <w:szCs w:val="22"/>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3" w:anchor="/dokument/17021464#art%28366%29ust%281%29" w:history="1">
        <w:r w:rsidRPr="007703C5">
          <w:rPr>
            <w:rStyle w:val="Hipercze"/>
            <w:rFonts w:ascii="Cambria" w:hAnsi="Cambria"/>
            <w:color w:val="auto"/>
            <w:sz w:val="22"/>
            <w:szCs w:val="22"/>
          </w:rPr>
          <w:t>art. 366 ust. 1</w:t>
        </w:r>
      </w:hyperlink>
      <w:r w:rsidRPr="007703C5">
        <w:rPr>
          <w:rFonts w:ascii="Cambria" w:hAnsi="Cambria"/>
          <w:sz w:val="22"/>
          <w:szCs w:val="22"/>
        </w:rPr>
        <w:t xml:space="preserve"> ustawy z dnia 28 lutego 2003 r. - Prawo upadłościowe (Dz. U. z 201</w:t>
      </w:r>
      <w:r w:rsidR="00C81977">
        <w:rPr>
          <w:rFonts w:ascii="Cambria" w:hAnsi="Cambria"/>
          <w:sz w:val="22"/>
          <w:szCs w:val="22"/>
          <w:lang w:val="pl-PL"/>
        </w:rPr>
        <w:t>6</w:t>
      </w:r>
      <w:r w:rsidRPr="007703C5">
        <w:rPr>
          <w:rFonts w:ascii="Cambria" w:hAnsi="Cambria"/>
          <w:sz w:val="22"/>
          <w:szCs w:val="22"/>
        </w:rPr>
        <w:t xml:space="preserve"> r. poz. </w:t>
      </w:r>
      <w:r w:rsidR="00C81977">
        <w:rPr>
          <w:rFonts w:ascii="Cambria" w:hAnsi="Cambria"/>
          <w:sz w:val="22"/>
          <w:szCs w:val="22"/>
          <w:lang w:val="pl-PL"/>
        </w:rPr>
        <w:t>2171, 2260, 2261 oraz z 2017 r. poz. 791</w:t>
      </w:r>
      <w:r w:rsidRPr="007703C5">
        <w:rPr>
          <w:rFonts w:ascii="Cambria" w:hAnsi="Cambria"/>
          <w:sz w:val="22"/>
          <w:szCs w:val="22"/>
        </w:rPr>
        <w:t xml:space="preserve">) – </w:t>
      </w:r>
      <w:r w:rsidRPr="007703C5">
        <w:rPr>
          <w:rFonts w:ascii="Cambria" w:hAnsi="Cambria"/>
          <w:b/>
          <w:sz w:val="22"/>
          <w:szCs w:val="22"/>
        </w:rPr>
        <w:t>art. 24 ust. 5 pkt 1 ustawy PZP;</w:t>
      </w:r>
    </w:p>
    <w:p w14:paraId="72A87843" w14:textId="77777777" w:rsidR="00540BD3" w:rsidRPr="007703C5" w:rsidRDefault="00540BD3" w:rsidP="00AF49FD">
      <w:pPr>
        <w:pStyle w:val="Akapitzlist"/>
        <w:numPr>
          <w:ilvl w:val="0"/>
          <w:numId w:val="7"/>
        </w:numPr>
        <w:suppressAutoHyphens/>
        <w:spacing w:before="120" w:line="276" w:lineRule="auto"/>
        <w:jc w:val="both"/>
        <w:rPr>
          <w:rFonts w:ascii="Cambria" w:hAnsi="Cambria"/>
          <w:sz w:val="22"/>
          <w:szCs w:val="22"/>
        </w:rPr>
      </w:pPr>
      <w:r w:rsidRPr="007703C5">
        <w:rPr>
          <w:rFonts w:ascii="Cambria" w:hAnsi="Cambria"/>
          <w:sz w:val="22"/>
          <w:szCs w:val="22"/>
        </w:rPr>
        <w:t xml:space="preserve">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 - </w:t>
      </w:r>
      <w:r w:rsidRPr="007703C5">
        <w:rPr>
          <w:rFonts w:ascii="Cambria" w:hAnsi="Cambria"/>
          <w:b/>
          <w:sz w:val="22"/>
          <w:szCs w:val="22"/>
        </w:rPr>
        <w:t>art. 24 ust. 5 pkt 8 ustawy PZP</w:t>
      </w:r>
      <w:r w:rsidRPr="007703C5">
        <w:rPr>
          <w:rFonts w:ascii="Cambria" w:hAnsi="Cambria"/>
          <w:sz w:val="22"/>
          <w:szCs w:val="22"/>
        </w:rPr>
        <w:t>.</w:t>
      </w:r>
    </w:p>
    <w:p w14:paraId="441A8638" w14:textId="11D33257" w:rsidR="00540BD3" w:rsidRPr="00530692" w:rsidRDefault="00540BD3" w:rsidP="00AF49FD">
      <w:pPr>
        <w:pStyle w:val="Nagwek1"/>
        <w:numPr>
          <w:ilvl w:val="0"/>
          <w:numId w:val="20"/>
        </w:numPr>
        <w:spacing w:line="276" w:lineRule="auto"/>
        <w:jc w:val="both"/>
        <w:rPr>
          <w:b/>
          <w:color w:val="auto"/>
        </w:rPr>
      </w:pPr>
      <w:bookmarkStart w:id="9" w:name="_Toc10793987"/>
      <w:r w:rsidRPr="00530692">
        <w:rPr>
          <w:b/>
          <w:color w:val="auto"/>
        </w:rPr>
        <w:lastRenderedPageBreak/>
        <w:t>Wykaz oświadczeń lub dokumentów, potwierdzających spełnianie warunków udziału w postępowaniu oraz brak podstaw wykluczenia.</w:t>
      </w:r>
      <w:bookmarkEnd w:id="9"/>
      <w:r w:rsidRPr="00530692">
        <w:rPr>
          <w:b/>
          <w:color w:val="auto"/>
        </w:rPr>
        <w:t xml:space="preserve"> </w:t>
      </w:r>
    </w:p>
    <w:p w14:paraId="489BF121" w14:textId="5FA271B3" w:rsidR="00540BD3"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 xml:space="preserve">Do oferty każdy Wykonawca musi dołączyć aktualne na dzień składania ofert oświadczenie </w:t>
      </w:r>
      <w:r w:rsidR="00F75D1F" w:rsidRPr="00F75D1F">
        <w:rPr>
          <w:rFonts w:ascii="Cambria" w:hAnsi="Cambria"/>
          <w:sz w:val="22"/>
          <w:szCs w:val="22"/>
        </w:rPr>
        <w:t>w formie Jednolitego Europejskiego Dokumentu Zamówienia (zwan</w:t>
      </w:r>
      <w:r w:rsidR="00F75D1F">
        <w:rPr>
          <w:rFonts w:ascii="Cambria" w:hAnsi="Cambria"/>
          <w:sz w:val="22"/>
          <w:szCs w:val="22"/>
          <w:lang w:val="pl-PL"/>
        </w:rPr>
        <w:t>e</w:t>
      </w:r>
      <w:r w:rsidR="00F75D1F" w:rsidRPr="00F75D1F">
        <w:rPr>
          <w:rFonts w:ascii="Cambria" w:hAnsi="Cambria"/>
          <w:sz w:val="22"/>
          <w:szCs w:val="22"/>
        </w:rPr>
        <w:t xml:space="preserve"> dalej JEDZ), sporządzone zgodnie z wzorem standardowego formularza określonego w rozporządzeniu wykonawczym KE (UE) 2016/7 z dnia 5 stycznia 2016 r. ustanawiającym standardowy formularz Jednolitego Europejskiego Dokumentu Zamówienia</w:t>
      </w:r>
      <w:r w:rsidR="00F75D1F">
        <w:rPr>
          <w:rFonts w:ascii="Cambria" w:hAnsi="Cambria"/>
          <w:sz w:val="22"/>
          <w:szCs w:val="22"/>
          <w:lang w:val="pl-PL"/>
        </w:rPr>
        <w:t xml:space="preserve"> </w:t>
      </w:r>
      <w:r w:rsidRPr="007703C5">
        <w:rPr>
          <w:rFonts w:ascii="Cambria" w:hAnsi="Cambria"/>
          <w:sz w:val="22"/>
          <w:szCs w:val="22"/>
        </w:rPr>
        <w:t xml:space="preserve">w zakresie wskazanym w </w:t>
      </w:r>
      <w:r w:rsidRPr="007703C5">
        <w:rPr>
          <w:rFonts w:ascii="Cambria" w:hAnsi="Cambria"/>
          <w:b/>
          <w:sz w:val="22"/>
          <w:szCs w:val="22"/>
        </w:rPr>
        <w:t>załączniku nr 2 do SIWZ</w:t>
      </w:r>
      <w:r w:rsidRPr="007703C5">
        <w:rPr>
          <w:rFonts w:ascii="Cambria" w:hAnsi="Cambria"/>
          <w:sz w:val="22"/>
          <w:szCs w:val="22"/>
        </w:rPr>
        <w:t xml:space="preserve">. Informacje zawarte w oświadczeniu będą stanowić </w:t>
      </w:r>
      <w:r w:rsidRPr="007703C5">
        <w:rPr>
          <w:rFonts w:ascii="Cambria" w:hAnsi="Cambria"/>
          <w:sz w:val="22"/>
          <w:szCs w:val="22"/>
          <w:u w:val="single"/>
        </w:rPr>
        <w:t>wstępne</w:t>
      </w:r>
      <w:r w:rsidRPr="007703C5">
        <w:rPr>
          <w:rFonts w:ascii="Cambria" w:hAnsi="Cambria"/>
          <w:sz w:val="22"/>
          <w:szCs w:val="22"/>
        </w:rPr>
        <w:t xml:space="preserve"> potwierdzenie, że Wykonawca nie podlega wykluczeniu oraz spełnia warunki udziału w postępowaniu. </w:t>
      </w:r>
    </w:p>
    <w:p w14:paraId="02DDC977" w14:textId="77777777" w:rsidR="003960B5" w:rsidRPr="003960B5" w:rsidRDefault="00F75D1F" w:rsidP="00AF49FD">
      <w:pPr>
        <w:pStyle w:val="Akapitzlist"/>
        <w:suppressAutoHyphens/>
        <w:spacing w:before="120" w:line="276" w:lineRule="auto"/>
        <w:ind w:left="1211"/>
        <w:jc w:val="both"/>
        <w:rPr>
          <w:rFonts w:ascii="Cambria" w:hAnsi="Cambria"/>
          <w:sz w:val="22"/>
          <w:szCs w:val="22"/>
        </w:rPr>
      </w:pPr>
      <w:r w:rsidRPr="003960B5">
        <w:rPr>
          <w:rFonts w:asciiTheme="majorHAnsi" w:hAnsiTheme="majorHAnsi"/>
          <w:i/>
          <w:sz w:val="22"/>
          <w:szCs w:val="20"/>
        </w:rPr>
        <w:t xml:space="preserve">W odniesieniu do potwierdzenia spełnienia warunków udziału w postępowaniu, Wykonawca może ograniczyć się do wypełnienia w JEDZ sekcji </w:t>
      </w:r>
      <w:r w:rsidRPr="003960B5">
        <w:rPr>
          <w:rFonts w:asciiTheme="majorHAnsi" w:hAnsiTheme="majorHAnsi"/>
          <w:b/>
          <w:i/>
          <w:sz w:val="22"/>
          <w:szCs w:val="20"/>
        </w:rPr>
        <w:t xml:space="preserve">α </w:t>
      </w:r>
      <w:r w:rsidRPr="003960B5">
        <w:rPr>
          <w:rFonts w:asciiTheme="majorHAnsi" w:hAnsiTheme="majorHAnsi"/>
          <w:i/>
          <w:sz w:val="22"/>
          <w:szCs w:val="20"/>
        </w:rPr>
        <w:t>w części IV i nie musi wypełniać żadnej z pozostałych sekcji w części IV.</w:t>
      </w:r>
    </w:p>
    <w:p w14:paraId="217E5036" w14:textId="6E3EF338"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W przypadku wspólnego ubiegania się o zamówienie przez Wykonawców oświadczenie</w:t>
      </w:r>
      <w:r w:rsidR="00530692">
        <w:rPr>
          <w:rFonts w:ascii="Cambria" w:hAnsi="Cambria"/>
          <w:sz w:val="22"/>
          <w:szCs w:val="22"/>
          <w:lang w:val="pl-PL"/>
        </w:rPr>
        <w:t xml:space="preserve"> (JEDZ)</w:t>
      </w:r>
      <w:r w:rsidRPr="007703C5">
        <w:rPr>
          <w:rFonts w:ascii="Cambria" w:hAnsi="Cambria"/>
          <w:sz w:val="22"/>
          <w:szCs w:val="22"/>
        </w:rPr>
        <w:t xml:space="preserve">, o którym mowa w rozdz. VII. 1. niniejszej SIWZ składa każdy z Wykonawców wspólnie ubiegających się o zamówienie. </w:t>
      </w:r>
      <w:r w:rsidR="00530692">
        <w:rPr>
          <w:rFonts w:ascii="Cambria" w:hAnsi="Cambria"/>
          <w:sz w:val="22"/>
          <w:szCs w:val="22"/>
          <w:lang w:val="pl-PL"/>
        </w:rPr>
        <w:t>JEDZ</w:t>
      </w:r>
      <w:r w:rsidRPr="007703C5">
        <w:rPr>
          <w:rFonts w:ascii="Cambria" w:hAnsi="Cambria"/>
          <w:sz w:val="22"/>
          <w:szCs w:val="22"/>
        </w:rPr>
        <w:t xml:space="preserve"> ma potwierdzać spełnianie warunków udziału w postępowaniu, brak podstaw wykluczenia w zakresie, w którym każdy z Wykonawców wykazuje spełnianie warunków udziału w postępowaniu, brak podstaw wykluczenia.</w:t>
      </w:r>
    </w:p>
    <w:p w14:paraId="4A273DE7" w14:textId="00058D5B"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Wykonawca, który powołuje się na zasoby innych podmiotów, w celu wykazania braku istnienia wobec nich podstaw wykluczenia oraz spełnienia – w zakresie, w jakim powołuje się na ich zasoby – warunków udziału w postępowaniu składa także oświadczenie, o którym mowa w rozdz. VII. 1 niniejszej SIWZ</w:t>
      </w:r>
      <w:r w:rsidR="004C7D66">
        <w:rPr>
          <w:rFonts w:ascii="Cambria" w:hAnsi="Cambria"/>
          <w:sz w:val="22"/>
          <w:szCs w:val="22"/>
          <w:lang w:val="pl-PL"/>
        </w:rPr>
        <w:t xml:space="preserve"> dotyczący tych podmiotów.</w:t>
      </w:r>
    </w:p>
    <w:p w14:paraId="5E7E906C" w14:textId="025A89A1"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 xml:space="preserve">Jeżeli Wykonawca, wykazując </w:t>
      </w:r>
      <w:r w:rsidR="00BC0393">
        <w:rPr>
          <w:rFonts w:ascii="Cambria" w:hAnsi="Cambria"/>
          <w:sz w:val="22"/>
          <w:szCs w:val="22"/>
          <w:lang w:val="pl-PL"/>
        </w:rPr>
        <w:t>spełnienie</w:t>
      </w:r>
      <w:r w:rsidRPr="007703C5">
        <w:rPr>
          <w:rFonts w:ascii="Cambria" w:hAnsi="Cambria"/>
          <w:sz w:val="22"/>
          <w:szCs w:val="22"/>
        </w:rPr>
        <w:t xml:space="preserve"> warunków, o których mowa w art. 22 ust. 1 ustawy PZP, polega na zdolnościach lub sytuacji innych podmiotów na zasadach określonych w art. 22a ustawy PZP, Zamawiający, w celu oceny, czy Wykonawca będzie dysponował niezbędnymi zasobami w stopniu umożliwiającym należyte wykonanie zamówienia publicznego oraz oceny, czy stosunek łączący Wykonawcę z tymi podmiotami gwarantuje rzeczywisty dostęp do ich zasobów, żąda dokumentów dotyczących w szczególności:</w:t>
      </w:r>
    </w:p>
    <w:p w14:paraId="38776058" w14:textId="77777777" w:rsidR="00540BD3" w:rsidRPr="007703C5" w:rsidRDefault="00540BD3" w:rsidP="00AF49FD">
      <w:pPr>
        <w:pStyle w:val="Akapitzlist"/>
        <w:numPr>
          <w:ilvl w:val="1"/>
          <w:numId w:val="7"/>
        </w:numPr>
        <w:suppressAutoHyphens/>
        <w:spacing w:before="120" w:line="276" w:lineRule="auto"/>
        <w:jc w:val="both"/>
        <w:rPr>
          <w:rFonts w:ascii="Cambria" w:hAnsi="Cambria"/>
          <w:sz w:val="22"/>
          <w:szCs w:val="22"/>
        </w:rPr>
      </w:pPr>
      <w:r w:rsidRPr="007703C5">
        <w:rPr>
          <w:rFonts w:ascii="Cambria" w:hAnsi="Cambria"/>
          <w:sz w:val="22"/>
          <w:szCs w:val="22"/>
        </w:rPr>
        <w:t>zakresu dostępnych Wykonawcy zasobów innego podmiotu;</w:t>
      </w:r>
    </w:p>
    <w:p w14:paraId="56B7D307" w14:textId="77777777" w:rsidR="00540BD3" w:rsidRPr="007703C5" w:rsidRDefault="00540BD3" w:rsidP="00AF49FD">
      <w:pPr>
        <w:pStyle w:val="Akapitzlist"/>
        <w:numPr>
          <w:ilvl w:val="1"/>
          <w:numId w:val="7"/>
        </w:numPr>
        <w:suppressAutoHyphens/>
        <w:spacing w:before="120" w:line="276" w:lineRule="auto"/>
        <w:jc w:val="both"/>
        <w:rPr>
          <w:rFonts w:ascii="Cambria" w:hAnsi="Cambria"/>
          <w:sz w:val="22"/>
          <w:szCs w:val="22"/>
        </w:rPr>
      </w:pPr>
      <w:r w:rsidRPr="007703C5">
        <w:rPr>
          <w:rFonts w:ascii="Cambria" w:hAnsi="Cambria"/>
          <w:sz w:val="22"/>
          <w:szCs w:val="22"/>
        </w:rPr>
        <w:t>sposobu wykorzystania zasobów innego podmiotu, przez Wykonawcę, przy wykonywaniu zamówienia;</w:t>
      </w:r>
    </w:p>
    <w:p w14:paraId="6527A32F" w14:textId="1669BB79" w:rsidR="00540BD3" w:rsidRPr="007703C5" w:rsidRDefault="00540BD3" w:rsidP="00AF49FD">
      <w:pPr>
        <w:pStyle w:val="Akapitzlist"/>
        <w:numPr>
          <w:ilvl w:val="1"/>
          <w:numId w:val="7"/>
        </w:numPr>
        <w:suppressAutoHyphens/>
        <w:spacing w:before="120" w:line="276" w:lineRule="auto"/>
        <w:jc w:val="both"/>
        <w:rPr>
          <w:rFonts w:ascii="Cambria" w:hAnsi="Cambria"/>
          <w:sz w:val="22"/>
          <w:szCs w:val="22"/>
        </w:rPr>
      </w:pPr>
      <w:r w:rsidRPr="007703C5">
        <w:rPr>
          <w:rFonts w:ascii="Cambria" w:hAnsi="Cambria"/>
          <w:sz w:val="22"/>
          <w:szCs w:val="22"/>
        </w:rPr>
        <w:t xml:space="preserve">czy podmiot, na zdolnościach którego Wykonawca polega w odniesieniu do warunków udziału w postępowaniu dotyczących wykształcenia, kwalifikacji zawodowych lub doświadczenia, zrealizuje </w:t>
      </w:r>
      <w:r w:rsidR="00627366">
        <w:rPr>
          <w:rFonts w:ascii="Cambria" w:hAnsi="Cambria"/>
          <w:sz w:val="22"/>
          <w:szCs w:val="22"/>
          <w:lang w:val="pl-PL"/>
        </w:rPr>
        <w:t>dostawy</w:t>
      </w:r>
      <w:r w:rsidRPr="007703C5">
        <w:rPr>
          <w:rFonts w:ascii="Cambria" w:hAnsi="Cambria"/>
          <w:sz w:val="22"/>
          <w:szCs w:val="22"/>
        </w:rPr>
        <w:t xml:space="preserve">, których wskazane zdolności dotyczą. </w:t>
      </w:r>
    </w:p>
    <w:p w14:paraId="3213AECE" w14:textId="46CE9B28" w:rsidR="00F718A4" w:rsidRDefault="00540BD3" w:rsidP="00F718A4">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lastRenderedPageBreak/>
        <w:t xml:space="preserve">Dokumentem, o którym mowa w pkt. </w:t>
      </w:r>
      <w:r w:rsidR="009A06DD">
        <w:rPr>
          <w:rFonts w:ascii="Cambria" w:hAnsi="Cambria"/>
          <w:sz w:val="22"/>
          <w:szCs w:val="22"/>
          <w:lang w:val="pl-PL"/>
        </w:rPr>
        <w:t>4</w:t>
      </w:r>
      <w:r w:rsidRPr="007703C5">
        <w:rPr>
          <w:rFonts w:ascii="Cambria" w:hAnsi="Cambria"/>
          <w:sz w:val="22"/>
          <w:szCs w:val="22"/>
        </w:rPr>
        <w:t xml:space="preserve">, jest w szczególności zobowiązanie podmiotu trzeciego do oddania </w:t>
      </w:r>
      <w:r w:rsidR="000E3EA7" w:rsidRPr="007703C5">
        <w:rPr>
          <w:rFonts w:ascii="Cambria" w:hAnsi="Cambria"/>
          <w:sz w:val="22"/>
          <w:szCs w:val="22"/>
        </w:rPr>
        <w:t>Wykonawc</w:t>
      </w:r>
      <w:r w:rsidR="000E3EA7">
        <w:rPr>
          <w:rFonts w:ascii="Cambria" w:hAnsi="Cambria"/>
          <w:sz w:val="22"/>
          <w:szCs w:val="22"/>
          <w:lang w:val="pl-PL"/>
        </w:rPr>
        <w:t>y</w:t>
      </w:r>
      <w:r w:rsidR="000E3EA7" w:rsidRPr="007703C5">
        <w:rPr>
          <w:rFonts w:ascii="Cambria" w:hAnsi="Cambria"/>
          <w:sz w:val="22"/>
          <w:szCs w:val="22"/>
        </w:rPr>
        <w:t xml:space="preserve"> </w:t>
      </w:r>
      <w:r w:rsidRPr="007703C5">
        <w:rPr>
          <w:rFonts w:ascii="Cambria" w:hAnsi="Cambria"/>
          <w:sz w:val="22"/>
          <w:szCs w:val="22"/>
        </w:rPr>
        <w:t xml:space="preserve">do dyspozycji niezbędnych zasobów na potrzeby realizacji zamówienia. Zobowiązanie </w:t>
      </w:r>
      <w:r w:rsidR="00E02A8A">
        <w:rPr>
          <w:rFonts w:ascii="Cambria" w:hAnsi="Cambria"/>
          <w:sz w:val="22"/>
          <w:szCs w:val="22"/>
          <w:lang w:val="pl-PL"/>
        </w:rPr>
        <w:t xml:space="preserve">musi być </w:t>
      </w:r>
      <w:r w:rsidRPr="007703C5">
        <w:rPr>
          <w:rFonts w:ascii="Cambria" w:hAnsi="Cambria"/>
          <w:sz w:val="22"/>
          <w:szCs w:val="22"/>
        </w:rPr>
        <w:t xml:space="preserve">podpisane przez osobę/osoby upoważnioną/upoważnione zgodnie z zasadami reprezentacji podmiotu udostępniającego </w:t>
      </w:r>
      <w:r w:rsidRPr="006C58C4">
        <w:rPr>
          <w:rFonts w:ascii="Cambria" w:hAnsi="Cambria"/>
          <w:sz w:val="22"/>
          <w:szCs w:val="22"/>
        </w:rPr>
        <w:t xml:space="preserve">dany </w:t>
      </w:r>
      <w:r w:rsidRPr="002A2D72">
        <w:rPr>
          <w:rFonts w:ascii="Cambria" w:hAnsi="Cambria"/>
          <w:sz w:val="22"/>
          <w:szCs w:val="22"/>
        </w:rPr>
        <w:t>zasób</w:t>
      </w:r>
      <w:r w:rsidRPr="007703C5">
        <w:rPr>
          <w:rFonts w:ascii="Cambria" w:hAnsi="Cambria"/>
          <w:sz w:val="22"/>
          <w:szCs w:val="22"/>
        </w:rPr>
        <w:t xml:space="preserve">. </w:t>
      </w:r>
    </w:p>
    <w:p w14:paraId="55A4A5D6" w14:textId="77777777" w:rsidR="00F718A4" w:rsidRDefault="00662234" w:rsidP="00F718A4">
      <w:pPr>
        <w:pStyle w:val="Akapitzlist"/>
        <w:numPr>
          <w:ilvl w:val="0"/>
          <w:numId w:val="8"/>
        </w:numPr>
        <w:suppressAutoHyphens/>
        <w:spacing w:before="120" w:line="276" w:lineRule="auto"/>
        <w:jc w:val="both"/>
        <w:rPr>
          <w:rFonts w:ascii="Cambria" w:hAnsi="Cambria"/>
          <w:sz w:val="22"/>
          <w:szCs w:val="22"/>
        </w:rPr>
      </w:pPr>
      <w:r w:rsidRPr="00F718A4">
        <w:rPr>
          <w:rFonts w:ascii="Cambria" w:hAnsi="Cambria"/>
          <w:sz w:val="22"/>
          <w:szCs w:val="22"/>
          <w:lang w:val="pl-PL"/>
        </w:rPr>
        <w:t xml:space="preserve">Wykonawca, którego oferta zostanie najwyżej oceniona, na wezwanie Zamawiającego zobowiązany będzie złożyć oświadczenia i dokumenty podmiotu, na zdolności lub sytuację którego Wykonawca powoływał się w celu wykazania spełniania warunków udziału w postępowaniu, na potwierdzenie braku podstaw wykluczenia z postępowania tego podmiotu. </w:t>
      </w:r>
      <w:r w:rsidRPr="00F718A4">
        <w:rPr>
          <w:rFonts w:ascii="Cambria" w:hAnsi="Cambria"/>
          <w:sz w:val="22"/>
          <w:szCs w:val="22"/>
        </w:rPr>
        <w:t xml:space="preserve">Wykonawca zobowiązany będzie również złożyć dokumenty tego podmiotu potwierdzające spełnianie warunków udziału w postępowaniu w zakresie zdolności lub sytuacji, na których wykonawca polegał w celu wykazania spełniania tych warunków. </w:t>
      </w:r>
    </w:p>
    <w:p w14:paraId="42C74C91" w14:textId="23FB9E3F" w:rsidR="00F718A4" w:rsidRPr="00F718A4" w:rsidRDefault="00662234" w:rsidP="00F718A4">
      <w:pPr>
        <w:pStyle w:val="Akapitzlist"/>
        <w:numPr>
          <w:ilvl w:val="0"/>
          <w:numId w:val="8"/>
        </w:numPr>
        <w:suppressAutoHyphens/>
        <w:spacing w:before="120" w:line="276" w:lineRule="auto"/>
        <w:jc w:val="both"/>
        <w:rPr>
          <w:rStyle w:val="Odwoaniedokomentarza"/>
          <w:rFonts w:ascii="Cambria" w:hAnsi="Cambria"/>
          <w:sz w:val="22"/>
          <w:szCs w:val="22"/>
          <w:lang w:val="pl-PL"/>
        </w:rPr>
      </w:pPr>
      <w:r w:rsidRPr="00F718A4">
        <w:rPr>
          <w:rFonts w:ascii="Cambria" w:hAnsi="Cambria"/>
          <w:sz w:val="22"/>
          <w:szCs w:val="22"/>
          <w:lang w:val="pl-PL"/>
        </w:rPr>
        <w:t>Zamawiający żąda od Wykonawcy, który polega na zdolnościach lub sytuacji innych podmiotów na zasadach określonych w art. 22a ustawy P</w:t>
      </w:r>
      <w:r w:rsidR="00631167">
        <w:rPr>
          <w:rFonts w:ascii="Cambria" w:hAnsi="Cambria"/>
          <w:sz w:val="22"/>
          <w:szCs w:val="22"/>
          <w:lang w:val="pl-PL"/>
        </w:rPr>
        <w:t>ZP</w:t>
      </w:r>
      <w:r w:rsidRPr="00F718A4">
        <w:rPr>
          <w:rFonts w:ascii="Cambria" w:hAnsi="Cambria"/>
          <w:sz w:val="22"/>
          <w:szCs w:val="22"/>
          <w:lang w:val="pl-PL"/>
        </w:rPr>
        <w:t xml:space="preserve">, przedstawienia w odniesieniu do tych podmiotów dokumentów wskazanych przez Zamawiającego odpowiednio w rozdziale VII pkt. </w:t>
      </w:r>
      <w:r w:rsidR="009A06DD">
        <w:rPr>
          <w:rFonts w:ascii="Cambria" w:hAnsi="Cambria"/>
          <w:sz w:val="22"/>
          <w:szCs w:val="22"/>
          <w:lang w:val="pl-PL"/>
        </w:rPr>
        <w:t>9</w:t>
      </w:r>
      <w:r w:rsidRPr="00F718A4">
        <w:rPr>
          <w:rFonts w:ascii="Cambria" w:hAnsi="Cambria"/>
          <w:sz w:val="22"/>
          <w:szCs w:val="22"/>
          <w:lang w:val="pl-PL"/>
        </w:rPr>
        <w:t xml:space="preserve"> lit. a) – d) oraz h)-j) SIWZ w zakresie wykazania braku podstaw wykluczenia z postępowania.</w:t>
      </w:r>
    </w:p>
    <w:p w14:paraId="356C4701" w14:textId="2CCBD16F" w:rsidR="00540BD3" w:rsidRPr="00F718A4" w:rsidRDefault="00F718A4" w:rsidP="00F718A4">
      <w:pPr>
        <w:pStyle w:val="Akapitzlist"/>
        <w:numPr>
          <w:ilvl w:val="0"/>
          <w:numId w:val="8"/>
        </w:numPr>
        <w:suppressAutoHyphens/>
        <w:spacing w:before="120" w:line="276" w:lineRule="auto"/>
        <w:jc w:val="both"/>
        <w:rPr>
          <w:rFonts w:ascii="Cambria" w:hAnsi="Cambria"/>
          <w:sz w:val="22"/>
          <w:szCs w:val="22"/>
          <w:lang w:val="pl-PL"/>
        </w:rPr>
      </w:pPr>
      <w:r>
        <w:rPr>
          <w:rFonts w:ascii="Cambria" w:hAnsi="Cambria"/>
          <w:sz w:val="22"/>
          <w:szCs w:val="22"/>
          <w:lang w:val="pl-PL"/>
        </w:rPr>
        <w:t>W</w:t>
      </w:r>
      <w:r w:rsidRPr="00F718A4">
        <w:rPr>
          <w:rFonts w:ascii="Cambria" w:hAnsi="Cambria"/>
          <w:sz w:val="22"/>
          <w:szCs w:val="22"/>
          <w:lang w:val="pl-PL"/>
        </w:rPr>
        <w:t>ykonawca</w:t>
      </w:r>
      <w:r w:rsidR="00540BD3" w:rsidRPr="00F718A4">
        <w:rPr>
          <w:rFonts w:ascii="Cambria" w:hAnsi="Cambria"/>
          <w:sz w:val="22"/>
          <w:szCs w:val="22"/>
          <w:lang w:val="pl-PL"/>
        </w:rPr>
        <w:t xml:space="preserve">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t>
      </w:r>
      <w:r w:rsidR="00540BD3" w:rsidRPr="00F718A4">
        <w:rPr>
          <w:rFonts w:ascii="Cambria" w:hAnsi="Cambria"/>
          <w:sz w:val="22"/>
          <w:szCs w:val="22"/>
        </w:rPr>
        <w:t>Wraz ze złożeniem oświadczenia, Wykonawca może przedstawić dowody, że powiązania z innym Wykonawcą nie prowadzą do zakłócenia konkurencji w postępowaniu o udzielenie zamówienia.</w:t>
      </w:r>
      <w:r w:rsidR="003025DA">
        <w:rPr>
          <w:rFonts w:ascii="Cambria" w:hAnsi="Cambria"/>
          <w:sz w:val="22"/>
          <w:szCs w:val="22"/>
          <w:lang w:val="pl-PL"/>
        </w:rPr>
        <w:t xml:space="preserve"> Wzór oświadczenia stanowi </w:t>
      </w:r>
      <w:r w:rsidR="003025DA" w:rsidRPr="003025DA">
        <w:rPr>
          <w:rFonts w:ascii="Cambria" w:hAnsi="Cambria"/>
          <w:b/>
          <w:sz w:val="22"/>
          <w:szCs w:val="22"/>
          <w:lang w:val="pl-PL"/>
        </w:rPr>
        <w:t xml:space="preserve">Załącznik nr </w:t>
      </w:r>
      <w:r w:rsidR="003025DA">
        <w:rPr>
          <w:rFonts w:ascii="Cambria" w:hAnsi="Cambria"/>
          <w:b/>
          <w:sz w:val="22"/>
          <w:szCs w:val="22"/>
          <w:lang w:val="pl-PL"/>
        </w:rPr>
        <w:t>5</w:t>
      </w:r>
      <w:r w:rsidR="003025DA">
        <w:rPr>
          <w:rFonts w:ascii="Cambria" w:hAnsi="Cambria"/>
          <w:sz w:val="22"/>
          <w:szCs w:val="22"/>
          <w:lang w:val="pl-PL"/>
        </w:rPr>
        <w:t xml:space="preserve"> do niniejszej SIWZ.</w:t>
      </w:r>
    </w:p>
    <w:p w14:paraId="15ECB986" w14:textId="3A90F531"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przed udzieleniem zamówienia, zgodnie z art. 26 ust. </w:t>
      </w:r>
      <w:r w:rsidR="00530692">
        <w:rPr>
          <w:rFonts w:ascii="Cambria" w:hAnsi="Cambria"/>
          <w:sz w:val="22"/>
          <w:szCs w:val="22"/>
          <w:lang w:val="pl-PL"/>
        </w:rPr>
        <w:t>1</w:t>
      </w:r>
      <w:r w:rsidRPr="007703C5">
        <w:rPr>
          <w:rFonts w:ascii="Cambria" w:hAnsi="Cambria"/>
          <w:sz w:val="22"/>
          <w:szCs w:val="22"/>
        </w:rPr>
        <w:t xml:space="preserve"> ustawy PZP,  wezwie Wykonawcę, którego oferta została najwyżej oceniona, do złożenia w wyznaczonym, </w:t>
      </w:r>
      <w:r w:rsidRPr="00490F0B">
        <w:rPr>
          <w:rFonts w:ascii="Cambria" w:hAnsi="Cambria"/>
          <w:b/>
          <w:sz w:val="22"/>
          <w:szCs w:val="22"/>
        </w:rPr>
        <w:t xml:space="preserve">nie krótszym niż </w:t>
      </w:r>
      <w:r w:rsidR="00BC0393" w:rsidRPr="00490F0B">
        <w:rPr>
          <w:rFonts w:ascii="Cambria" w:hAnsi="Cambria"/>
          <w:b/>
          <w:sz w:val="22"/>
          <w:szCs w:val="22"/>
          <w:lang w:val="pl-PL"/>
        </w:rPr>
        <w:t>10</w:t>
      </w:r>
      <w:r w:rsidRPr="00490F0B">
        <w:rPr>
          <w:rFonts w:ascii="Cambria" w:hAnsi="Cambria"/>
          <w:b/>
          <w:sz w:val="22"/>
          <w:szCs w:val="22"/>
        </w:rPr>
        <w:t xml:space="preserve"> dni</w:t>
      </w:r>
      <w:r w:rsidRPr="007703C5">
        <w:rPr>
          <w:rFonts w:ascii="Cambria" w:hAnsi="Cambria"/>
          <w:sz w:val="22"/>
          <w:szCs w:val="22"/>
        </w:rPr>
        <w:t xml:space="preserve">, terminie aktualnych na dzień złożenia </w:t>
      </w:r>
      <w:r w:rsidR="00530692">
        <w:rPr>
          <w:rFonts w:ascii="Cambria" w:hAnsi="Cambria"/>
          <w:sz w:val="22"/>
          <w:szCs w:val="22"/>
          <w:lang w:val="pl-PL"/>
        </w:rPr>
        <w:t xml:space="preserve">oświadczeń lub </w:t>
      </w:r>
      <w:r w:rsidRPr="007703C5">
        <w:rPr>
          <w:rFonts w:ascii="Cambria" w:hAnsi="Cambria"/>
          <w:sz w:val="22"/>
          <w:szCs w:val="22"/>
        </w:rPr>
        <w:t>dokumentów</w:t>
      </w:r>
      <w:r w:rsidR="00530692">
        <w:rPr>
          <w:rFonts w:ascii="Cambria" w:hAnsi="Cambria"/>
          <w:sz w:val="22"/>
          <w:szCs w:val="22"/>
          <w:lang w:val="pl-PL"/>
        </w:rPr>
        <w:t xml:space="preserve"> potwierdzających okoliczności, o których mowa w art. 25 ust. 1 ustawy PZP, tj.</w:t>
      </w:r>
      <w:r w:rsidRPr="007703C5">
        <w:rPr>
          <w:rFonts w:ascii="Cambria" w:hAnsi="Cambria"/>
          <w:sz w:val="22"/>
          <w:szCs w:val="22"/>
        </w:rPr>
        <w:t>:</w:t>
      </w:r>
    </w:p>
    <w:p w14:paraId="661B24B3" w14:textId="3E2CD5E3" w:rsidR="00530692" w:rsidRDefault="00530692" w:rsidP="00AF49FD">
      <w:pPr>
        <w:pStyle w:val="Akapitzlist"/>
        <w:numPr>
          <w:ilvl w:val="0"/>
          <w:numId w:val="26"/>
        </w:numPr>
        <w:suppressAutoHyphens/>
        <w:spacing w:before="120" w:line="276" w:lineRule="auto"/>
        <w:ind w:left="1418" w:hanging="284"/>
        <w:jc w:val="both"/>
        <w:rPr>
          <w:rFonts w:ascii="Cambria" w:hAnsi="Cambria"/>
          <w:sz w:val="22"/>
          <w:szCs w:val="22"/>
        </w:rPr>
      </w:pPr>
      <w:r>
        <w:rPr>
          <w:rFonts w:ascii="Cambria" w:hAnsi="Cambria"/>
          <w:sz w:val="22"/>
          <w:szCs w:val="22"/>
          <w:lang w:val="pl-PL"/>
        </w:rPr>
        <w:t xml:space="preserve">informacji z </w:t>
      </w:r>
      <w:r>
        <w:rPr>
          <w:rFonts w:ascii="Cambria" w:hAnsi="Cambria"/>
          <w:b/>
          <w:sz w:val="22"/>
          <w:szCs w:val="22"/>
          <w:lang w:val="pl-PL"/>
        </w:rPr>
        <w:t xml:space="preserve">Krajowego Rejestru Karnego </w:t>
      </w:r>
      <w:r>
        <w:rPr>
          <w:rFonts w:ascii="Cambria" w:hAnsi="Cambria"/>
          <w:sz w:val="22"/>
          <w:szCs w:val="22"/>
          <w:lang w:val="pl-PL"/>
        </w:rPr>
        <w:t>w zakresie określonym w art. 24 ust. 1 pkt 13), 14) i 21) ustawy PZP wystawionej nie wcześniej niż 6 miesięcy przed upływem terminu składania ofert;</w:t>
      </w:r>
    </w:p>
    <w:p w14:paraId="3595FA16" w14:textId="06F28D4A" w:rsidR="00540BD3" w:rsidRPr="007703C5" w:rsidRDefault="00540BD3" w:rsidP="00AF49FD">
      <w:pPr>
        <w:pStyle w:val="Akapitzlist"/>
        <w:numPr>
          <w:ilvl w:val="0"/>
          <w:numId w:val="26"/>
        </w:numPr>
        <w:suppressAutoHyphens/>
        <w:spacing w:before="120" w:line="276" w:lineRule="auto"/>
        <w:ind w:left="1418" w:hanging="284"/>
        <w:jc w:val="both"/>
        <w:rPr>
          <w:rFonts w:ascii="Cambria" w:hAnsi="Cambria"/>
          <w:sz w:val="22"/>
          <w:szCs w:val="22"/>
        </w:rPr>
      </w:pPr>
      <w:r w:rsidRPr="007703C5">
        <w:rPr>
          <w:rFonts w:ascii="Cambria" w:hAnsi="Cambria"/>
          <w:sz w:val="22"/>
          <w:szCs w:val="22"/>
        </w:rPr>
        <w:t xml:space="preserve">aktualnego odpisu z właściwego </w:t>
      </w:r>
      <w:r w:rsidRPr="00C204CB">
        <w:rPr>
          <w:rFonts w:ascii="Cambria" w:hAnsi="Cambria"/>
          <w:b/>
          <w:sz w:val="22"/>
          <w:szCs w:val="22"/>
        </w:rPr>
        <w:t>rejestru</w:t>
      </w:r>
      <w:r w:rsidRPr="007703C5">
        <w:rPr>
          <w:rFonts w:ascii="Cambria" w:hAnsi="Cambria"/>
          <w:sz w:val="22"/>
          <w:szCs w:val="22"/>
        </w:rPr>
        <w:t xml:space="preserve"> lub centralnej ewidencji i informacji o działalności gospodarczej, jeżeli odrębne przepisy wymagają wpisu do rejestru lub ewidencji, w celu potwierdzenia braku podstaw wykluczenia na podstawie art. 24 ust. 5 pkt. 1 ustawy PZP. </w:t>
      </w:r>
    </w:p>
    <w:p w14:paraId="55A7DE81" w14:textId="77777777" w:rsidR="00540BD3" w:rsidRPr="007703C5" w:rsidRDefault="00540BD3" w:rsidP="00AF49FD">
      <w:pPr>
        <w:pStyle w:val="Akapitzlist"/>
        <w:numPr>
          <w:ilvl w:val="0"/>
          <w:numId w:val="26"/>
        </w:numPr>
        <w:suppressAutoHyphens/>
        <w:spacing w:before="120" w:line="276" w:lineRule="auto"/>
        <w:ind w:left="1418" w:hanging="284"/>
        <w:jc w:val="both"/>
        <w:rPr>
          <w:rFonts w:ascii="Cambria" w:hAnsi="Cambria"/>
          <w:sz w:val="22"/>
          <w:szCs w:val="22"/>
        </w:rPr>
      </w:pPr>
      <w:r w:rsidRPr="007703C5">
        <w:rPr>
          <w:rFonts w:ascii="Cambria" w:hAnsi="Cambria"/>
          <w:sz w:val="22"/>
          <w:szCs w:val="22"/>
        </w:rPr>
        <w:t xml:space="preserve">zaświadczenia właściwego naczelnika </w:t>
      </w:r>
      <w:r w:rsidRPr="00C204CB">
        <w:rPr>
          <w:rFonts w:ascii="Cambria" w:hAnsi="Cambria"/>
          <w:b/>
          <w:sz w:val="22"/>
          <w:szCs w:val="22"/>
        </w:rPr>
        <w:t>urzędu skarbowego</w:t>
      </w:r>
      <w:r w:rsidRPr="007703C5">
        <w:rPr>
          <w:rFonts w:ascii="Cambria" w:hAnsi="Cambria"/>
          <w:sz w:val="22"/>
          <w:szCs w:val="22"/>
        </w:rPr>
        <w:t xml:space="preserve"> potwierdzającego, że Wykonawca nie zalega z opłacaniem podatków, wystawionego nie wcześniej niż 3 miesiące przed upływem terminu składania ofert, lub innego dokumentu </w:t>
      </w:r>
      <w:r w:rsidRPr="007703C5">
        <w:rPr>
          <w:rFonts w:ascii="Cambria" w:hAnsi="Cambria"/>
          <w:sz w:val="22"/>
          <w:szCs w:val="22"/>
        </w:rPr>
        <w:lastRenderedPageBreak/>
        <w:t xml:space="preserve">potwierdzającego, że Wykonawca zawarł porozumienie z właściwym organem podatkowym w sprawie spłat tych należności wraz z ewentualnymi odsetkami lub grzywnami, w szczególności uzyskał przewidziane prawem zwolnienie, odroczenia lub rozłożenie na raty zaległych płatności lub wstrzymanie w całości wykonania decyzji właściwego organu. </w:t>
      </w:r>
    </w:p>
    <w:p w14:paraId="240FE3C4" w14:textId="77777777" w:rsidR="00540BD3" w:rsidRPr="007703C5" w:rsidRDefault="00540BD3" w:rsidP="00AF49FD">
      <w:pPr>
        <w:pStyle w:val="Akapitzlist"/>
        <w:numPr>
          <w:ilvl w:val="0"/>
          <w:numId w:val="26"/>
        </w:numPr>
        <w:suppressAutoHyphens/>
        <w:spacing w:before="120" w:line="276" w:lineRule="auto"/>
        <w:ind w:left="1418" w:hanging="284"/>
        <w:jc w:val="both"/>
        <w:rPr>
          <w:rFonts w:ascii="Cambria" w:hAnsi="Cambria"/>
          <w:sz w:val="22"/>
          <w:szCs w:val="22"/>
        </w:rPr>
      </w:pPr>
      <w:r w:rsidRPr="007703C5">
        <w:rPr>
          <w:rFonts w:ascii="Cambria" w:hAnsi="Cambria"/>
          <w:sz w:val="22"/>
          <w:szCs w:val="22"/>
        </w:rPr>
        <w:t xml:space="preserve">zaświadczenia właściwej terenowej jednostki organizacyjnej </w:t>
      </w:r>
      <w:r w:rsidRPr="00C204CB">
        <w:rPr>
          <w:rFonts w:ascii="Cambria" w:hAnsi="Cambria"/>
          <w:b/>
          <w:sz w:val="22"/>
          <w:szCs w:val="22"/>
        </w:rPr>
        <w:t>Zakładu Ubezpieczeń Społecznych</w:t>
      </w:r>
      <w:r w:rsidRPr="007703C5">
        <w:rPr>
          <w:rFonts w:ascii="Cambria" w:hAnsi="Cambria"/>
          <w:sz w:val="22"/>
          <w:szCs w:val="22"/>
        </w:rPr>
        <w:t xml:space="preserve">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17D23194" w14:textId="666A464C" w:rsidR="00C204CB" w:rsidRPr="007703C5" w:rsidRDefault="00C204CB" w:rsidP="00AF49FD">
      <w:pPr>
        <w:pStyle w:val="Akapitzlist"/>
        <w:numPr>
          <w:ilvl w:val="0"/>
          <w:numId w:val="26"/>
        </w:numPr>
        <w:suppressAutoHyphens/>
        <w:spacing w:before="120" w:line="276" w:lineRule="auto"/>
        <w:ind w:left="1418" w:hanging="284"/>
        <w:jc w:val="both"/>
        <w:rPr>
          <w:rFonts w:ascii="Cambria" w:hAnsi="Cambria"/>
          <w:sz w:val="22"/>
          <w:szCs w:val="22"/>
        </w:rPr>
      </w:pPr>
      <w:r w:rsidRPr="00631167">
        <w:rPr>
          <w:rFonts w:ascii="Cambria" w:hAnsi="Cambria"/>
          <w:b/>
          <w:sz w:val="22"/>
          <w:szCs w:val="22"/>
        </w:rPr>
        <w:t>informacji banku lub spółdzielczej kasy oszczędnościowo-kredytowej</w:t>
      </w:r>
      <w:r w:rsidRPr="007703C5">
        <w:rPr>
          <w:rFonts w:ascii="Cambria" w:hAnsi="Cambria"/>
          <w:sz w:val="22"/>
          <w:szCs w:val="22"/>
        </w:rPr>
        <w:t xml:space="preserve"> potwierdzającej wysokość posiadanych środków finansowych lub zdolność kredytową Wykonawcy, w okresie nie wcześniejszym niż 1 miesiąc przed upływem terminu składania ofert </w:t>
      </w:r>
      <w:bookmarkStart w:id="10" w:name="_Hlk12277836"/>
      <w:r w:rsidR="004E640B">
        <w:rPr>
          <w:rFonts w:ascii="Cambria" w:hAnsi="Cambria"/>
          <w:sz w:val="22"/>
          <w:szCs w:val="22"/>
          <w:lang w:val="pl-PL"/>
        </w:rPr>
        <w:t>(zgodnie z warunkiem określonym w Rozdz. V, pkt. 1.2.2)</w:t>
      </w:r>
      <w:bookmarkEnd w:id="10"/>
      <w:r w:rsidRPr="007703C5">
        <w:rPr>
          <w:rFonts w:ascii="Cambria" w:hAnsi="Cambria"/>
          <w:sz w:val="22"/>
          <w:szCs w:val="22"/>
        </w:rPr>
        <w:t>;</w:t>
      </w:r>
    </w:p>
    <w:p w14:paraId="75C4CBE9" w14:textId="2222FE6A" w:rsidR="00C204CB" w:rsidRPr="007703C5" w:rsidRDefault="00C204CB" w:rsidP="00AF49FD">
      <w:pPr>
        <w:pStyle w:val="Akapitzlist"/>
        <w:numPr>
          <w:ilvl w:val="0"/>
          <w:numId w:val="26"/>
        </w:numPr>
        <w:suppressAutoHyphens/>
        <w:spacing w:before="120" w:line="276" w:lineRule="auto"/>
        <w:ind w:left="1418" w:hanging="284"/>
        <w:jc w:val="both"/>
        <w:rPr>
          <w:rFonts w:ascii="Cambria" w:hAnsi="Cambria"/>
          <w:sz w:val="22"/>
          <w:szCs w:val="22"/>
        </w:rPr>
      </w:pPr>
      <w:r w:rsidRPr="00631167">
        <w:rPr>
          <w:rFonts w:ascii="Cambria" w:hAnsi="Cambria"/>
          <w:b/>
          <w:sz w:val="22"/>
          <w:szCs w:val="22"/>
        </w:rPr>
        <w:t>wykazu dostaw</w:t>
      </w:r>
      <w:r w:rsidRPr="007703C5">
        <w:rPr>
          <w:rFonts w:ascii="Cambria" w:hAnsi="Cambria"/>
          <w:sz w:val="22"/>
          <w:szCs w:val="22"/>
        </w:rPr>
        <w:t xml:space="preserve">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te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w:t>
      </w:r>
      <w:r w:rsidR="00631167">
        <w:rPr>
          <w:rFonts w:ascii="Cambria" w:hAnsi="Cambria"/>
          <w:sz w:val="22"/>
          <w:szCs w:val="22"/>
          <w:lang w:val="pl-PL"/>
        </w:rPr>
        <w:t>y</w:t>
      </w:r>
      <w:r w:rsidRPr="007703C5">
        <w:rPr>
          <w:rFonts w:ascii="Cambria" w:hAnsi="Cambria"/>
          <w:sz w:val="22"/>
          <w:szCs w:val="22"/>
        </w:rPr>
        <w:t xml:space="preserve"> potwierdzające ich należyte wykonywanie powinny być wydane nie wcześniej niż 3 miesiące przed upływem terminu składania ofert</w:t>
      </w:r>
      <w:r w:rsidR="004E640B">
        <w:rPr>
          <w:rFonts w:ascii="Cambria" w:hAnsi="Cambria"/>
          <w:sz w:val="22"/>
          <w:szCs w:val="22"/>
          <w:lang w:val="pl-PL"/>
        </w:rPr>
        <w:t xml:space="preserve"> </w:t>
      </w:r>
      <w:bookmarkStart w:id="11" w:name="_Hlk12277978"/>
      <w:r w:rsidR="004E640B" w:rsidRPr="004E640B">
        <w:rPr>
          <w:rFonts w:ascii="Cambria" w:hAnsi="Cambria"/>
          <w:sz w:val="22"/>
          <w:szCs w:val="22"/>
          <w:lang w:val="pl-PL"/>
        </w:rPr>
        <w:t>(zgodnie z warunkiem określonym w Rozdz. V, pkt. 1.2.</w:t>
      </w:r>
      <w:r w:rsidR="004E640B">
        <w:rPr>
          <w:rFonts w:ascii="Cambria" w:hAnsi="Cambria"/>
          <w:sz w:val="22"/>
          <w:szCs w:val="22"/>
          <w:lang w:val="pl-PL"/>
        </w:rPr>
        <w:t>3, lit. A</w:t>
      </w:r>
      <w:r w:rsidR="004E640B" w:rsidRPr="004E640B">
        <w:rPr>
          <w:rFonts w:ascii="Cambria" w:hAnsi="Cambria"/>
          <w:sz w:val="22"/>
          <w:szCs w:val="22"/>
          <w:lang w:val="pl-PL"/>
        </w:rPr>
        <w:t>)</w:t>
      </w:r>
      <w:bookmarkEnd w:id="11"/>
      <w:r w:rsidRPr="007703C5">
        <w:rPr>
          <w:rFonts w:ascii="Cambria" w:hAnsi="Cambria"/>
          <w:sz w:val="22"/>
          <w:szCs w:val="22"/>
        </w:rPr>
        <w:t xml:space="preserve">. Wykaz należy przygotować zgodnie ze wzorem określonym w </w:t>
      </w:r>
      <w:r w:rsidRPr="007703C5">
        <w:rPr>
          <w:rFonts w:ascii="Cambria" w:hAnsi="Cambria"/>
          <w:b/>
          <w:sz w:val="22"/>
          <w:szCs w:val="22"/>
        </w:rPr>
        <w:t>załączniku nr 3</w:t>
      </w:r>
      <w:r w:rsidRPr="007703C5">
        <w:rPr>
          <w:rFonts w:ascii="Cambria" w:hAnsi="Cambria"/>
          <w:sz w:val="22"/>
          <w:szCs w:val="22"/>
        </w:rPr>
        <w:t xml:space="preserve"> do niniejszej SIWZ. W przypadku składania oferty wspólnej Wykonawcy składają zgodnie z wyborem jeden wspólny wykaz lub oddzielne wykazy.</w:t>
      </w:r>
    </w:p>
    <w:p w14:paraId="4D12EE68" w14:textId="51BBA1C3" w:rsidR="00C204CB" w:rsidRPr="0043617A" w:rsidRDefault="00C204CB" w:rsidP="00AF49FD">
      <w:pPr>
        <w:pStyle w:val="Akapitzlist"/>
        <w:numPr>
          <w:ilvl w:val="0"/>
          <w:numId w:val="26"/>
        </w:numPr>
        <w:suppressAutoHyphens/>
        <w:spacing w:before="120" w:line="276" w:lineRule="auto"/>
        <w:ind w:left="1418" w:hanging="284"/>
        <w:jc w:val="both"/>
        <w:rPr>
          <w:rFonts w:ascii="Cambria" w:hAnsi="Cambria"/>
          <w:sz w:val="22"/>
          <w:szCs w:val="22"/>
        </w:rPr>
      </w:pPr>
      <w:r w:rsidRPr="00631167">
        <w:rPr>
          <w:rFonts w:ascii="Cambria" w:hAnsi="Cambria"/>
          <w:b/>
          <w:sz w:val="22"/>
          <w:szCs w:val="22"/>
          <w:lang w:val="pl-PL"/>
        </w:rPr>
        <w:t>wykazu osób</w:t>
      </w:r>
      <w:r w:rsidRPr="007703C5">
        <w:rPr>
          <w:rFonts w:ascii="Cambria" w:hAnsi="Cambria"/>
          <w:sz w:val="22"/>
          <w:szCs w:val="22"/>
          <w:lang w:val="pl-PL"/>
        </w:rPr>
        <w:t xml:space="preserve">, skierowanych przez Wykonawcę do realizacji zamówienia publicznego, w szczególności odpowiedzialnych za świadczenie usług, kontrolę </w:t>
      </w:r>
      <w:r w:rsidRPr="007703C5">
        <w:rPr>
          <w:rFonts w:ascii="Cambria" w:hAnsi="Cambria"/>
          <w:sz w:val="22"/>
          <w:szCs w:val="22"/>
          <w:lang w:val="pl-PL"/>
        </w:rPr>
        <w:lastRenderedPageBreak/>
        <w:t>jakości lub kierowanie dostawami i wdrożeniem Zintegrowanego Systemu Informatycznego, wraz z informacjami na temat ich doświadczenia i wykształcenia niezbędnych do wykonania zamówienia publicznego, a także zakresu wykonywanych przez nie czynności oraz informacją o podstawie do dysponowania tymi osobami</w:t>
      </w:r>
      <w:r w:rsidR="002B4785">
        <w:rPr>
          <w:rFonts w:ascii="Cambria" w:hAnsi="Cambria"/>
          <w:sz w:val="22"/>
          <w:szCs w:val="22"/>
          <w:lang w:val="pl-PL"/>
        </w:rPr>
        <w:t xml:space="preserve"> </w:t>
      </w:r>
      <w:r w:rsidR="004E640B" w:rsidRPr="004E640B">
        <w:rPr>
          <w:rFonts w:ascii="Cambria" w:hAnsi="Cambria"/>
          <w:sz w:val="22"/>
          <w:szCs w:val="22"/>
          <w:lang w:val="pl-PL"/>
        </w:rPr>
        <w:t xml:space="preserve">(zgodnie z warunkiem określonym w Rozdz. V, pkt. 1.2.3, lit. </w:t>
      </w:r>
      <w:r w:rsidR="004E640B">
        <w:rPr>
          <w:rFonts w:ascii="Cambria" w:hAnsi="Cambria"/>
          <w:sz w:val="22"/>
          <w:szCs w:val="22"/>
          <w:lang w:val="pl-PL"/>
        </w:rPr>
        <w:t>B</w:t>
      </w:r>
      <w:r w:rsidR="004E640B" w:rsidRPr="004E640B">
        <w:rPr>
          <w:rFonts w:ascii="Cambria" w:hAnsi="Cambria"/>
          <w:sz w:val="22"/>
          <w:szCs w:val="22"/>
          <w:lang w:val="pl-PL"/>
        </w:rPr>
        <w:t>)</w:t>
      </w:r>
      <w:r w:rsidRPr="007703C5">
        <w:rPr>
          <w:rFonts w:ascii="Cambria" w:hAnsi="Cambria"/>
          <w:sz w:val="22"/>
          <w:szCs w:val="22"/>
          <w:lang w:val="pl-PL"/>
        </w:rPr>
        <w:t xml:space="preserve">. Wykaz należy przygotować zgodnie ze wzorem określonym w </w:t>
      </w:r>
      <w:r w:rsidRPr="007703C5">
        <w:rPr>
          <w:rFonts w:ascii="Cambria" w:hAnsi="Cambria"/>
          <w:b/>
          <w:sz w:val="22"/>
          <w:szCs w:val="22"/>
          <w:lang w:val="pl-PL"/>
        </w:rPr>
        <w:t>załączniku nr 4</w:t>
      </w:r>
      <w:r w:rsidRPr="007703C5">
        <w:rPr>
          <w:rFonts w:ascii="Cambria" w:hAnsi="Cambria"/>
          <w:sz w:val="22"/>
          <w:szCs w:val="22"/>
          <w:lang w:val="pl-PL"/>
        </w:rPr>
        <w:t xml:space="preserve"> do niniejszej SIWZ. W przypadku składania oferty wspólnej Wykonawcy składają zgodnie z wyborem jeden wspólny wykaz lub </w:t>
      </w:r>
      <w:r w:rsidRPr="0043617A">
        <w:rPr>
          <w:rFonts w:ascii="Cambria" w:hAnsi="Cambria"/>
          <w:sz w:val="22"/>
          <w:szCs w:val="22"/>
          <w:lang w:val="pl-PL"/>
        </w:rPr>
        <w:t>oddzielne wykazy.</w:t>
      </w:r>
    </w:p>
    <w:p w14:paraId="1DA31632" w14:textId="6A50E2D8" w:rsidR="00C204CB" w:rsidRPr="0043617A" w:rsidRDefault="00C204CB" w:rsidP="00AF49FD">
      <w:pPr>
        <w:pStyle w:val="Akapitzlist"/>
        <w:numPr>
          <w:ilvl w:val="0"/>
          <w:numId w:val="26"/>
        </w:numPr>
        <w:suppressAutoHyphens/>
        <w:spacing w:before="120" w:line="276" w:lineRule="auto"/>
        <w:ind w:left="1418" w:hanging="284"/>
        <w:jc w:val="both"/>
        <w:rPr>
          <w:rFonts w:ascii="Cambria" w:hAnsi="Cambria"/>
          <w:sz w:val="22"/>
          <w:szCs w:val="22"/>
        </w:rPr>
      </w:pPr>
      <w:r w:rsidRPr="00631167">
        <w:rPr>
          <w:rFonts w:ascii="Cambria" w:hAnsi="Cambria"/>
          <w:b/>
          <w:sz w:val="22"/>
          <w:szCs w:val="22"/>
          <w:lang w:val="pl-PL"/>
        </w:rPr>
        <w:t>oświadczenia Wykonawcy</w:t>
      </w:r>
      <w:r w:rsidRPr="0043617A">
        <w:rPr>
          <w:rFonts w:ascii="Cambria" w:hAnsi="Cambria"/>
          <w:sz w:val="22"/>
          <w:szCs w:val="22"/>
          <w:lang w:val="pl-PL"/>
        </w:rPr>
        <w:t xml:space="preserve">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14:paraId="15215D48" w14:textId="0B5B836C" w:rsidR="00C204CB" w:rsidRPr="0043617A" w:rsidRDefault="00C204CB" w:rsidP="00AF49FD">
      <w:pPr>
        <w:pStyle w:val="Akapitzlist"/>
        <w:numPr>
          <w:ilvl w:val="0"/>
          <w:numId w:val="26"/>
        </w:numPr>
        <w:suppressAutoHyphens/>
        <w:spacing w:before="120" w:line="276" w:lineRule="auto"/>
        <w:ind w:left="1418" w:hanging="284"/>
        <w:jc w:val="both"/>
        <w:rPr>
          <w:rFonts w:ascii="Cambria" w:hAnsi="Cambria"/>
          <w:sz w:val="22"/>
          <w:szCs w:val="22"/>
        </w:rPr>
      </w:pPr>
      <w:r w:rsidRPr="00631167">
        <w:rPr>
          <w:rFonts w:ascii="Cambria" w:hAnsi="Cambria"/>
          <w:b/>
          <w:sz w:val="22"/>
          <w:szCs w:val="22"/>
          <w:lang w:val="pl-PL"/>
        </w:rPr>
        <w:t>oświadczenia Wykonawcy</w:t>
      </w:r>
      <w:r w:rsidRPr="0043617A">
        <w:rPr>
          <w:rFonts w:ascii="Cambria" w:hAnsi="Cambria"/>
          <w:sz w:val="22"/>
          <w:szCs w:val="22"/>
          <w:lang w:val="pl-PL"/>
        </w:rPr>
        <w:t xml:space="preserve"> o braku orzeczenia wobec niego tytułem środka zapobiegawczego zakazu ubiegania się o zamówienia publiczne;</w:t>
      </w:r>
    </w:p>
    <w:p w14:paraId="3FEFFBDF" w14:textId="45496519" w:rsidR="00B315F8" w:rsidRPr="0043617A" w:rsidRDefault="00C204CB" w:rsidP="00AF49FD">
      <w:pPr>
        <w:pStyle w:val="Akapitzlist"/>
        <w:numPr>
          <w:ilvl w:val="0"/>
          <w:numId w:val="26"/>
        </w:numPr>
        <w:suppressAutoHyphens/>
        <w:spacing w:before="120" w:line="276" w:lineRule="auto"/>
        <w:ind w:left="1418" w:hanging="284"/>
        <w:jc w:val="both"/>
        <w:rPr>
          <w:rFonts w:ascii="Cambria" w:hAnsi="Cambria"/>
          <w:sz w:val="22"/>
          <w:szCs w:val="22"/>
        </w:rPr>
      </w:pPr>
      <w:r w:rsidRPr="00631167">
        <w:rPr>
          <w:rFonts w:ascii="Cambria" w:hAnsi="Cambria"/>
          <w:b/>
          <w:sz w:val="22"/>
          <w:szCs w:val="22"/>
          <w:lang w:val="pl-PL"/>
        </w:rPr>
        <w:t>oświadczenia Wykonawcy</w:t>
      </w:r>
      <w:r w:rsidRPr="0043617A">
        <w:rPr>
          <w:rFonts w:ascii="Cambria" w:hAnsi="Cambria"/>
          <w:sz w:val="22"/>
          <w:szCs w:val="22"/>
          <w:lang w:val="pl-PL"/>
        </w:rPr>
        <w:t xml:space="preserve"> o niezaleganiu z opłacaniem podatków i opłat lokalnych, o których mowa w ustawie z dnia 12 stycznia 1991 r. o podatkach i opłatach lokalnych (Dz. U. 2016 r. poz. 716 ze zm.);</w:t>
      </w:r>
    </w:p>
    <w:p w14:paraId="2BB83731" w14:textId="3386FAA1" w:rsidR="00C204CB" w:rsidRDefault="00C204CB" w:rsidP="00AF49FD">
      <w:pPr>
        <w:pStyle w:val="Akapitzlist"/>
        <w:numPr>
          <w:ilvl w:val="0"/>
          <w:numId w:val="8"/>
        </w:numPr>
        <w:suppressAutoHyphens/>
        <w:spacing w:before="120" w:line="276" w:lineRule="auto"/>
        <w:jc w:val="both"/>
        <w:rPr>
          <w:rFonts w:ascii="Cambria" w:hAnsi="Cambria"/>
          <w:sz w:val="22"/>
          <w:szCs w:val="22"/>
        </w:rPr>
      </w:pPr>
      <w:r>
        <w:rPr>
          <w:rFonts w:ascii="Cambria" w:hAnsi="Cambria"/>
          <w:sz w:val="22"/>
          <w:szCs w:val="22"/>
          <w:lang w:val="pl-PL"/>
        </w:rPr>
        <w:t xml:space="preserve">Wykonawca nie jest obowiązany do złożenia oświadczeń lub dokumentów potwierdzających okoliczności, o których mowa w art. 25 ust. 1 pkt </w:t>
      </w:r>
      <w:r w:rsidR="00044C12">
        <w:rPr>
          <w:rFonts w:ascii="Cambria" w:hAnsi="Cambria"/>
          <w:sz w:val="22"/>
          <w:szCs w:val="22"/>
          <w:lang w:val="pl-PL"/>
        </w:rPr>
        <w:t xml:space="preserve">1 i </w:t>
      </w:r>
      <w:r>
        <w:rPr>
          <w:rFonts w:ascii="Cambria" w:hAnsi="Cambria"/>
          <w:sz w:val="22"/>
          <w:szCs w:val="22"/>
          <w:lang w:val="pl-PL"/>
        </w:rPr>
        <w:t>3) ustawy PZP,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2017 r. poz. 570</w:t>
      </w:r>
      <w:r w:rsidR="00631167">
        <w:rPr>
          <w:rFonts w:ascii="Cambria" w:hAnsi="Cambria"/>
          <w:sz w:val="22"/>
          <w:szCs w:val="22"/>
          <w:lang w:val="pl-PL"/>
        </w:rPr>
        <w:t xml:space="preserve"> ze zm.</w:t>
      </w:r>
      <w:r>
        <w:rPr>
          <w:rFonts w:ascii="Cambria" w:hAnsi="Cambria"/>
          <w:sz w:val="22"/>
          <w:szCs w:val="22"/>
          <w:lang w:val="pl-PL"/>
        </w:rPr>
        <w:t>).</w:t>
      </w:r>
    </w:p>
    <w:p w14:paraId="22025827" w14:textId="4CE08EA2" w:rsidR="008C3D03" w:rsidRPr="008C3D03" w:rsidRDefault="008C3D03" w:rsidP="00AF49FD">
      <w:pPr>
        <w:pStyle w:val="Akapitzlist"/>
        <w:numPr>
          <w:ilvl w:val="0"/>
          <w:numId w:val="8"/>
        </w:numPr>
        <w:suppressAutoHyphens/>
        <w:spacing w:before="120" w:line="276" w:lineRule="auto"/>
        <w:jc w:val="both"/>
        <w:rPr>
          <w:rFonts w:ascii="Cambria" w:hAnsi="Cambria"/>
          <w:sz w:val="22"/>
          <w:szCs w:val="22"/>
        </w:rPr>
      </w:pPr>
      <w:r>
        <w:rPr>
          <w:rFonts w:ascii="Cambria" w:hAnsi="Cambria"/>
          <w:sz w:val="22"/>
          <w:szCs w:val="22"/>
          <w:lang w:val="pl-PL"/>
        </w:rPr>
        <w:t>Jeżeli będzie to niezbędne do zapewnienia odpowiedniego przebiegu postępowania o udzielenie zamówienia, Zamawiający może na każdym etapie postępowania wezwać Wykonawców do złożenia wszystkich lub niektórych oświadczeń lub dokumen</w:t>
      </w:r>
      <w:r w:rsidR="00011E85">
        <w:rPr>
          <w:rFonts w:ascii="Cambria" w:hAnsi="Cambria"/>
          <w:sz w:val="22"/>
          <w:szCs w:val="22"/>
          <w:lang w:val="pl-PL"/>
        </w:rPr>
        <w:t>tów, o których mowa w rozdz. VI</w:t>
      </w:r>
      <w:r>
        <w:rPr>
          <w:rFonts w:ascii="Cambria" w:hAnsi="Cambria"/>
          <w:sz w:val="22"/>
          <w:szCs w:val="22"/>
          <w:lang w:val="pl-PL"/>
        </w:rPr>
        <w:t xml:space="preserve">I. </w:t>
      </w:r>
      <w:r w:rsidR="005B5FF7">
        <w:rPr>
          <w:rFonts w:ascii="Cambria" w:hAnsi="Cambria"/>
          <w:sz w:val="22"/>
          <w:szCs w:val="22"/>
          <w:lang w:val="pl-PL"/>
        </w:rPr>
        <w:t>9</w:t>
      </w:r>
      <w:r>
        <w:rPr>
          <w:rFonts w:ascii="Cambria" w:hAnsi="Cambria"/>
          <w:sz w:val="22"/>
          <w:szCs w:val="22"/>
          <w:lang w:val="pl-PL"/>
        </w:rPr>
        <w:t>. niniejszej SIWZ, a jeżeli zachodzą uzasadnione podstawy do uznania, że złożone uprzednio oświadczenia lub dokumenty nie są już aktualne, do złożenia aktualnych oświadczeń lub dokumentów.</w:t>
      </w:r>
    </w:p>
    <w:p w14:paraId="0AAD93CF" w14:textId="258A8F08" w:rsidR="008C3D03" w:rsidRPr="00255AB0" w:rsidRDefault="008C3D03" w:rsidP="00AF49FD">
      <w:pPr>
        <w:pStyle w:val="Akapitzlist"/>
        <w:numPr>
          <w:ilvl w:val="0"/>
          <w:numId w:val="8"/>
        </w:numPr>
        <w:suppressAutoHyphens/>
        <w:spacing w:before="120" w:line="276" w:lineRule="auto"/>
        <w:jc w:val="both"/>
        <w:rPr>
          <w:rFonts w:ascii="Cambria" w:hAnsi="Cambria"/>
          <w:sz w:val="22"/>
          <w:szCs w:val="22"/>
        </w:rPr>
      </w:pPr>
      <w:r>
        <w:rPr>
          <w:rFonts w:ascii="Cambria" w:hAnsi="Cambria"/>
          <w:sz w:val="22"/>
          <w:szCs w:val="22"/>
          <w:lang w:val="pl-PL"/>
        </w:rPr>
        <w:t>Wykonawca, który podlega wykluczeniu na podstawie art. 24 ust. 1 pkt 13) i 14) oraz 16) – 20</w:t>
      </w:r>
      <w:r w:rsidR="009A06DD">
        <w:rPr>
          <w:rFonts w:ascii="Cambria" w:hAnsi="Cambria"/>
          <w:sz w:val="22"/>
          <w:szCs w:val="22"/>
          <w:lang w:val="pl-PL"/>
        </w:rPr>
        <w:t>)</w:t>
      </w:r>
      <w:r>
        <w:rPr>
          <w:rFonts w:ascii="Cambria" w:hAnsi="Cambria"/>
          <w:sz w:val="22"/>
          <w:szCs w:val="22"/>
          <w:lang w:val="pl-PL"/>
        </w:rPr>
        <w:t xml:space="preserve"> lub ust. 5 pkt 1) i 8)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naprawienia szkody, wyczerpujące wyjaśnienie stanu faktycznego oraz współpracę z organami </w:t>
      </w:r>
      <w:r>
        <w:rPr>
          <w:rFonts w:ascii="Cambria" w:hAnsi="Cambria"/>
          <w:sz w:val="22"/>
          <w:szCs w:val="22"/>
          <w:lang w:val="pl-PL"/>
        </w:rPr>
        <w:lastRenderedPageBreak/>
        <w:t xml:space="preserve">ścigania oraz podjęcie konkretnych środków technicznych, organizacyjnych i kadrowych, które </w:t>
      </w:r>
      <w:r w:rsidR="00255AB0">
        <w:rPr>
          <w:rFonts w:ascii="Cambria" w:hAnsi="Cambria"/>
          <w:sz w:val="22"/>
          <w:szCs w:val="22"/>
          <w:lang w:val="pl-PL"/>
        </w:rPr>
        <w:t>są</w:t>
      </w:r>
      <w:r>
        <w:rPr>
          <w:rFonts w:ascii="Cambria" w:hAnsi="Cambria"/>
          <w:sz w:val="22"/>
          <w:szCs w:val="22"/>
          <w:lang w:val="pl-PL"/>
        </w:rPr>
        <w:t xml:space="preserve">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14:paraId="53E0F864" w14:textId="79F644BD" w:rsidR="00255AB0" w:rsidRPr="00255AB0" w:rsidRDefault="00255AB0" w:rsidP="00AF49FD">
      <w:pPr>
        <w:pStyle w:val="Akapitzlist"/>
        <w:numPr>
          <w:ilvl w:val="0"/>
          <w:numId w:val="8"/>
        </w:numPr>
        <w:suppressAutoHyphens/>
        <w:spacing w:before="120" w:line="276" w:lineRule="auto"/>
        <w:jc w:val="both"/>
        <w:rPr>
          <w:rFonts w:ascii="Cambria" w:hAnsi="Cambria"/>
          <w:sz w:val="22"/>
          <w:szCs w:val="22"/>
        </w:rPr>
      </w:pPr>
      <w:r>
        <w:rPr>
          <w:rFonts w:ascii="Cambria" w:hAnsi="Cambria"/>
          <w:sz w:val="22"/>
          <w:szCs w:val="22"/>
          <w:lang w:val="pl-PL"/>
        </w:rPr>
        <w:t>Wykonawca nie podlega wykluczeniu, jeżeli Zamawiający, uwzględniając wagę i szczególne okoliczności czynu Wykonawcy, uzna za wystarczające dowody przedstawione na podstawie pkt 1</w:t>
      </w:r>
      <w:r w:rsidR="009A06DD">
        <w:rPr>
          <w:rFonts w:ascii="Cambria" w:hAnsi="Cambria"/>
          <w:sz w:val="22"/>
          <w:szCs w:val="22"/>
          <w:lang w:val="pl-PL"/>
        </w:rPr>
        <w:t>2</w:t>
      </w:r>
      <w:r>
        <w:rPr>
          <w:rFonts w:ascii="Cambria" w:hAnsi="Cambria"/>
          <w:sz w:val="22"/>
          <w:szCs w:val="22"/>
          <w:lang w:val="pl-PL"/>
        </w:rPr>
        <w:t xml:space="preserve"> powyżej.</w:t>
      </w:r>
    </w:p>
    <w:p w14:paraId="148A0F28" w14:textId="1BDD4E65" w:rsidR="00255AB0" w:rsidRDefault="00255AB0" w:rsidP="00AF49FD">
      <w:pPr>
        <w:pStyle w:val="Akapitzlist"/>
        <w:numPr>
          <w:ilvl w:val="0"/>
          <w:numId w:val="8"/>
        </w:numPr>
        <w:suppressAutoHyphens/>
        <w:spacing w:before="120" w:line="276" w:lineRule="auto"/>
        <w:jc w:val="both"/>
        <w:rPr>
          <w:rFonts w:ascii="Cambria" w:hAnsi="Cambria"/>
          <w:sz w:val="22"/>
          <w:szCs w:val="22"/>
        </w:rPr>
      </w:pPr>
      <w:r>
        <w:rPr>
          <w:rFonts w:ascii="Cambria" w:hAnsi="Cambria"/>
          <w:sz w:val="22"/>
          <w:szCs w:val="22"/>
          <w:lang w:val="pl-PL"/>
        </w:rPr>
        <w:t xml:space="preserve">Zamawiający może wykluczyć Wykonawcę na każdym etapie postępowania o udzielenie zamówienia. </w:t>
      </w:r>
    </w:p>
    <w:p w14:paraId="14152B32" w14:textId="77777777" w:rsidR="00255AB0" w:rsidRPr="00255AB0"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Jeżeli Wykonawca ma siedzibę lub miejsce zamieszkania poza terytorium Rzeczypospolitej Polskiej, zamiast dokumentów, o których mowa</w:t>
      </w:r>
      <w:r w:rsidR="00255AB0">
        <w:rPr>
          <w:rFonts w:ascii="Cambria" w:hAnsi="Cambria"/>
          <w:sz w:val="22"/>
          <w:szCs w:val="22"/>
          <w:lang w:val="pl-PL"/>
        </w:rPr>
        <w:t>:</w:t>
      </w:r>
    </w:p>
    <w:p w14:paraId="02B197E5" w14:textId="6909082C" w:rsidR="00255AB0" w:rsidRPr="00255AB0" w:rsidRDefault="00540BD3" w:rsidP="008F7026">
      <w:pPr>
        <w:pStyle w:val="Akapitzlist"/>
        <w:numPr>
          <w:ilvl w:val="0"/>
          <w:numId w:val="52"/>
        </w:numPr>
        <w:suppressAutoHyphens/>
        <w:spacing w:before="120" w:line="276" w:lineRule="auto"/>
        <w:ind w:left="1560" w:hanging="284"/>
        <w:jc w:val="both"/>
        <w:rPr>
          <w:rFonts w:ascii="Cambria" w:hAnsi="Cambria"/>
          <w:sz w:val="22"/>
          <w:szCs w:val="22"/>
        </w:rPr>
      </w:pPr>
      <w:r w:rsidRPr="007703C5">
        <w:rPr>
          <w:rFonts w:ascii="Cambria" w:hAnsi="Cambria"/>
          <w:sz w:val="22"/>
          <w:szCs w:val="22"/>
        </w:rPr>
        <w:t>w pkt</w:t>
      </w:r>
      <w:r w:rsidR="00F547DC">
        <w:rPr>
          <w:rFonts w:ascii="Cambria" w:hAnsi="Cambria"/>
          <w:sz w:val="22"/>
          <w:szCs w:val="22"/>
          <w:lang w:val="pl-PL"/>
        </w:rPr>
        <w:t>.</w:t>
      </w:r>
      <w:r w:rsidRPr="007703C5">
        <w:rPr>
          <w:rFonts w:ascii="Cambria" w:hAnsi="Cambria"/>
          <w:sz w:val="22"/>
          <w:szCs w:val="22"/>
        </w:rPr>
        <w:t xml:space="preserve"> </w:t>
      </w:r>
      <w:r w:rsidR="009A06DD">
        <w:rPr>
          <w:rFonts w:ascii="Cambria" w:hAnsi="Cambria"/>
          <w:sz w:val="22"/>
          <w:szCs w:val="22"/>
          <w:lang w:val="pl-PL"/>
        </w:rPr>
        <w:t>9</w:t>
      </w:r>
      <w:r w:rsidRPr="00255AB0">
        <w:rPr>
          <w:rFonts w:ascii="Cambria" w:hAnsi="Cambria"/>
          <w:sz w:val="22"/>
          <w:szCs w:val="22"/>
        </w:rPr>
        <w:t xml:space="preserve"> lit. a)</w:t>
      </w:r>
      <w:r w:rsidRPr="007703C5">
        <w:rPr>
          <w:rFonts w:ascii="Cambria" w:hAnsi="Cambria"/>
          <w:sz w:val="22"/>
          <w:szCs w:val="22"/>
        </w:rPr>
        <w:t xml:space="preserve"> – składa </w:t>
      </w:r>
      <w:r w:rsidR="00255AB0">
        <w:rPr>
          <w:rFonts w:ascii="Cambria" w:hAnsi="Cambria"/>
          <w:sz w:val="22"/>
          <w:szCs w:val="22"/>
          <w:lang w:val="pl-PL"/>
        </w:rPr>
        <w:t>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PZP.</w:t>
      </w:r>
    </w:p>
    <w:p w14:paraId="056AEDFA" w14:textId="71BF25C4" w:rsidR="00F547DC" w:rsidRPr="00F547DC" w:rsidRDefault="00F547DC" w:rsidP="008F7026">
      <w:pPr>
        <w:pStyle w:val="Akapitzlist"/>
        <w:numPr>
          <w:ilvl w:val="0"/>
          <w:numId w:val="52"/>
        </w:numPr>
        <w:suppressAutoHyphens/>
        <w:spacing w:before="120" w:line="276" w:lineRule="auto"/>
        <w:ind w:left="1560" w:hanging="284"/>
        <w:jc w:val="both"/>
        <w:rPr>
          <w:rFonts w:ascii="Cambria" w:hAnsi="Cambria"/>
          <w:sz w:val="22"/>
          <w:szCs w:val="22"/>
        </w:rPr>
      </w:pPr>
      <w:r>
        <w:rPr>
          <w:rFonts w:ascii="Cambria" w:hAnsi="Cambria"/>
          <w:sz w:val="22"/>
          <w:szCs w:val="22"/>
          <w:lang w:val="pl-PL"/>
        </w:rPr>
        <w:t xml:space="preserve">w pkt. </w:t>
      </w:r>
      <w:r w:rsidR="009A06DD">
        <w:rPr>
          <w:rFonts w:ascii="Cambria" w:hAnsi="Cambria"/>
          <w:sz w:val="22"/>
          <w:szCs w:val="22"/>
          <w:lang w:val="pl-PL"/>
        </w:rPr>
        <w:t>9</w:t>
      </w:r>
      <w:r>
        <w:rPr>
          <w:rFonts w:ascii="Cambria" w:hAnsi="Cambria"/>
          <w:sz w:val="22"/>
          <w:szCs w:val="22"/>
          <w:lang w:val="pl-PL"/>
        </w:rPr>
        <w:t xml:space="preserve"> lit. b), c), d) składa dokument lub dokumenty wystawione w kraju, w którym Wykonawca ma siedzibę lub miejsce zamieszkania, potwierdzające odpowiednio, że:</w:t>
      </w:r>
    </w:p>
    <w:p w14:paraId="0CF8D7D9" w14:textId="22EDC2D6" w:rsidR="00F547DC" w:rsidRPr="00F547DC" w:rsidRDefault="00F547DC" w:rsidP="008F7026">
      <w:pPr>
        <w:pStyle w:val="Akapitzlist"/>
        <w:numPr>
          <w:ilvl w:val="0"/>
          <w:numId w:val="53"/>
        </w:numPr>
        <w:suppressAutoHyphens/>
        <w:spacing w:before="120" w:line="276" w:lineRule="auto"/>
        <w:jc w:val="both"/>
        <w:rPr>
          <w:rFonts w:ascii="Cambria" w:hAnsi="Cambria"/>
          <w:sz w:val="22"/>
          <w:szCs w:val="22"/>
        </w:rPr>
      </w:pPr>
      <w:r>
        <w:rPr>
          <w:rFonts w:ascii="Cambria" w:hAnsi="Cambria"/>
          <w:sz w:val="22"/>
          <w:szCs w:val="22"/>
          <w:lang w:val="pl-PL"/>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310188E7" w14:textId="16585912" w:rsidR="00F547DC" w:rsidRDefault="00F547DC" w:rsidP="008F7026">
      <w:pPr>
        <w:pStyle w:val="Akapitzlist"/>
        <w:numPr>
          <w:ilvl w:val="0"/>
          <w:numId w:val="53"/>
        </w:numPr>
        <w:suppressAutoHyphens/>
        <w:spacing w:before="120" w:line="276" w:lineRule="auto"/>
        <w:jc w:val="both"/>
        <w:rPr>
          <w:rFonts w:ascii="Cambria" w:hAnsi="Cambria"/>
          <w:sz w:val="22"/>
          <w:szCs w:val="22"/>
        </w:rPr>
      </w:pPr>
      <w:r>
        <w:rPr>
          <w:rFonts w:ascii="Cambria" w:hAnsi="Cambria"/>
          <w:sz w:val="22"/>
          <w:szCs w:val="22"/>
          <w:lang w:val="pl-PL"/>
        </w:rPr>
        <w:t>nie otwarto jego likwidacji ani nie ogłoszono upadłości;</w:t>
      </w:r>
    </w:p>
    <w:p w14:paraId="4F31D1A9" w14:textId="567D4068"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 xml:space="preserve">Dokumenty, o których mowa w pkt. </w:t>
      </w:r>
      <w:r w:rsidR="009A06DD">
        <w:rPr>
          <w:rFonts w:ascii="Cambria" w:hAnsi="Cambria"/>
          <w:sz w:val="22"/>
          <w:szCs w:val="22"/>
          <w:lang w:val="pl-PL"/>
        </w:rPr>
        <w:t>9</w:t>
      </w:r>
      <w:r w:rsidR="00F547DC">
        <w:rPr>
          <w:rFonts w:ascii="Cambria" w:hAnsi="Cambria"/>
          <w:sz w:val="22"/>
          <w:szCs w:val="22"/>
          <w:lang w:val="pl-PL"/>
        </w:rPr>
        <w:t xml:space="preserve"> lit. a) i b)</w:t>
      </w:r>
      <w:r w:rsidRPr="007703C5">
        <w:rPr>
          <w:rFonts w:ascii="Cambria" w:hAnsi="Cambria"/>
          <w:sz w:val="22"/>
          <w:szCs w:val="22"/>
        </w:rPr>
        <w:t xml:space="preserve">, powinny być wystawione nie wcześniej niż 6 miesięcy przed upływem terminu składania ofert. Dokumenty, o których mowa w pkt. </w:t>
      </w:r>
      <w:r w:rsidR="009A06DD">
        <w:rPr>
          <w:rFonts w:ascii="Cambria" w:hAnsi="Cambria"/>
          <w:sz w:val="22"/>
          <w:szCs w:val="22"/>
          <w:lang w:val="pl-PL"/>
        </w:rPr>
        <w:t>9</w:t>
      </w:r>
      <w:r w:rsidR="00F547DC">
        <w:rPr>
          <w:rFonts w:ascii="Cambria" w:hAnsi="Cambria"/>
          <w:sz w:val="22"/>
          <w:szCs w:val="22"/>
          <w:lang w:val="pl-PL"/>
        </w:rPr>
        <w:t xml:space="preserve"> lit. c) i d)</w:t>
      </w:r>
      <w:r w:rsidRPr="007703C5">
        <w:rPr>
          <w:rFonts w:ascii="Cambria" w:hAnsi="Cambria"/>
          <w:sz w:val="22"/>
          <w:szCs w:val="22"/>
        </w:rPr>
        <w:t xml:space="preserve"> powinny być wystawione nie wcześniej niż 3 miesiące przed upływem tego terminu.</w:t>
      </w:r>
    </w:p>
    <w:p w14:paraId="454520C1" w14:textId="3F631CDC"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 xml:space="preserve">Jeżeli w kraju, w którym Wykonawca ma siedzibę lub miejsce zamieszkania lub miejsce zamieszkania ma osoba, której dokument dotyczy, nie wydaje się dokumentów, o których mowa w pkt. </w:t>
      </w:r>
      <w:r w:rsidR="00F547DC">
        <w:rPr>
          <w:rFonts w:ascii="Cambria" w:hAnsi="Cambria"/>
          <w:sz w:val="22"/>
          <w:szCs w:val="22"/>
          <w:lang w:val="pl-PL"/>
        </w:rPr>
        <w:t>1</w:t>
      </w:r>
      <w:r w:rsidR="009A06DD">
        <w:rPr>
          <w:rFonts w:ascii="Cambria" w:hAnsi="Cambria"/>
          <w:sz w:val="22"/>
          <w:szCs w:val="22"/>
          <w:lang w:val="pl-PL"/>
        </w:rPr>
        <w:t>5</w:t>
      </w:r>
      <w:r w:rsidRPr="007703C5">
        <w:rPr>
          <w:rFonts w:ascii="Cambria" w:hAnsi="Cambria"/>
          <w:sz w:val="22"/>
          <w:szCs w:val="22"/>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w:t>
      </w:r>
      <w:r w:rsidRPr="007703C5">
        <w:rPr>
          <w:rFonts w:ascii="Cambria" w:hAnsi="Cambria"/>
          <w:sz w:val="22"/>
          <w:szCs w:val="22"/>
        </w:rPr>
        <w:lastRenderedPageBreak/>
        <w:t xml:space="preserve">administracyjnym albo organem samorządu zawodowego lub gospodarczego właściwym ze względu na siedzibę lub miejsce zamieszkania Wykonawcy lub miejsce zamieszkania tej osoby. Postanowienie pkt. </w:t>
      </w:r>
      <w:r w:rsidR="00F547DC">
        <w:rPr>
          <w:rFonts w:ascii="Cambria" w:hAnsi="Cambria"/>
          <w:sz w:val="22"/>
          <w:szCs w:val="22"/>
          <w:lang w:val="pl-PL"/>
        </w:rPr>
        <w:t>1</w:t>
      </w:r>
      <w:r w:rsidR="009A06DD">
        <w:rPr>
          <w:rFonts w:ascii="Cambria" w:hAnsi="Cambria"/>
          <w:sz w:val="22"/>
          <w:szCs w:val="22"/>
          <w:lang w:val="pl-PL"/>
        </w:rPr>
        <w:t>6</w:t>
      </w:r>
      <w:r w:rsidRPr="007703C5">
        <w:rPr>
          <w:rFonts w:ascii="Cambria" w:hAnsi="Cambria"/>
          <w:sz w:val="22"/>
          <w:szCs w:val="22"/>
        </w:rPr>
        <w:t xml:space="preserve"> stosuje się odpowiednio.</w:t>
      </w:r>
    </w:p>
    <w:p w14:paraId="3812C6A1" w14:textId="7EB466CD" w:rsidR="00F547DC" w:rsidRDefault="00F547DC" w:rsidP="00AF49FD">
      <w:pPr>
        <w:pStyle w:val="Akapitzlist"/>
        <w:numPr>
          <w:ilvl w:val="0"/>
          <w:numId w:val="8"/>
        </w:numPr>
        <w:suppressAutoHyphens/>
        <w:spacing w:before="120" w:line="276" w:lineRule="auto"/>
        <w:jc w:val="both"/>
        <w:rPr>
          <w:rFonts w:ascii="Cambria" w:hAnsi="Cambria"/>
          <w:sz w:val="22"/>
          <w:szCs w:val="22"/>
        </w:rPr>
      </w:pPr>
      <w:r>
        <w:rPr>
          <w:rFonts w:ascii="Cambria" w:hAnsi="Cambria"/>
          <w:sz w:val="22"/>
          <w:szCs w:val="22"/>
          <w:lang w:val="pl-PL"/>
        </w:rPr>
        <w:t xml:space="preserve">Wykonawca mający siedzibę na terytorium Rzeczypospolitej Polskiej, w odniesieniu do osoby mającej miejsce zamieszkania poza terytorium Rzeczypospolitej Polskiej, której dotyczy dokument wskazany w pkt </w:t>
      </w:r>
      <w:r w:rsidR="009A06DD">
        <w:rPr>
          <w:rFonts w:ascii="Cambria" w:hAnsi="Cambria"/>
          <w:sz w:val="22"/>
          <w:szCs w:val="22"/>
          <w:lang w:val="pl-PL"/>
        </w:rPr>
        <w:t>9</w:t>
      </w:r>
      <w:r>
        <w:rPr>
          <w:rFonts w:ascii="Cambria" w:hAnsi="Cambria"/>
          <w:sz w:val="22"/>
          <w:szCs w:val="22"/>
          <w:lang w:val="pl-PL"/>
        </w:rPr>
        <w:t xml:space="preserve"> lit. a), składa dokument, o którym mowa w pkt 1</w:t>
      </w:r>
      <w:r w:rsidR="009A06DD">
        <w:rPr>
          <w:rFonts w:ascii="Cambria" w:hAnsi="Cambria"/>
          <w:sz w:val="22"/>
          <w:szCs w:val="22"/>
          <w:lang w:val="pl-PL"/>
        </w:rPr>
        <w:t>5</w:t>
      </w:r>
      <w:r>
        <w:rPr>
          <w:rFonts w:ascii="Cambria" w:hAnsi="Cambria"/>
          <w:sz w:val="22"/>
          <w:szCs w:val="22"/>
          <w:lang w:val="pl-PL"/>
        </w:rPr>
        <w:t xml:space="preserve"> a) w zakresie określonym w art. 24 ust. 1 pkt 14) i 21) PZP.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Zapisy pkt. 1</w:t>
      </w:r>
      <w:r w:rsidR="009A06DD">
        <w:rPr>
          <w:rFonts w:ascii="Cambria" w:hAnsi="Cambria"/>
          <w:sz w:val="22"/>
          <w:szCs w:val="22"/>
          <w:lang w:val="pl-PL"/>
        </w:rPr>
        <w:t>6</w:t>
      </w:r>
      <w:r>
        <w:rPr>
          <w:rFonts w:ascii="Cambria" w:hAnsi="Cambria"/>
          <w:sz w:val="22"/>
          <w:szCs w:val="22"/>
          <w:lang w:val="pl-PL"/>
        </w:rPr>
        <w:t xml:space="preserve"> stosuje się odpowiednio.</w:t>
      </w:r>
    </w:p>
    <w:p w14:paraId="08065639" w14:textId="77777777"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76266E78" w14:textId="77777777"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W zakresie nieuregulowanym niniejszą SIWZ, zastosowanie mają przepisy rozporządzenia Ministra Rozwoju z dnia 26 lipca 2016 r. w sprawie rodzajów dokumentów, jakich może żądać zamawiający od wykonawcy w postępowaniu o udzielenie zamówienia (Dz. U. 2016 r. poz. 1126).</w:t>
      </w:r>
    </w:p>
    <w:p w14:paraId="3B68E06A" w14:textId="77777777" w:rsidR="00540BD3"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 xml:space="preserve">Jeżeli Wykonawca nie złoży oświadczenia, o którym mowa w rozdz. VII.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14:paraId="13B87FD2" w14:textId="0E46649B" w:rsidR="00011E85" w:rsidRPr="007703C5" w:rsidRDefault="00011E85" w:rsidP="00AF49FD">
      <w:pPr>
        <w:pStyle w:val="Akapitzlist"/>
        <w:numPr>
          <w:ilvl w:val="0"/>
          <w:numId w:val="8"/>
        </w:numPr>
        <w:suppressAutoHyphens/>
        <w:spacing w:before="120" w:line="276" w:lineRule="auto"/>
        <w:jc w:val="both"/>
        <w:rPr>
          <w:rFonts w:ascii="Cambria" w:hAnsi="Cambria"/>
          <w:sz w:val="22"/>
          <w:szCs w:val="22"/>
        </w:rPr>
      </w:pPr>
      <w:r>
        <w:rPr>
          <w:rFonts w:ascii="Cambria" w:hAnsi="Cambria"/>
          <w:b/>
          <w:sz w:val="22"/>
          <w:szCs w:val="22"/>
          <w:lang w:val="pl-PL"/>
        </w:rPr>
        <w:t>Zgodnie z treścią art. 24aa ustawy PZP, Zamawiający najpierw dokona oceny ofert, a następnie zbada, czy Wykonawca, którego oferta została oceniona jako najkorzystniejsza, nie podlega wykluczeniu</w:t>
      </w:r>
      <w:r w:rsidR="005A1599">
        <w:rPr>
          <w:rFonts w:ascii="Cambria" w:hAnsi="Cambria"/>
          <w:b/>
          <w:sz w:val="22"/>
          <w:szCs w:val="22"/>
          <w:lang w:val="pl-PL"/>
        </w:rPr>
        <w:t xml:space="preserve"> oraz spełnia warunki udziału w postępowaniu</w:t>
      </w:r>
      <w:r>
        <w:rPr>
          <w:rFonts w:ascii="Cambria" w:hAnsi="Cambria"/>
          <w:b/>
          <w:sz w:val="22"/>
          <w:szCs w:val="22"/>
          <w:lang w:val="pl-PL"/>
        </w:rPr>
        <w:t>.</w:t>
      </w:r>
    </w:p>
    <w:p w14:paraId="41760EDC" w14:textId="77777777" w:rsidR="00540BD3" w:rsidRPr="00011E85" w:rsidRDefault="00540BD3" w:rsidP="00AF49FD">
      <w:pPr>
        <w:pStyle w:val="Nagwek1"/>
        <w:numPr>
          <w:ilvl w:val="0"/>
          <w:numId w:val="20"/>
        </w:numPr>
        <w:spacing w:line="276" w:lineRule="auto"/>
        <w:jc w:val="both"/>
        <w:rPr>
          <w:b/>
          <w:color w:val="auto"/>
        </w:rPr>
      </w:pPr>
      <w:bookmarkStart w:id="12" w:name="_Toc10793988"/>
      <w:r w:rsidRPr="00011E85">
        <w:rPr>
          <w:b/>
          <w:color w:val="auto"/>
        </w:rPr>
        <w:lastRenderedPageBreak/>
        <w:t>Informacje o sposobie porozumiewania się Zamawiającego z Wykonawcami oraz przekazywania oświadczeń i dokumentów, a także wskazanie osób uprawnionych do porozumiewania się z Wykonawcami.</w:t>
      </w:r>
      <w:bookmarkEnd w:id="12"/>
      <w:r w:rsidRPr="00011E85">
        <w:rPr>
          <w:b/>
          <w:color w:val="auto"/>
        </w:rPr>
        <w:t xml:space="preserve"> </w:t>
      </w:r>
    </w:p>
    <w:p w14:paraId="6B8CA40F" w14:textId="52BBDFBF" w:rsidR="001E255D" w:rsidRPr="005E7B9E" w:rsidRDefault="001E255D" w:rsidP="00AF49FD">
      <w:pPr>
        <w:pStyle w:val="Akapitzlist"/>
        <w:numPr>
          <w:ilvl w:val="2"/>
          <w:numId w:val="7"/>
        </w:numPr>
        <w:suppressAutoHyphens/>
        <w:spacing w:before="120" w:line="276" w:lineRule="auto"/>
        <w:ind w:left="1134" w:hanging="283"/>
        <w:jc w:val="both"/>
        <w:rPr>
          <w:rFonts w:ascii="Cambria" w:hAnsi="Cambria"/>
          <w:b/>
          <w:sz w:val="22"/>
          <w:szCs w:val="22"/>
        </w:rPr>
      </w:pPr>
      <w:r w:rsidRPr="005E7B9E">
        <w:rPr>
          <w:rFonts w:ascii="Cambria" w:hAnsi="Cambria"/>
          <w:b/>
          <w:sz w:val="22"/>
          <w:szCs w:val="22"/>
          <w:lang w:val="pl-PL"/>
        </w:rPr>
        <w:t>Informacje ogólne:</w:t>
      </w:r>
    </w:p>
    <w:p w14:paraId="0D7EC0EC" w14:textId="31BEC7DF" w:rsidR="001E255D" w:rsidRPr="00831A7F" w:rsidRDefault="00831A7F" w:rsidP="008F7026">
      <w:pPr>
        <w:pStyle w:val="Akapitzlist"/>
        <w:numPr>
          <w:ilvl w:val="0"/>
          <w:numId w:val="48"/>
        </w:numPr>
        <w:suppressAutoHyphens/>
        <w:spacing w:before="120" w:line="276" w:lineRule="auto"/>
        <w:jc w:val="both"/>
        <w:rPr>
          <w:rFonts w:ascii="Cambria" w:hAnsi="Cambria"/>
          <w:sz w:val="22"/>
          <w:szCs w:val="22"/>
        </w:rPr>
      </w:pPr>
      <w:r>
        <w:rPr>
          <w:rFonts w:ascii="Cambria" w:hAnsi="Cambria"/>
          <w:sz w:val="22"/>
          <w:szCs w:val="22"/>
          <w:lang w:val="pl-PL"/>
        </w:rPr>
        <w:t xml:space="preserve">W postępowaniu o udzielenie zamówienia komunikacja między Zamawiającym a Wykonawcami odbywa się przy użyciu </w:t>
      </w:r>
      <w:proofErr w:type="spellStart"/>
      <w:r>
        <w:rPr>
          <w:rFonts w:ascii="Cambria" w:hAnsi="Cambria"/>
          <w:sz w:val="22"/>
          <w:szCs w:val="22"/>
          <w:lang w:val="pl-PL"/>
        </w:rPr>
        <w:t>miniPortalu</w:t>
      </w:r>
      <w:proofErr w:type="spellEnd"/>
      <w:r>
        <w:rPr>
          <w:rFonts w:ascii="Cambria" w:hAnsi="Cambria"/>
          <w:sz w:val="22"/>
          <w:szCs w:val="22"/>
          <w:lang w:val="pl-PL"/>
        </w:rPr>
        <w:t xml:space="preserve"> </w:t>
      </w:r>
      <w:hyperlink r:id="rId14" w:history="1">
        <w:r w:rsidRPr="0063644F">
          <w:rPr>
            <w:rStyle w:val="Hipercze"/>
            <w:rFonts w:ascii="Cambria" w:hAnsi="Cambria"/>
            <w:sz w:val="22"/>
            <w:szCs w:val="22"/>
            <w:lang w:val="pl-PL"/>
          </w:rPr>
          <w:t>https://miniportal.uzp.gov.pl/</w:t>
        </w:r>
      </w:hyperlink>
      <w:r>
        <w:rPr>
          <w:rFonts w:ascii="Cambria" w:hAnsi="Cambria"/>
          <w:sz w:val="22"/>
          <w:szCs w:val="22"/>
          <w:lang w:val="pl-PL"/>
        </w:rPr>
        <w:t xml:space="preserve">, </w:t>
      </w:r>
      <w:proofErr w:type="spellStart"/>
      <w:r>
        <w:rPr>
          <w:rFonts w:ascii="Cambria" w:hAnsi="Cambria"/>
          <w:sz w:val="22"/>
          <w:szCs w:val="22"/>
          <w:lang w:val="pl-PL"/>
        </w:rPr>
        <w:t>ePUAPu</w:t>
      </w:r>
      <w:proofErr w:type="spellEnd"/>
      <w:r>
        <w:rPr>
          <w:rFonts w:ascii="Cambria" w:hAnsi="Cambria"/>
          <w:sz w:val="22"/>
          <w:szCs w:val="22"/>
          <w:lang w:val="pl-PL"/>
        </w:rPr>
        <w:t xml:space="preserve"> </w:t>
      </w:r>
      <w:hyperlink r:id="rId15" w:history="1">
        <w:r w:rsidRPr="0063644F">
          <w:rPr>
            <w:rStyle w:val="Hipercze"/>
            <w:rFonts w:ascii="Cambria" w:hAnsi="Cambria"/>
            <w:sz w:val="22"/>
            <w:szCs w:val="22"/>
            <w:lang w:val="pl-PL"/>
          </w:rPr>
          <w:t>https://epuap.gov.pl/wps/portal</w:t>
        </w:r>
      </w:hyperlink>
      <w:r>
        <w:rPr>
          <w:rFonts w:ascii="Cambria" w:hAnsi="Cambria"/>
          <w:sz w:val="22"/>
          <w:szCs w:val="22"/>
          <w:lang w:val="pl-PL"/>
        </w:rPr>
        <w:t xml:space="preserve"> oraz poczty elektronicznej. </w:t>
      </w:r>
    </w:p>
    <w:p w14:paraId="7F067AF1" w14:textId="5DDAFAB4" w:rsidR="00831A7F" w:rsidRPr="00886921" w:rsidRDefault="00831A7F" w:rsidP="008F7026">
      <w:pPr>
        <w:pStyle w:val="Akapitzlist"/>
        <w:numPr>
          <w:ilvl w:val="0"/>
          <w:numId w:val="48"/>
        </w:numPr>
        <w:suppressAutoHyphens/>
        <w:spacing w:before="120" w:line="276" w:lineRule="auto"/>
        <w:jc w:val="both"/>
        <w:rPr>
          <w:rFonts w:ascii="Cambria" w:hAnsi="Cambria"/>
          <w:b/>
          <w:sz w:val="22"/>
          <w:szCs w:val="22"/>
        </w:rPr>
      </w:pPr>
      <w:r>
        <w:rPr>
          <w:rFonts w:ascii="Cambria" w:hAnsi="Cambria"/>
          <w:sz w:val="22"/>
          <w:szCs w:val="22"/>
          <w:lang w:val="pl-PL"/>
        </w:rPr>
        <w:t xml:space="preserve">Zamawiający wyznacza następujące osoby do kontaktu z Wykonawcami: Agnieszka Kużaj; e-mail: </w:t>
      </w:r>
      <w:hyperlink r:id="rId16" w:history="1">
        <w:r w:rsidRPr="0063644F">
          <w:rPr>
            <w:rStyle w:val="Hipercze"/>
            <w:rFonts w:ascii="Cambria" w:hAnsi="Cambria"/>
            <w:sz w:val="22"/>
            <w:szCs w:val="22"/>
            <w:lang w:val="pl-PL"/>
          </w:rPr>
          <w:t>a.kuzaj@pgkdolinabaryczy.pl</w:t>
        </w:r>
      </w:hyperlink>
      <w:r>
        <w:rPr>
          <w:rFonts w:ascii="Cambria" w:hAnsi="Cambria"/>
          <w:sz w:val="22"/>
          <w:szCs w:val="22"/>
          <w:lang w:val="pl-PL"/>
        </w:rPr>
        <w:t>;</w:t>
      </w:r>
      <w:r w:rsidR="00886921">
        <w:rPr>
          <w:rFonts w:ascii="Cambria" w:hAnsi="Cambria"/>
          <w:sz w:val="22"/>
          <w:szCs w:val="22"/>
          <w:lang w:val="pl-PL"/>
        </w:rPr>
        <w:t xml:space="preserve"> </w:t>
      </w:r>
      <w:r w:rsidR="00886921" w:rsidRPr="00886921">
        <w:rPr>
          <w:rFonts w:ascii="Cambria" w:hAnsi="Cambria"/>
          <w:b/>
          <w:sz w:val="22"/>
          <w:szCs w:val="22"/>
        </w:rPr>
        <w:t>Jednocześnie Zamawiający informuje, że przepisy ustawy PZP nie pozwalają na jakikolwiek inny kontakt – zarówno z Zamawiającym jak i osobą uprawnioną do porozumiewania się z Wykonawcami – niż wskazany w niniejszym rozdziale SIWZ. Oznacza to, że Zamawiający nie będzie reagował na inne formy kontaktowania się z nim, w szczególności na kontakt telefoniczny lub/i osobisty w swojej siedzibie.</w:t>
      </w:r>
    </w:p>
    <w:p w14:paraId="6DDD3FE3" w14:textId="67EEB6C1" w:rsidR="00831A7F" w:rsidRPr="00831A7F" w:rsidRDefault="00831A7F" w:rsidP="008F7026">
      <w:pPr>
        <w:pStyle w:val="Akapitzlist"/>
        <w:numPr>
          <w:ilvl w:val="0"/>
          <w:numId w:val="48"/>
        </w:numPr>
        <w:suppressAutoHyphens/>
        <w:spacing w:before="120" w:line="276" w:lineRule="auto"/>
        <w:jc w:val="both"/>
        <w:rPr>
          <w:rFonts w:ascii="Cambria" w:hAnsi="Cambria"/>
          <w:sz w:val="22"/>
          <w:szCs w:val="22"/>
        </w:rPr>
      </w:pPr>
      <w:r>
        <w:rPr>
          <w:rFonts w:ascii="Cambria" w:hAnsi="Cambria"/>
          <w:sz w:val="22"/>
          <w:szCs w:val="22"/>
          <w:lang w:val="pl-PL"/>
        </w:rPr>
        <w:t xml:space="preserve">Wykonawca zamierzający wziąć udział w postępowaniu o udzielenie zamówienia publicznego, musi posiadać konto na </w:t>
      </w:r>
      <w:proofErr w:type="spellStart"/>
      <w:r>
        <w:rPr>
          <w:rFonts w:ascii="Cambria" w:hAnsi="Cambria"/>
          <w:sz w:val="22"/>
          <w:szCs w:val="22"/>
          <w:lang w:val="pl-PL"/>
        </w:rPr>
        <w:t>ePUAP</w:t>
      </w:r>
      <w:proofErr w:type="spellEnd"/>
      <w:r>
        <w:rPr>
          <w:rFonts w:ascii="Cambria" w:hAnsi="Cambria"/>
          <w:sz w:val="22"/>
          <w:szCs w:val="22"/>
          <w:lang w:val="pl-PL"/>
        </w:rPr>
        <w:t xml:space="preserve">. Wykonawca posiadający konto na </w:t>
      </w:r>
      <w:proofErr w:type="spellStart"/>
      <w:r>
        <w:rPr>
          <w:rFonts w:ascii="Cambria" w:hAnsi="Cambria"/>
          <w:sz w:val="22"/>
          <w:szCs w:val="22"/>
          <w:lang w:val="pl-PL"/>
        </w:rPr>
        <w:t>ePUAP</w:t>
      </w:r>
      <w:proofErr w:type="spellEnd"/>
      <w:r>
        <w:rPr>
          <w:rFonts w:ascii="Cambria" w:hAnsi="Cambria"/>
          <w:sz w:val="22"/>
          <w:szCs w:val="22"/>
          <w:lang w:val="pl-PL"/>
        </w:rPr>
        <w:t xml:space="preserve"> ma dostęp do </w:t>
      </w:r>
      <w:r>
        <w:rPr>
          <w:rFonts w:ascii="Cambria" w:hAnsi="Cambria"/>
          <w:b/>
          <w:sz w:val="22"/>
          <w:szCs w:val="22"/>
          <w:lang w:val="pl-PL"/>
        </w:rPr>
        <w:t>formularzy: złożenia, zmiany, wycofania oferty lub wniosku oraz do formularza do komunikacji.</w:t>
      </w:r>
    </w:p>
    <w:p w14:paraId="5EF13E45" w14:textId="4FD69D40" w:rsidR="00831A7F" w:rsidRPr="00831A7F" w:rsidRDefault="00831A7F" w:rsidP="008F7026">
      <w:pPr>
        <w:pStyle w:val="Akapitzlist"/>
        <w:numPr>
          <w:ilvl w:val="0"/>
          <w:numId w:val="48"/>
        </w:numPr>
        <w:suppressAutoHyphens/>
        <w:spacing w:before="120" w:line="276" w:lineRule="auto"/>
        <w:jc w:val="both"/>
        <w:rPr>
          <w:rFonts w:ascii="Cambria" w:hAnsi="Cambria"/>
          <w:sz w:val="22"/>
          <w:szCs w:val="22"/>
        </w:rPr>
      </w:pPr>
      <w:r>
        <w:rPr>
          <w:rFonts w:ascii="Cambria" w:hAnsi="Cambria"/>
          <w:sz w:val="22"/>
          <w:szCs w:val="22"/>
          <w:lang w:val="pl-PL"/>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Pr>
          <w:rFonts w:ascii="Cambria" w:hAnsi="Cambria"/>
          <w:sz w:val="22"/>
          <w:szCs w:val="22"/>
          <w:lang w:val="pl-PL"/>
        </w:rPr>
        <w:t>miniPortalu</w:t>
      </w:r>
      <w:proofErr w:type="spellEnd"/>
      <w:r>
        <w:rPr>
          <w:rFonts w:ascii="Cambria" w:hAnsi="Cambria"/>
          <w:sz w:val="22"/>
          <w:szCs w:val="22"/>
          <w:lang w:val="pl-PL"/>
        </w:rPr>
        <w:t xml:space="preserve"> oraz Regulaminie </w:t>
      </w:r>
      <w:proofErr w:type="spellStart"/>
      <w:r>
        <w:rPr>
          <w:rFonts w:ascii="Cambria" w:hAnsi="Cambria"/>
          <w:sz w:val="22"/>
          <w:szCs w:val="22"/>
          <w:lang w:val="pl-PL"/>
        </w:rPr>
        <w:t>ePUAP</w:t>
      </w:r>
      <w:proofErr w:type="spellEnd"/>
      <w:r>
        <w:rPr>
          <w:rFonts w:ascii="Cambria" w:hAnsi="Cambria"/>
          <w:sz w:val="22"/>
          <w:szCs w:val="22"/>
          <w:lang w:val="pl-PL"/>
        </w:rPr>
        <w:t>.</w:t>
      </w:r>
    </w:p>
    <w:p w14:paraId="4BE5F436" w14:textId="098D4B5F" w:rsidR="00831A7F" w:rsidRPr="00831A7F" w:rsidRDefault="00831A7F" w:rsidP="008F7026">
      <w:pPr>
        <w:pStyle w:val="Akapitzlist"/>
        <w:numPr>
          <w:ilvl w:val="0"/>
          <w:numId w:val="48"/>
        </w:numPr>
        <w:suppressAutoHyphens/>
        <w:spacing w:before="120" w:line="276" w:lineRule="auto"/>
        <w:jc w:val="both"/>
        <w:rPr>
          <w:rFonts w:ascii="Cambria" w:hAnsi="Cambria"/>
          <w:sz w:val="22"/>
          <w:szCs w:val="22"/>
        </w:rPr>
      </w:pPr>
      <w:r>
        <w:rPr>
          <w:rFonts w:ascii="Cambria" w:hAnsi="Cambria"/>
          <w:sz w:val="22"/>
          <w:szCs w:val="22"/>
          <w:lang w:val="pl-PL"/>
        </w:rPr>
        <w:t>Maksymalny rozmiar plików przesyłanych za pośrednictwem dedykowanych formularzy do: złożenia, zmiany, wycofania oferty lub wniosku oraz do komunikacji wynosi 150MB.</w:t>
      </w:r>
    </w:p>
    <w:p w14:paraId="775B6DB9" w14:textId="6A811CCB" w:rsidR="00831A7F" w:rsidRPr="00831A7F" w:rsidRDefault="00831A7F" w:rsidP="008F7026">
      <w:pPr>
        <w:pStyle w:val="Akapitzlist"/>
        <w:numPr>
          <w:ilvl w:val="0"/>
          <w:numId w:val="48"/>
        </w:numPr>
        <w:suppressAutoHyphens/>
        <w:spacing w:before="120" w:line="276" w:lineRule="auto"/>
        <w:jc w:val="both"/>
        <w:rPr>
          <w:rFonts w:ascii="Cambria" w:hAnsi="Cambria"/>
          <w:sz w:val="22"/>
          <w:szCs w:val="22"/>
        </w:rPr>
      </w:pPr>
      <w:r>
        <w:rPr>
          <w:rFonts w:ascii="Cambria" w:hAnsi="Cambria"/>
          <w:sz w:val="22"/>
          <w:szCs w:val="22"/>
          <w:lang w:val="pl-PL"/>
        </w:rPr>
        <w:t xml:space="preserve">Za datę przekazania oferty, wniosków, zawiadomień, dokumentów elektronicznych, oświadczeń lub elektronicznych kopii dokumentów lub oświadczeń oraz innych informacji przyjmuje się datę ich przekazania na </w:t>
      </w:r>
      <w:proofErr w:type="spellStart"/>
      <w:r>
        <w:rPr>
          <w:rFonts w:ascii="Cambria" w:hAnsi="Cambria"/>
          <w:sz w:val="22"/>
          <w:szCs w:val="22"/>
          <w:lang w:val="pl-PL"/>
        </w:rPr>
        <w:t>ePUAP</w:t>
      </w:r>
      <w:proofErr w:type="spellEnd"/>
      <w:r>
        <w:rPr>
          <w:rFonts w:ascii="Cambria" w:hAnsi="Cambria"/>
          <w:sz w:val="22"/>
          <w:szCs w:val="22"/>
          <w:lang w:val="pl-PL"/>
        </w:rPr>
        <w:t>.</w:t>
      </w:r>
    </w:p>
    <w:p w14:paraId="0C566C30" w14:textId="79A0414B" w:rsidR="00831A7F" w:rsidRDefault="00831A7F" w:rsidP="008F7026">
      <w:pPr>
        <w:pStyle w:val="Akapitzlist"/>
        <w:numPr>
          <w:ilvl w:val="0"/>
          <w:numId w:val="48"/>
        </w:numPr>
        <w:suppressAutoHyphens/>
        <w:spacing w:before="120" w:line="276" w:lineRule="auto"/>
        <w:jc w:val="both"/>
        <w:rPr>
          <w:rFonts w:ascii="Cambria" w:hAnsi="Cambria"/>
          <w:sz w:val="22"/>
          <w:szCs w:val="22"/>
        </w:rPr>
      </w:pPr>
      <w:r>
        <w:rPr>
          <w:rFonts w:ascii="Cambria" w:hAnsi="Cambria"/>
          <w:sz w:val="22"/>
          <w:szCs w:val="22"/>
          <w:lang w:val="pl-PL"/>
        </w:rPr>
        <w:t xml:space="preserve">Identyfikator postępowania i klucz publiczny dla danego postępowania o udzielenie zamówienia dostępne są na </w:t>
      </w:r>
      <w:r>
        <w:rPr>
          <w:rFonts w:ascii="Cambria" w:hAnsi="Cambria"/>
          <w:i/>
          <w:sz w:val="22"/>
          <w:szCs w:val="22"/>
          <w:lang w:val="pl-PL"/>
        </w:rPr>
        <w:t xml:space="preserve">Liście wszystkich postępowań </w:t>
      </w:r>
      <w:r>
        <w:rPr>
          <w:rFonts w:ascii="Cambria" w:hAnsi="Cambria"/>
          <w:sz w:val="22"/>
          <w:szCs w:val="22"/>
          <w:lang w:val="pl-PL"/>
        </w:rPr>
        <w:t xml:space="preserve">na </w:t>
      </w:r>
      <w:proofErr w:type="spellStart"/>
      <w:r>
        <w:rPr>
          <w:rFonts w:ascii="Cambria" w:hAnsi="Cambria"/>
          <w:sz w:val="22"/>
          <w:szCs w:val="22"/>
          <w:lang w:val="pl-PL"/>
        </w:rPr>
        <w:t>miniPortalu</w:t>
      </w:r>
      <w:proofErr w:type="spellEnd"/>
      <w:r>
        <w:rPr>
          <w:rFonts w:ascii="Cambria" w:hAnsi="Cambria"/>
          <w:sz w:val="22"/>
          <w:szCs w:val="22"/>
          <w:lang w:val="pl-PL"/>
        </w:rPr>
        <w:t xml:space="preserve"> oraz </w:t>
      </w:r>
      <w:r w:rsidRPr="003960B5">
        <w:rPr>
          <w:rFonts w:ascii="Cambria" w:hAnsi="Cambria"/>
          <w:sz w:val="22"/>
          <w:szCs w:val="22"/>
          <w:lang w:val="pl-PL"/>
        </w:rPr>
        <w:t>stanowi załącznik do niniejszej SIWZ</w:t>
      </w:r>
      <w:r w:rsidR="00507103">
        <w:rPr>
          <w:rFonts w:ascii="Cambria" w:hAnsi="Cambria"/>
          <w:sz w:val="22"/>
          <w:szCs w:val="22"/>
          <w:lang w:val="pl-PL"/>
        </w:rPr>
        <w:t xml:space="preserve"> (Załącznik nr 6)</w:t>
      </w:r>
      <w:r w:rsidRPr="003960B5">
        <w:rPr>
          <w:rFonts w:ascii="Cambria" w:hAnsi="Cambria"/>
          <w:sz w:val="22"/>
          <w:szCs w:val="22"/>
          <w:lang w:val="pl-PL"/>
        </w:rPr>
        <w:t>.</w:t>
      </w:r>
    </w:p>
    <w:p w14:paraId="51708986" w14:textId="16958ADF" w:rsidR="00831A7F" w:rsidRPr="005E7B9E" w:rsidRDefault="00831A7F" w:rsidP="00AF49FD">
      <w:pPr>
        <w:pStyle w:val="Akapitzlist"/>
        <w:numPr>
          <w:ilvl w:val="2"/>
          <w:numId w:val="7"/>
        </w:numPr>
        <w:suppressAutoHyphens/>
        <w:spacing w:before="120" w:line="276" w:lineRule="auto"/>
        <w:ind w:left="1134" w:hanging="283"/>
        <w:jc w:val="both"/>
        <w:rPr>
          <w:rFonts w:ascii="Cambria" w:hAnsi="Cambria"/>
          <w:b/>
          <w:sz w:val="22"/>
          <w:szCs w:val="22"/>
        </w:rPr>
      </w:pPr>
      <w:r w:rsidRPr="005E7B9E">
        <w:rPr>
          <w:rFonts w:ascii="Cambria" w:hAnsi="Cambria"/>
          <w:b/>
          <w:sz w:val="22"/>
          <w:szCs w:val="22"/>
          <w:lang w:val="pl-PL"/>
        </w:rPr>
        <w:t>Złożenie oferty</w:t>
      </w:r>
    </w:p>
    <w:p w14:paraId="01FD4895" w14:textId="25A00955" w:rsidR="00831A7F" w:rsidRPr="004E6D12" w:rsidRDefault="00831A7F" w:rsidP="008F7026">
      <w:pPr>
        <w:pStyle w:val="Akapitzlist"/>
        <w:numPr>
          <w:ilvl w:val="0"/>
          <w:numId w:val="49"/>
        </w:numPr>
        <w:suppressAutoHyphens/>
        <w:spacing w:before="120" w:line="276" w:lineRule="auto"/>
        <w:jc w:val="both"/>
        <w:rPr>
          <w:rFonts w:ascii="Cambria" w:hAnsi="Cambria"/>
          <w:sz w:val="22"/>
          <w:szCs w:val="22"/>
        </w:rPr>
      </w:pPr>
      <w:r>
        <w:rPr>
          <w:rFonts w:ascii="Cambria" w:hAnsi="Cambria"/>
          <w:sz w:val="22"/>
          <w:szCs w:val="22"/>
          <w:lang w:val="pl-PL"/>
        </w:rPr>
        <w:t xml:space="preserve">Wykonawca składa ofertę za pośrednictwem </w:t>
      </w:r>
      <w:r>
        <w:rPr>
          <w:rFonts w:ascii="Cambria" w:hAnsi="Cambria"/>
          <w:b/>
          <w:sz w:val="22"/>
          <w:szCs w:val="22"/>
          <w:lang w:val="pl-PL"/>
        </w:rPr>
        <w:t xml:space="preserve">Formularza do złożenia, zmiany, wycofania oferty lub wniosku </w:t>
      </w:r>
      <w:r>
        <w:rPr>
          <w:rFonts w:ascii="Cambria" w:hAnsi="Cambria"/>
          <w:sz w:val="22"/>
          <w:szCs w:val="22"/>
          <w:lang w:val="pl-PL"/>
        </w:rPr>
        <w:t xml:space="preserve">dostępnego na </w:t>
      </w:r>
      <w:proofErr w:type="spellStart"/>
      <w:r>
        <w:rPr>
          <w:rFonts w:ascii="Cambria" w:hAnsi="Cambria"/>
          <w:sz w:val="22"/>
          <w:szCs w:val="22"/>
          <w:lang w:val="pl-PL"/>
        </w:rPr>
        <w:t>ePUAP</w:t>
      </w:r>
      <w:proofErr w:type="spellEnd"/>
      <w:r>
        <w:rPr>
          <w:rFonts w:ascii="Cambria" w:hAnsi="Cambria"/>
          <w:sz w:val="22"/>
          <w:szCs w:val="22"/>
          <w:lang w:val="pl-PL"/>
        </w:rPr>
        <w:t xml:space="preserve"> i </w:t>
      </w:r>
      <w:r>
        <w:rPr>
          <w:rFonts w:ascii="Cambria" w:hAnsi="Cambria"/>
          <w:sz w:val="22"/>
          <w:szCs w:val="22"/>
          <w:lang w:val="pl-PL"/>
        </w:rPr>
        <w:lastRenderedPageBreak/>
        <w:t xml:space="preserve">udostępnionego również na </w:t>
      </w:r>
      <w:proofErr w:type="spellStart"/>
      <w:r>
        <w:rPr>
          <w:rFonts w:ascii="Cambria" w:hAnsi="Cambria"/>
          <w:sz w:val="22"/>
          <w:szCs w:val="22"/>
          <w:lang w:val="pl-PL"/>
        </w:rPr>
        <w:t>miniPortalu</w:t>
      </w:r>
      <w:proofErr w:type="spellEnd"/>
      <w:r>
        <w:rPr>
          <w:rFonts w:ascii="Cambria" w:hAnsi="Cambria"/>
          <w:sz w:val="22"/>
          <w:szCs w:val="22"/>
          <w:lang w:val="pl-PL"/>
        </w:rPr>
        <w:t xml:space="preserve">. Klucz publiczny niezbędny do zaszyfrowania oferty przez Wykonawcę jest dostępny dla wykonawców na </w:t>
      </w:r>
      <w:proofErr w:type="spellStart"/>
      <w:r>
        <w:rPr>
          <w:rFonts w:ascii="Cambria" w:hAnsi="Cambria"/>
          <w:sz w:val="22"/>
          <w:szCs w:val="22"/>
          <w:lang w:val="pl-PL"/>
        </w:rPr>
        <w:t>miniPortalu</w:t>
      </w:r>
      <w:proofErr w:type="spellEnd"/>
      <w:r>
        <w:rPr>
          <w:rFonts w:ascii="Cambria" w:hAnsi="Cambria"/>
          <w:sz w:val="22"/>
          <w:szCs w:val="22"/>
          <w:lang w:val="pl-PL"/>
        </w:rPr>
        <w:t xml:space="preserve">. </w:t>
      </w:r>
      <w:r w:rsidR="004E6D12">
        <w:rPr>
          <w:rFonts w:ascii="Cambria" w:hAnsi="Cambria"/>
          <w:sz w:val="22"/>
          <w:szCs w:val="22"/>
          <w:lang w:val="pl-PL"/>
        </w:rPr>
        <w:t xml:space="preserve">W formularzu oferty Wykonawca zobowiązany jest podać adres skrzynki </w:t>
      </w:r>
      <w:proofErr w:type="spellStart"/>
      <w:r w:rsidR="004E6D12">
        <w:rPr>
          <w:rFonts w:ascii="Cambria" w:hAnsi="Cambria"/>
          <w:sz w:val="22"/>
          <w:szCs w:val="22"/>
          <w:lang w:val="pl-PL"/>
        </w:rPr>
        <w:t>ePUAP</w:t>
      </w:r>
      <w:proofErr w:type="spellEnd"/>
      <w:r w:rsidR="004E6D12">
        <w:rPr>
          <w:rFonts w:ascii="Cambria" w:hAnsi="Cambria"/>
          <w:sz w:val="22"/>
          <w:szCs w:val="22"/>
          <w:lang w:val="pl-PL"/>
        </w:rPr>
        <w:t>, na którym prowadzona będzie korespondencja związana z postępowaniem.</w:t>
      </w:r>
    </w:p>
    <w:p w14:paraId="65CA86BE" w14:textId="40AE6447" w:rsidR="004E6D12" w:rsidRPr="00163417" w:rsidRDefault="004E6D12" w:rsidP="008F7026">
      <w:pPr>
        <w:pStyle w:val="Akapitzlist"/>
        <w:numPr>
          <w:ilvl w:val="0"/>
          <w:numId w:val="49"/>
        </w:numPr>
        <w:suppressAutoHyphens/>
        <w:spacing w:before="120" w:line="276" w:lineRule="auto"/>
        <w:jc w:val="both"/>
        <w:rPr>
          <w:rFonts w:ascii="Cambria" w:hAnsi="Cambria"/>
          <w:sz w:val="22"/>
          <w:szCs w:val="22"/>
        </w:rPr>
      </w:pPr>
      <w:r>
        <w:rPr>
          <w:rFonts w:ascii="Cambria" w:hAnsi="Cambria"/>
          <w:sz w:val="22"/>
          <w:szCs w:val="22"/>
          <w:lang w:val="pl-PL"/>
        </w:rPr>
        <w:t>Oferta powinna</w:t>
      </w:r>
      <w:r w:rsidR="005B5FF7">
        <w:rPr>
          <w:rFonts w:ascii="Cambria" w:hAnsi="Cambria"/>
          <w:sz w:val="22"/>
          <w:szCs w:val="22"/>
          <w:lang w:val="pl-PL"/>
        </w:rPr>
        <w:t xml:space="preserve"> być sporządzona w języku polski</w:t>
      </w:r>
      <w:r>
        <w:rPr>
          <w:rFonts w:ascii="Cambria" w:hAnsi="Cambria"/>
          <w:sz w:val="22"/>
          <w:szCs w:val="22"/>
          <w:lang w:val="pl-PL"/>
        </w:rPr>
        <w:t>m, z zachowaniem postaci elektronicznej w formacie danych: .</w:t>
      </w:r>
      <w:proofErr w:type="spellStart"/>
      <w:r>
        <w:rPr>
          <w:rFonts w:ascii="Cambria" w:hAnsi="Cambria"/>
          <w:sz w:val="22"/>
          <w:szCs w:val="22"/>
          <w:lang w:val="pl-PL"/>
        </w:rPr>
        <w:t>doc</w:t>
      </w:r>
      <w:proofErr w:type="spellEnd"/>
      <w:r>
        <w:rPr>
          <w:rFonts w:ascii="Cambria" w:hAnsi="Cambria"/>
          <w:sz w:val="22"/>
          <w:szCs w:val="22"/>
          <w:lang w:val="pl-PL"/>
        </w:rPr>
        <w:t>, .</w:t>
      </w:r>
      <w:proofErr w:type="spellStart"/>
      <w:r>
        <w:rPr>
          <w:rFonts w:ascii="Cambria" w:hAnsi="Cambria"/>
          <w:sz w:val="22"/>
          <w:szCs w:val="22"/>
          <w:lang w:val="pl-PL"/>
        </w:rPr>
        <w:t>docx</w:t>
      </w:r>
      <w:proofErr w:type="spellEnd"/>
      <w:r>
        <w:rPr>
          <w:rFonts w:ascii="Cambria" w:hAnsi="Cambria"/>
          <w:sz w:val="22"/>
          <w:szCs w:val="22"/>
          <w:lang w:val="pl-PL"/>
        </w:rPr>
        <w:t>, .pdf, .xls, .</w:t>
      </w:r>
      <w:proofErr w:type="spellStart"/>
      <w:r>
        <w:rPr>
          <w:rFonts w:ascii="Cambria" w:hAnsi="Cambria"/>
          <w:sz w:val="22"/>
          <w:szCs w:val="22"/>
          <w:lang w:val="pl-PL"/>
        </w:rPr>
        <w:t>xlsx</w:t>
      </w:r>
      <w:proofErr w:type="spellEnd"/>
      <w:r w:rsidR="00167E64">
        <w:rPr>
          <w:rFonts w:ascii="Cambria" w:hAnsi="Cambria"/>
          <w:sz w:val="22"/>
          <w:szCs w:val="22"/>
          <w:lang w:val="pl-PL"/>
        </w:rPr>
        <w:t xml:space="preserve"> podpisana kwalifikowanym podpisem elektronicznym. Sposób złożenia oferty, w tym zaszyfrowania oferty opisany został w Regulaminie korzystania z </w:t>
      </w:r>
      <w:proofErr w:type="spellStart"/>
      <w:r w:rsidR="00167E64">
        <w:rPr>
          <w:rFonts w:ascii="Cambria" w:hAnsi="Cambria"/>
          <w:sz w:val="22"/>
          <w:szCs w:val="22"/>
          <w:lang w:val="pl-PL"/>
        </w:rPr>
        <w:t>miniPortal</w:t>
      </w:r>
      <w:proofErr w:type="spellEnd"/>
      <w:r w:rsidR="00167E64">
        <w:rPr>
          <w:rFonts w:ascii="Cambria" w:hAnsi="Cambria"/>
          <w:sz w:val="22"/>
          <w:szCs w:val="22"/>
          <w:lang w:val="pl-PL"/>
        </w:rPr>
        <w:t xml:space="preserve">. Ofertę należy złożyć w oryginale. </w:t>
      </w:r>
      <w:r w:rsidR="00611879">
        <w:rPr>
          <w:rFonts w:ascii="Cambria" w:hAnsi="Cambria"/>
          <w:sz w:val="22"/>
          <w:szCs w:val="22"/>
          <w:lang w:val="pl-PL"/>
        </w:rPr>
        <w:t xml:space="preserve">Na podstawie </w:t>
      </w:r>
      <w:r w:rsidR="00611879" w:rsidRPr="00AD16AB">
        <w:rPr>
          <w:rFonts w:ascii="Cambria" w:hAnsi="Cambria"/>
          <w:sz w:val="22"/>
          <w:szCs w:val="22"/>
          <w:lang w:val="pl-PL"/>
        </w:rPr>
        <w:t>opinii</w:t>
      </w:r>
      <w:r w:rsidR="00E523F4" w:rsidRPr="00AD16AB">
        <w:rPr>
          <w:rFonts w:ascii="Cambria" w:hAnsi="Cambria"/>
          <w:sz w:val="22"/>
          <w:szCs w:val="22"/>
          <w:lang w:val="pl-PL"/>
        </w:rPr>
        <w:t xml:space="preserve"> Prezesa Urzędu Zamówień Publicznych</w:t>
      </w:r>
      <w:r w:rsidR="00611879">
        <w:rPr>
          <w:rFonts w:ascii="Cambria" w:hAnsi="Cambria"/>
          <w:sz w:val="22"/>
          <w:szCs w:val="22"/>
          <w:lang w:val="pl-PL"/>
        </w:rPr>
        <w:t xml:space="preserve"> p</w:t>
      </w:r>
      <w:r w:rsidR="00E523F4">
        <w:rPr>
          <w:rFonts w:ascii="Cambria" w:hAnsi="Cambria"/>
          <w:sz w:val="22"/>
          <w:szCs w:val="22"/>
          <w:lang w:val="pl-PL"/>
        </w:rPr>
        <w:t>t</w:t>
      </w:r>
      <w:r w:rsidR="00611879">
        <w:rPr>
          <w:rFonts w:ascii="Cambria" w:hAnsi="Cambria"/>
          <w:sz w:val="22"/>
          <w:szCs w:val="22"/>
          <w:lang w:val="pl-PL"/>
        </w:rPr>
        <w:t>. „Dopuszczalność „skanu oferty” w postępowaniu o zamówienie publiczne” Zamawiający informuje, że zeskanowanie oferty Wykonawcy pierwotnie wytworzonej przez niego w postaci papierowej, tj. przekształcenia jej w postać elektroniczną, a następnie opatrzenie powstałego w ten sposób dokumentu elektronicznego kwalifikowanym podpisem elektronicznym Wykonawcy, oznacza wolę złożenia oferty, nie zaś kopii oferty.</w:t>
      </w:r>
      <w:r w:rsidR="001321AF">
        <w:rPr>
          <w:rFonts w:ascii="Cambria" w:hAnsi="Cambria"/>
          <w:sz w:val="22"/>
          <w:szCs w:val="22"/>
          <w:lang w:val="pl-PL"/>
        </w:rPr>
        <w:t xml:space="preserve"> Ofertę, stanowiącą oświadczenie woli Wykonawcy, Zamawiający uzna za dokument elektroniczny (ofertę złożoną w postaci elektronicznej) niezależnie od tego, czy jej postać elektroniczna powstała wyłącznie przy użyciu programu komputerowego, czy też na skutek przekształcenia postaci papierowej do postaci elektronicznej, jeżeli tylko dokument elektroniczny zostanie opatrzony kwalifikowanym podpisem elektronicznym. </w:t>
      </w:r>
    </w:p>
    <w:p w14:paraId="4A472B40" w14:textId="4553C091" w:rsidR="00163417" w:rsidRPr="00163417" w:rsidRDefault="00163417" w:rsidP="008F7026">
      <w:pPr>
        <w:pStyle w:val="Akapitzlist"/>
        <w:numPr>
          <w:ilvl w:val="0"/>
          <w:numId w:val="49"/>
        </w:numPr>
        <w:suppressAutoHyphens/>
        <w:spacing w:before="120" w:line="276" w:lineRule="auto"/>
        <w:jc w:val="both"/>
        <w:rPr>
          <w:rFonts w:ascii="Cambria" w:hAnsi="Cambria"/>
          <w:sz w:val="22"/>
          <w:szCs w:val="22"/>
        </w:rPr>
      </w:pPr>
      <w:r>
        <w:rPr>
          <w:rFonts w:ascii="Cambria" w:hAnsi="Cambria"/>
          <w:sz w:val="22"/>
          <w:szCs w:val="22"/>
          <w:lang w:val="pl-PL"/>
        </w:rPr>
        <w:t>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14:paraId="78072643" w14:textId="3ABEA976" w:rsidR="00163417" w:rsidRPr="00163417" w:rsidRDefault="00163417" w:rsidP="008F7026">
      <w:pPr>
        <w:pStyle w:val="Akapitzlist"/>
        <w:numPr>
          <w:ilvl w:val="0"/>
          <w:numId w:val="49"/>
        </w:numPr>
        <w:suppressAutoHyphens/>
        <w:spacing w:before="120" w:line="276" w:lineRule="auto"/>
        <w:jc w:val="both"/>
        <w:rPr>
          <w:rFonts w:ascii="Cambria" w:hAnsi="Cambria"/>
          <w:sz w:val="22"/>
          <w:szCs w:val="22"/>
        </w:rPr>
      </w:pPr>
      <w:r>
        <w:rPr>
          <w:rFonts w:ascii="Cambria" w:hAnsi="Cambria"/>
          <w:b/>
          <w:sz w:val="22"/>
          <w:szCs w:val="22"/>
          <w:lang w:val="pl-PL"/>
        </w:rPr>
        <w:t>Do oferty należy dołączyć Jednolity Europejski Dokument Zamówienia (JEDZ) w postaci elektronicznej opatrzonej kwalifikowanym podpisem elektronicznym, a następnie wraz z plikami stanowiącymi ofertę skompresować do jednego pliku archiwum (ZIP).</w:t>
      </w:r>
    </w:p>
    <w:p w14:paraId="3F77E637" w14:textId="242FF171" w:rsidR="00163417" w:rsidRPr="00163417" w:rsidRDefault="00163417" w:rsidP="008F7026">
      <w:pPr>
        <w:pStyle w:val="Akapitzlist"/>
        <w:numPr>
          <w:ilvl w:val="0"/>
          <w:numId w:val="49"/>
        </w:numPr>
        <w:suppressAutoHyphens/>
        <w:spacing w:before="120" w:line="276" w:lineRule="auto"/>
        <w:jc w:val="both"/>
        <w:rPr>
          <w:rFonts w:ascii="Cambria" w:hAnsi="Cambria"/>
          <w:sz w:val="22"/>
          <w:szCs w:val="22"/>
        </w:rPr>
      </w:pPr>
      <w:r>
        <w:rPr>
          <w:rFonts w:ascii="Cambria" w:hAnsi="Cambria"/>
          <w:sz w:val="22"/>
          <w:szCs w:val="22"/>
          <w:lang w:val="pl-PL"/>
        </w:rPr>
        <w:t xml:space="preserve">Wykonawca może przed upływem terminu składania ofert zmienić lub wycofać ofertę za pośrednictwem Formularza do złożenia, zmiany, wycofania oferty lub wniosku dostępnego na </w:t>
      </w:r>
      <w:proofErr w:type="spellStart"/>
      <w:r>
        <w:rPr>
          <w:rFonts w:ascii="Cambria" w:hAnsi="Cambria"/>
          <w:sz w:val="22"/>
          <w:szCs w:val="22"/>
          <w:lang w:val="pl-PL"/>
        </w:rPr>
        <w:t>ePUAP</w:t>
      </w:r>
      <w:proofErr w:type="spellEnd"/>
      <w:r>
        <w:rPr>
          <w:rFonts w:ascii="Cambria" w:hAnsi="Cambria"/>
          <w:sz w:val="22"/>
          <w:szCs w:val="22"/>
          <w:lang w:val="pl-PL"/>
        </w:rPr>
        <w:t xml:space="preserve"> i udostępnionych również na </w:t>
      </w:r>
      <w:proofErr w:type="spellStart"/>
      <w:r>
        <w:rPr>
          <w:rFonts w:ascii="Cambria" w:hAnsi="Cambria"/>
          <w:sz w:val="22"/>
          <w:szCs w:val="22"/>
          <w:lang w:val="pl-PL"/>
        </w:rPr>
        <w:t>miniPortalu</w:t>
      </w:r>
      <w:proofErr w:type="spellEnd"/>
      <w:r>
        <w:rPr>
          <w:rFonts w:ascii="Cambria" w:hAnsi="Cambria"/>
          <w:sz w:val="22"/>
          <w:szCs w:val="22"/>
          <w:lang w:val="pl-PL"/>
        </w:rPr>
        <w:t xml:space="preserve">. Sposób zmiany i wycofania oferty został opisany w Instrukcji użytkownika dostępnej na </w:t>
      </w:r>
      <w:proofErr w:type="spellStart"/>
      <w:r>
        <w:rPr>
          <w:rFonts w:ascii="Cambria" w:hAnsi="Cambria"/>
          <w:sz w:val="22"/>
          <w:szCs w:val="22"/>
          <w:lang w:val="pl-PL"/>
        </w:rPr>
        <w:t>miniPortalu</w:t>
      </w:r>
      <w:proofErr w:type="spellEnd"/>
      <w:r>
        <w:rPr>
          <w:rFonts w:ascii="Cambria" w:hAnsi="Cambria"/>
          <w:sz w:val="22"/>
          <w:szCs w:val="22"/>
          <w:lang w:val="pl-PL"/>
        </w:rPr>
        <w:t>.</w:t>
      </w:r>
    </w:p>
    <w:p w14:paraId="6399F3EF" w14:textId="5E4E38D1" w:rsidR="00163417" w:rsidRPr="00831A7F" w:rsidRDefault="00163417" w:rsidP="008F7026">
      <w:pPr>
        <w:pStyle w:val="Akapitzlist"/>
        <w:numPr>
          <w:ilvl w:val="0"/>
          <w:numId w:val="49"/>
        </w:numPr>
        <w:suppressAutoHyphens/>
        <w:spacing w:before="120" w:line="276" w:lineRule="auto"/>
        <w:jc w:val="both"/>
        <w:rPr>
          <w:rFonts w:ascii="Cambria" w:hAnsi="Cambria"/>
          <w:sz w:val="22"/>
          <w:szCs w:val="22"/>
        </w:rPr>
      </w:pPr>
      <w:r>
        <w:rPr>
          <w:rFonts w:ascii="Cambria" w:hAnsi="Cambria"/>
          <w:sz w:val="22"/>
          <w:szCs w:val="22"/>
          <w:lang w:val="pl-PL"/>
        </w:rPr>
        <w:t xml:space="preserve">Wykonawca po upływie terminu składania ofert nie może skutecznie dokonać zmiany ani wycofać złożonej oferty. </w:t>
      </w:r>
    </w:p>
    <w:p w14:paraId="6558B145" w14:textId="2B35EB47" w:rsidR="00831A7F" w:rsidRPr="005E7B9E" w:rsidRDefault="00163417" w:rsidP="00AF49FD">
      <w:pPr>
        <w:pStyle w:val="Akapitzlist"/>
        <w:numPr>
          <w:ilvl w:val="2"/>
          <w:numId w:val="7"/>
        </w:numPr>
        <w:suppressAutoHyphens/>
        <w:spacing w:before="120" w:line="276" w:lineRule="auto"/>
        <w:ind w:left="1134" w:hanging="283"/>
        <w:jc w:val="both"/>
        <w:rPr>
          <w:rFonts w:ascii="Cambria" w:hAnsi="Cambria"/>
          <w:b/>
          <w:sz w:val="22"/>
          <w:szCs w:val="22"/>
        </w:rPr>
      </w:pPr>
      <w:r w:rsidRPr="005E7B9E">
        <w:rPr>
          <w:rFonts w:ascii="Cambria" w:hAnsi="Cambria"/>
          <w:b/>
          <w:sz w:val="22"/>
          <w:szCs w:val="22"/>
          <w:lang w:val="pl-PL"/>
        </w:rPr>
        <w:lastRenderedPageBreak/>
        <w:t>Sposób komunikowania się Zamawiającego z Wykonawcami (nie dotyczy składania ofert i wniosków)</w:t>
      </w:r>
    </w:p>
    <w:p w14:paraId="25939E8A" w14:textId="7B851A4F" w:rsidR="00163417" w:rsidRPr="001321AF" w:rsidRDefault="00163417" w:rsidP="008F7026">
      <w:pPr>
        <w:pStyle w:val="Akapitzlist"/>
        <w:numPr>
          <w:ilvl w:val="0"/>
          <w:numId w:val="50"/>
        </w:numPr>
        <w:suppressAutoHyphens/>
        <w:spacing w:before="120" w:line="276" w:lineRule="auto"/>
        <w:jc w:val="both"/>
        <w:rPr>
          <w:rFonts w:ascii="Cambria" w:hAnsi="Cambria"/>
          <w:sz w:val="22"/>
          <w:szCs w:val="22"/>
        </w:rPr>
      </w:pPr>
      <w:r>
        <w:rPr>
          <w:rFonts w:ascii="Cambria" w:hAnsi="Cambria"/>
          <w:sz w:val="22"/>
          <w:szCs w:val="22"/>
          <w:lang w:val="pl-PL"/>
        </w:rPr>
        <w:t xml:space="preserve">W postępowaniu o udzielenie zamówienia komunikacja pomiędzy Zamawiającym a Wykonawcami w szczególności składanie oświadczeń, wniosków (innych niż wskazanych w pkt 2 powyżej), zawiadomień oraz przekazywanie informacji odbywa się elektronicznie za pośrednictwem </w:t>
      </w:r>
      <w:r>
        <w:rPr>
          <w:rFonts w:ascii="Cambria" w:hAnsi="Cambria"/>
          <w:b/>
          <w:sz w:val="22"/>
          <w:szCs w:val="22"/>
          <w:lang w:val="pl-PL"/>
        </w:rPr>
        <w:t xml:space="preserve">dedykowanego formularza dostępnego na </w:t>
      </w:r>
      <w:proofErr w:type="spellStart"/>
      <w:r>
        <w:rPr>
          <w:rFonts w:ascii="Cambria" w:hAnsi="Cambria"/>
          <w:b/>
          <w:sz w:val="22"/>
          <w:szCs w:val="22"/>
          <w:lang w:val="pl-PL"/>
        </w:rPr>
        <w:t>ePUAP</w:t>
      </w:r>
      <w:proofErr w:type="spellEnd"/>
      <w:r>
        <w:rPr>
          <w:rFonts w:ascii="Cambria" w:hAnsi="Cambria"/>
          <w:b/>
          <w:sz w:val="22"/>
          <w:szCs w:val="22"/>
          <w:lang w:val="pl-PL"/>
        </w:rPr>
        <w:t xml:space="preserve"> oraz udostępnionego przez </w:t>
      </w:r>
      <w:proofErr w:type="spellStart"/>
      <w:r>
        <w:rPr>
          <w:rFonts w:ascii="Cambria" w:hAnsi="Cambria"/>
          <w:b/>
          <w:sz w:val="22"/>
          <w:szCs w:val="22"/>
          <w:lang w:val="pl-PL"/>
        </w:rPr>
        <w:t>miniPortal</w:t>
      </w:r>
      <w:proofErr w:type="spellEnd"/>
      <w:r>
        <w:rPr>
          <w:rFonts w:ascii="Cambria" w:hAnsi="Cambria"/>
          <w:b/>
          <w:sz w:val="22"/>
          <w:szCs w:val="22"/>
          <w:lang w:val="pl-PL"/>
        </w:rPr>
        <w:t xml:space="preserve"> (Formularz do komunikacji). </w:t>
      </w:r>
      <w:r>
        <w:rPr>
          <w:rFonts w:ascii="Cambria" w:hAnsi="Cambria"/>
          <w:sz w:val="22"/>
          <w:szCs w:val="22"/>
          <w:lang w:val="pl-PL"/>
        </w:rPr>
        <w:t xml:space="preserve">We wszelkiej korespondencji związanej z niniejszym postępowaniem Zamawiający i Wykonawcy posługują się numerem ogłoszenia (TED) lub sygnaturą postępowania Zamawiającego: </w:t>
      </w:r>
      <w:r w:rsidRPr="005B5FF7">
        <w:rPr>
          <w:rFonts w:ascii="Cambria" w:hAnsi="Cambria"/>
          <w:sz w:val="22"/>
          <w:szCs w:val="22"/>
          <w:lang w:val="pl-PL"/>
        </w:rPr>
        <w:t>ZP-</w:t>
      </w:r>
      <w:r w:rsidR="001356FB">
        <w:rPr>
          <w:rFonts w:ascii="Cambria" w:hAnsi="Cambria"/>
          <w:sz w:val="22"/>
          <w:szCs w:val="22"/>
          <w:lang w:val="pl-PL"/>
        </w:rPr>
        <w:t>132</w:t>
      </w:r>
      <w:r w:rsidRPr="005B5FF7">
        <w:rPr>
          <w:rFonts w:ascii="Cambria" w:hAnsi="Cambria"/>
          <w:sz w:val="22"/>
          <w:szCs w:val="22"/>
          <w:lang w:val="pl-PL"/>
        </w:rPr>
        <w:t>/PN/PGK/2019</w:t>
      </w:r>
      <w:r>
        <w:rPr>
          <w:rFonts w:ascii="Cambria" w:hAnsi="Cambria"/>
          <w:sz w:val="22"/>
          <w:szCs w:val="22"/>
          <w:lang w:val="pl-PL"/>
        </w:rPr>
        <w:t>.</w:t>
      </w:r>
    </w:p>
    <w:p w14:paraId="00854461" w14:textId="65D3B1CA" w:rsidR="001321AF" w:rsidRPr="001321AF" w:rsidRDefault="001321AF" w:rsidP="008F7026">
      <w:pPr>
        <w:pStyle w:val="Akapitzlist"/>
        <w:numPr>
          <w:ilvl w:val="0"/>
          <w:numId w:val="50"/>
        </w:numPr>
        <w:suppressAutoHyphens/>
        <w:spacing w:before="120" w:line="276" w:lineRule="auto"/>
        <w:jc w:val="both"/>
        <w:rPr>
          <w:rFonts w:ascii="Cambria" w:hAnsi="Cambria"/>
          <w:sz w:val="22"/>
          <w:szCs w:val="22"/>
        </w:rPr>
      </w:pPr>
      <w:r>
        <w:rPr>
          <w:rFonts w:ascii="Cambria" w:hAnsi="Cambria"/>
          <w:sz w:val="22"/>
          <w:szCs w:val="22"/>
          <w:lang w:val="pl-PL"/>
        </w:rPr>
        <w:t xml:space="preserve">Zamawiający może również komunikować się z Wykonawcami za pomocą poczty elektronicznej, e-mail: </w:t>
      </w:r>
      <w:hyperlink r:id="rId17" w:history="1">
        <w:r w:rsidRPr="0063644F">
          <w:rPr>
            <w:rStyle w:val="Hipercze"/>
            <w:rFonts w:ascii="Cambria" w:hAnsi="Cambria"/>
            <w:sz w:val="22"/>
            <w:szCs w:val="22"/>
            <w:lang w:val="pl-PL"/>
          </w:rPr>
          <w:t>biuro@pgkdolinabaryczy.pl</w:t>
        </w:r>
      </w:hyperlink>
      <w:r>
        <w:rPr>
          <w:rFonts w:ascii="Cambria" w:hAnsi="Cambria"/>
          <w:sz w:val="22"/>
          <w:szCs w:val="22"/>
          <w:lang w:val="pl-PL"/>
        </w:rPr>
        <w:t>.</w:t>
      </w:r>
    </w:p>
    <w:p w14:paraId="5FC43242" w14:textId="128D6AA7" w:rsidR="001321AF" w:rsidRPr="001321AF" w:rsidRDefault="001321AF" w:rsidP="008F7026">
      <w:pPr>
        <w:pStyle w:val="Akapitzlist"/>
        <w:numPr>
          <w:ilvl w:val="0"/>
          <w:numId w:val="50"/>
        </w:numPr>
        <w:suppressAutoHyphens/>
        <w:spacing w:before="120" w:line="276" w:lineRule="auto"/>
        <w:jc w:val="both"/>
        <w:rPr>
          <w:rFonts w:ascii="Cambria" w:hAnsi="Cambria"/>
          <w:sz w:val="22"/>
          <w:szCs w:val="22"/>
        </w:rPr>
      </w:pPr>
      <w:r>
        <w:rPr>
          <w:rFonts w:ascii="Cambria" w:hAnsi="Cambria"/>
          <w:sz w:val="22"/>
          <w:szCs w:val="22"/>
          <w:lang w:val="pl-PL"/>
        </w:rPr>
        <w:t xml:space="preserve">Dokumenty elektroniczne, oświadczenia lub elektroniczne kopie dokumentów lub oświadczeń składane są przez Wykonawcę za pośrednictwem </w:t>
      </w:r>
      <w:r>
        <w:rPr>
          <w:rFonts w:ascii="Cambria" w:hAnsi="Cambria"/>
          <w:i/>
          <w:sz w:val="22"/>
          <w:szCs w:val="22"/>
          <w:lang w:val="pl-PL"/>
        </w:rPr>
        <w:t xml:space="preserve">Formularza do komunikacji </w:t>
      </w:r>
      <w:r>
        <w:rPr>
          <w:rFonts w:ascii="Cambria" w:hAnsi="Cambria"/>
          <w:sz w:val="22"/>
          <w:szCs w:val="22"/>
          <w:lang w:val="pl-PL"/>
        </w:rPr>
        <w:t xml:space="preserve">jako załączniki. Zamawiający dopuszcza również możliwość składania dokumentów elektronicznych, oświadczeń lub elektronicznych kopii dokumentów lub oświadczeń za pomocą poczty elektronicznej, na wskazany w </w:t>
      </w:r>
      <w:r w:rsidR="003960B5">
        <w:rPr>
          <w:rFonts w:ascii="Cambria" w:hAnsi="Cambria"/>
          <w:sz w:val="22"/>
          <w:szCs w:val="22"/>
          <w:lang w:val="pl-PL"/>
        </w:rPr>
        <w:t xml:space="preserve">lit. </w:t>
      </w:r>
      <w:r w:rsidR="00ED19A9">
        <w:rPr>
          <w:rFonts w:ascii="Cambria" w:hAnsi="Cambria"/>
          <w:sz w:val="22"/>
          <w:szCs w:val="22"/>
          <w:lang w:val="pl-PL"/>
        </w:rPr>
        <w:t xml:space="preserve">b) </w:t>
      </w:r>
      <w:r>
        <w:rPr>
          <w:rFonts w:ascii="Cambria" w:hAnsi="Cambria"/>
          <w:sz w:val="22"/>
          <w:szCs w:val="22"/>
          <w:lang w:val="pl-PL"/>
        </w:rPr>
        <w:t xml:space="preserve">powyżej adres e-mail. </w:t>
      </w:r>
    </w:p>
    <w:p w14:paraId="56F35F42" w14:textId="3BAF65A0" w:rsidR="001321AF" w:rsidRDefault="001321AF" w:rsidP="008F7026">
      <w:pPr>
        <w:pStyle w:val="Akapitzlist"/>
        <w:numPr>
          <w:ilvl w:val="0"/>
          <w:numId w:val="50"/>
        </w:numPr>
        <w:suppressAutoHyphens/>
        <w:spacing w:before="120" w:line="276" w:lineRule="auto"/>
        <w:jc w:val="both"/>
        <w:rPr>
          <w:rFonts w:ascii="Cambria" w:hAnsi="Cambria"/>
          <w:sz w:val="22"/>
          <w:szCs w:val="22"/>
        </w:rPr>
      </w:pPr>
      <w:r>
        <w:rPr>
          <w:rFonts w:ascii="Cambria" w:hAnsi="Cambria"/>
          <w:sz w:val="22"/>
          <w:szCs w:val="22"/>
          <w:lang w:val="pl-PL"/>
        </w:rPr>
        <w:t xml:space="preserve">Sposób sporządzenia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 od wykonawcy w postępowaniu o udzielenie zamówienia. </w:t>
      </w:r>
    </w:p>
    <w:p w14:paraId="71C1176D" w14:textId="77777777" w:rsidR="00886921" w:rsidRPr="00886921" w:rsidRDefault="00886921" w:rsidP="00AF49FD">
      <w:pPr>
        <w:pStyle w:val="Akapitzlist"/>
        <w:numPr>
          <w:ilvl w:val="2"/>
          <w:numId w:val="7"/>
        </w:numPr>
        <w:suppressAutoHyphens/>
        <w:spacing w:before="120" w:line="276" w:lineRule="auto"/>
        <w:ind w:left="1134" w:hanging="283"/>
        <w:jc w:val="both"/>
        <w:rPr>
          <w:rFonts w:ascii="Cambria" w:hAnsi="Cambria"/>
          <w:b/>
          <w:sz w:val="22"/>
          <w:szCs w:val="22"/>
        </w:rPr>
      </w:pPr>
      <w:r w:rsidRPr="00886921">
        <w:rPr>
          <w:rFonts w:ascii="Cambria" w:hAnsi="Cambria"/>
          <w:b/>
          <w:sz w:val="22"/>
          <w:szCs w:val="22"/>
          <w:lang w:val="pl-PL"/>
        </w:rPr>
        <w:t>Wyjaśnienia treści SIWZ</w:t>
      </w:r>
    </w:p>
    <w:p w14:paraId="5ED6F3BA" w14:textId="77777777" w:rsidR="00886921" w:rsidRPr="00886921" w:rsidRDefault="00C95D7D" w:rsidP="008F7026">
      <w:pPr>
        <w:pStyle w:val="Akapitzlist"/>
        <w:numPr>
          <w:ilvl w:val="0"/>
          <w:numId w:val="51"/>
        </w:numPr>
        <w:suppressAutoHyphens/>
        <w:spacing w:before="120" w:line="276" w:lineRule="auto"/>
        <w:jc w:val="both"/>
        <w:rPr>
          <w:rFonts w:ascii="Cambria" w:hAnsi="Cambria"/>
          <w:b/>
          <w:sz w:val="22"/>
          <w:szCs w:val="22"/>
        </w:rPr>
      </w:pPr>
      <w:r w:rsidRPr="00886921">
        <w:rPr>
          <w:rFonts w:ascii="Cambria" w:hAnsi="Cambria"/>
          <w:sz w:val="22"/>
          <w:szCs w:val="22"/>
          <w:lang w:val="pl-PL"/>
        </w:rPr>
        <w:t>Wykonawca może zwrócić się do Zamawiającego o wyjaśnienie treści SIWZ.</w:t>
      </w:r>
    </w:p>
    <w:p w14:paraId="3AB1F981" w14:textId="70A30A4D" w:rsidR="00886921" w:rsidRPr="00886921" w:rsidRDefault="00C95D7D" w:rsidP="008F7026">
      <w:pPr>
        <w:pStyle w:val="Akapitzlist"/>
        <w:numPr>
          <w:ilvl w:val="0"/>
          <w:numId w:val="51"/>
        </w:numPr>
        <w:suppressAutoHyphens/>
        <w:spacing w:before="120" w:line="276" w:lineRule="auto"/>
        <w:jc w:val="both"/>
        <w:rPr>
          <w:rFonts w:ascii="Cambria" w:hAnsi="Cambria"/>
          <w:b/>
          <w:sz w:val="22"/>
          <w:szCs w:val="22"/>
        </w:rPr>
      </w:pPr>
      <w:r w:rsidRPr="00886921">
        <w:rPr>
          <w:rFonts w:ascii="Cambria" w:hAnsi="Cambria"/>
          <w:sz w:val="22"/>
          <w:szCs w:val="22"/>
          <w:lang w:val="pl-PL"/>
        </w:rPr>
        <w:t xml:space="preserve">Jeżeli wniosek o wyjaśnienie treści SIWZ wpłynie do Zamawiającego nie później niż do końca dnia, w którym upływa połowa terminu składania ofert, Zamawiający udzieli wyjaśnień, niezwłocznie, jednak nie później niż na </w:t>
      </w:r>
      <w:r w:rsidR="00886921">
        <w:rPr>
          <w:rFonts w:ascii="Cambria" w:hAnsi="Cambria"/>
          <w:sz w:val="22"/>
          <w:szCs w:val="22"/>
          <w:lang w:val="pl-PL"/>
        </w:rPr>
        <w:t>6</w:t>
      </w:r>
      <w:r w:rsidRPr="00886921">
        <w:rPr>
          <w:rFonts w:ascii="Cambria" w:hAnsi="Cambria"/>
          <w:sz w:val="22"/>
          <w:szCs w:val="22"/>
          <w:lang w:val="pl-PL"/>
        </w:rPr>
        <w:t xml:space="preserve"> dni przed upływem terminu składania ofert. </w:t>
      </w:r>
      <w:r w:rsidRPr="00886921">
        <w:rPr>
          <w:rFonts w:ascii="Cambria" w:hAnsi="Cambria"/>
          <w:sz w:val="22"/>
          <w:szCs w:val="22"/>
        </w:rPr>
        <w:t xml:space="preserve">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 tj. </w:t>
      </w:r>
      <w:hyperlink r:id="rId18" w:history="1">
        <w:r w:rsidR="00A03396" w:rsidRPr="00331D92">
          <w:rPr>
            <w:rStyle w:val="Hipercze"/>
            <w:rFonts w:ascii="Cambria" w:hAnsi="Cambria"/>
            <w:sz w:val="22"/>
            <w:szCs w:val="22"/>
          </w:rPr>
          <w:t>www.</w:t>
        </w:r>
        <w:r w:rsidR="00A03396" w:rsidRPr="00331D92">
          <w:rPr>
            <w:rStyle w:val="Hipercze"/>
            <w:rFonts w:ascii="Cambria" w:hAnsi="Cambria"/>
            <w:sz w:val="22"/>
            <w:szCs w:val="22"/>
            <w:lang w:val="pl-PL"/>
          </w:rPr>
          <w:t>bip.</w:t>
        </w:r>
        <w:r w:rsidR="00A03396" w:rsidRPr="00331D92">
          <w:rPr>
            <w:rStyle w:val="Hipercze"/>
            <w:rFonts w:ascii="Cambria" w:hAnsi="Cambria"/>
            <w:sz w:val="22"/>
            <w:szCs w:val="22"/>
          </w:rPr>
          <w:t>pgkdolinabaryczy.pl</w:t>
        </w:r>
      </w:hyperlink>
      <w:r w:rsidRPr="00886921">
        <w:rPr>
          <w:rFonts w:ascii="Cambria" w:hAnsi="Cambria"/>
          <w:sz w:val="22"/>
          <w:szCs w:val="22"/>
        </w:rPr>
        <w:t xml:space="preserve">. </w:t>
      </w:r>
    </w:p>
    <w:p w14:paraId="61761DB0" w14:textId="2F9B4CC2" w:rsidR="00886921" w:rsidRPr="00886921" w:rsidRDefault="00C95D7D" w:rsidP="008F7026">
      <w:pPr>
        <w:pStyle w:val="Akapitzlist"/>
        <w:numPr>
          <w:ilvl w:val="0"/>
          <w:numId w:val="51"/>
        </w:numPr>
        <w:suppressAutoHyphens/>
        <w:spacing w:before="120" w:line="276" w:lineRule="auto"/>
        <w:jc w:val="both"/>
        <w:rPr>
          <w:rFonts w:ascii="Cambria" w:hAnsi="Cambria"/>
          <w:b/>
          <w:sz w:val="22"/>
          <w:szCs w:val="22"/>
        </w:rPr>
      </w:pPr>
      <w:r w:rsidRPr="00886921">
        <w:rPr>
          <w:rFonts w:ascii="Cambria" w:hAnsi="Cambria"/>
          <w:sz w:val="22"/>
          <w:szCs w:val="22"/>
          <w:lang w:val="pl-PL"/>
        </w:rPr>
        <w:lastRenderedPageBreak/>
        <w:t xml:space="preserve">Przedłużenie terminu składania ofert nie wpływa na bieg terminu składania wniosku, o którym mowa w rozdz. VIII. </w:t>
      </w:r>
      <w:r w:rsidR="00866969">
        <w:rPr>
          <w:rFonts w:ascii="Cambria" w:hAnsi="Cambria"/>
          <w:sz w:val="22"/>
          <w:szCs w:val="22"/>
          <w:lang w:val="pl-PL"/>
        </w:rPr>
        <w:t>4</w:t>
      </w:r>
      <w:r w:rsidR="00886921">
        <w:rPr>
          <w:rFonts w:ascii="Cambria" w:hAnsi="Cambria"/>
          <w:sz w:val="22"/>
          <w:szCs w:val="22"/>
          <w:lang w:val="pl-PL"/>
        </w:rPr>
        <w:t xml:space="preserve"> lit. b)</w:t>
      </w:r>
      <w:r w:rsidRPr="00886921">
        <w:rPr>
          <w:rFonts w:ascii="Cambria" w:hAnsi="Cambria"/>
          <w:sz w:val="22"/>
          <w:szCs w:val="22"/>
          <w:lang w:val="pl-PL"/>
        </w:rPr>
        <w:t xml:space="preserve"> niniejszej SIWZ.</w:t>
      </w:r>
    </w:p>
    <w:p w14:paraId="46C40460" w14:textId="77777777" w:rsidR="00886921" w:rsidRPr="00886921" w:rsidRDefault="00C95D7D" w:rsidP="008F7026">
      <w:pPr>
        <w:pStyle w:val="Akapitzlist"/>
        <w:numPr>
          <w:ilvl w:val="0"/>
          <w:numId w:val="51"/>
        </w:numPr>
        <w:suppressAutoHyphens/>
        <w:spacing w:before="120" w:line="276" w:lineRule="auto"/>
        <w:jc w:val="both"/>
        <w:rPr>
          <w:rFonts w:ascii="Cambria" w:hAnsi="Cambria"/>
          <w:b/>
          <w:sz w:val="22"/>
          <w:szCs w:val="22"/>
        </w:rPr>
      </w:pPr>
      <w:r w:rsidRPr="00886921">
        <w:rPr>
          <w:rFonts w:ascii="Cambria" w:hAnsi="Cambria"/>
          <w:sz w:val="22"/>
          <w:szCs w:val="22"/>
          <w:lang w:val="pl-PL"/>
        </w:rPr>
        <w:t xml:space="preserve">W przypadku rozbieżności pomiędzy treścią niniejszej SIWZ, a treścią udzielonych odpowiedzi, jako obowiązującą należy przyjąć treść pisma zawierającego późniejsze oświadczenia Zamawiającego. </w:t>
      </w:r>
    </w:p>
    <w:p w14:paraId="72509A12" w14:textId="68E8BF66" w:rsidR="00C95D7D" w:rsidRPr="00886921" w:rsidRDefault="00C95D7D" w:rsidP="008F7026">
      <w:pPr>
        <w:pStyle w:val="Akapitzlist"/>
        <w:numPr>
          <w:ilvl w:val="0"/>
          <w:numId w:val="51"/>
        </w:numPr>
        <w:suppressAutoHyphens/>
        <w:spacing w:before="120" w:line="276" w:lineRule="auto"/>
        <w:jc w:val="both"/>
        <w:rPr>
          <w:rFonts w:ascii="Cambria" w:hAnsi="Cambria"/>
          <w:b/>
          <w:sz w:val="22"/>
          <w:szCs w:val="22"/>
        </w:rPr>
      </w:pPr>
      <w:r w:rsidRPr="00886921">
        <w:rPr>
          <w:rFonts w:ascii="Cambria" w:hAnsi="Cambria"/>
          <w:sz w:val="22"/>
          <w:szCs w:val="22"/>
        </w:rPr>
        <w:t>Zamawiający nie przewiduje zwołania zebrania Wykonawców.</w:t>
      </w:r>
    </w:p>
    <w:p w14:paraId="74C3B843" w14:textId="77777777" w:rsidR="00540BD3" w:rsidRPr="00011E85" w:rsidRDefault="00540BD3" w:rsidP="00AF49FD">
      <w:pPr>
        <w:pStyle w:val="Nagwek1"/>
        <w:numPr>
          <w:ilvl w:val="0"/>
          <w:numId w:val="20"/>
        </w:numPr>
        <w:spacing w:line="276" w:lineRule="auto"/>
        <w:jc w:val="both"/>
        <w:rPr>
          <w:b/>
          <w:color w:val="auto"/>
        </w:rPr>
      </w:pPr>
      <w:bookmarkStart w:id="13" w:name="_Toc10793989"/>
      <w:r w:rsidRPr="00011E85">
        <w:rPr>
          <w:b/>
          <w:color w:val="auto"/>
        </w:rPr>
        <w:t>Wymagania dotyczące wadium.</w:t>
      </w:r>
      <w:bookmarkEnd w:id="13"/>
    </w:p>
    <w:p w14:paraId="1380D163" w14:textId="77777777" w:rsidR="00A65EA5" w:rsidRPr="006D68BC" w:rsidRDefault="00A65EA5" w:rsidP="00AF49FD">
      <w:pPr>
        <w:numPr>
          <w:ilvl w:val="0"/>
          <w:numId w:val="22"/>
        </w:numPr>
        <w:suppressAutoHyphens/>
        <w:spacing w:after="0"/>
        <w:ind w:left="1276" w:hanging="425"/>
        <w:jc w:val="both"/>
        <w:rPr>
          <w:rFonts w:ascii="Cambria" w:hAnsi="Cambria"/>
          <w:lang w:val="pl-PL"/>
        </w:rPr>
      </w:pPr>
      <w:r w:rsidRPr="007703C5">
        <w:rPr>
          <w:rFonts w:ascii="Cambria" w:hAnsi="Cambria"/>
          <w:lang w:val="pl-PL"/>
        </w:rPr>
        <w:t>Wykonawca zobowiązany</w:t>
      </w:r>
      <w:r w:rsidRPr="006D68BC">
        <w:rPr>
          <w:rFonts w:ascii="Cambria" w:hAnsi="Cambria"/>
          <w:lang w:val="pl-PL"/>
        </w:rPr>
        <w:t xml:space="preserve"> jest</w:t>
      </w:r>
      <w:r w:rsidRPr="007703C5">
        <w:rPr>
          <w:rFonts w:ascii="Cambria" w:hAnsi="Cambria"/>
          <w:lang w:val="pl-PL"/>
        </w:rPr>
        <w:t xml:space="preserve"> wnieść wadium</w:t>
      </w:r>
      <w:r w:rsidRPr="006D68BC">
        <w:rPr>
          <w:rFonts w:ascii="Cambria" w:hAnsi="Cambria"/>
          <w:lang w:val="pl-PL"/>
        </w:rPr>
        <w:t xml:space="preserve"> w</w:t>
      </w:r>
      <w:r w:rsidRPr="007703C5">
        <w:rPr>
          <w:rFonts w:ascii="Cambria" w:hAnsi="Cambria"/>
          <w:lang w:val="pl-PL"/>
        </w:rPr>
        <w:t xml:space="preserve"> wysokości</w:t>
      </w:r>
      <w:r w:rsidRPr="006D68BC">
        <w:rPr>
          <w:rFonts w:ascii="Cambria" w:hAnsi="Cambria"/>
          <w:lang w:val="pl-PL"/>
        </w:rPr>
        <w:t xml:space="preserve">: </w:t>
      </w:r>
      <w:r w:rsidR="00F94FF9" w:rsidRPr="006D68BC">
        <w:rPr>
          <w:rFonts w:ascii="Cambria" w:hAnsi="Cambria"/>
          <w:b/>
          <w:lang w:val="pl-PL"/>
        </w:rPr>
        <w:t xml:space="preserve">25 000,00 </w:t>
      </w:r>
      <w:r w:rsidRPr="007703C5">
        <w:rPr>
          <w:rFonts w:ascii="Cambria" w:hAnsi="Cambria"/>
          <w:b/>
          <w:lang w:val="pl-PL"/>
        </w:rPr>
        <w:t>zł</w:t>
      </w:r>
      <w:r w:rsidRPr="006D68BC">
        <w:rPr>
          <w:rFonts w:ascii="Cambria" w:hAnsi="Cambria"/>
          <w:b/>
          <w:lang w:val="pl-PL"/>
        </w:rPr>
        <w:t xml:space="preserve"> </w:t>
      </w:r>
      <w:r w:rsidRPr="007703C5">
        <w:rPr>
          <w:rFonts w:ascii="Cambria" w:hAnsi="Cambria"/>
          <w:b/>
          <w:lang w:val="pl-PL"/>
        </w:rPr>
        <w:t>(słownie</w:t>
      </w:r>
      <w:r w:rsidRPr="006D68BC">
        <w:rPr>
          <w:rFonts w:ascii="Cambria" w:hAnsi="Cambria"/>
          <w:b/>
          <w:lang w:val="pl-PL"/>
        </w:rPr>
        <w:t>:</w:t>
      </w:r>
      <w:r w:rsidRPr="007703C5">
        <w:rPr>
          <w:rFonts w:ascii="Cambria" w:hAnsi="Cambria"/>
          <w:b/>
          <w:lang w:val="pl-PL"/>
        </w:rPr>
        <w:t xml:space="preserve"> </w:t>
      </w:r>
      <w:r w:rsidR="00F94FF9" w:rsidRPr="007703C5">
        <w:rPr>
          <w:rFonts w:ascii="Cambria" w:hAnsi="Cambria"/>
          <w:b/>
          <w:lang w:val="pl-PL"/>
        </w:rPr>
        <w:t>dwadzieścia pięć tysięcy</w:t>
      </w:r>
      <w:r w:rsidRPr="006D68BC">
        <w:rPr>
          <w:rFonts w:ascii="Cambria" w:hAnsi="Cambria"/>
          <w:b/>
          <w:lang w:val="pl-PL"/>
        </w:rPr>
        <w:t xml:space="preserve"> 00/100</w:t>
      </w:r>
      <w:r w:rsidRPr="007703C5">
        <w:rPr>
          <w:rFonts w:ascii="Cambria" w:hAnsi="Cambria"/>
          <w:b/>
          <w:lang w:val="pl-PL"/>
        </w:rPr>
        <w:t xml:space="preserve"> złotych</w:t>
      </w:r>
      <w:r w:rsidRPr="006D68BC">
        <w:rPr>
          <w:rFonts w:ascii="Cambria" w:hAnsi="Cambria"/>
          <w:b/>
          <w:lang w:val="pl-PL"/>
        </w:rPr>
        <w:t>)</w:t>
      </w:r>
      <w:r w:rsidRPr="007703C5">
        <w:rPr>
          <w:rFonts w:ascii="Cambria" w:hAnsi="Cambria"/>
          <w:lang w:val="pl-PL"/>
        </w:rPr>
        <w:t xml:space="preserve"> przed upływem terminu składania ofert</w:t>
      </w:r>
      <w:r w:rsidRPr="006D68BC">
        <w:rPr>
          <w:rFonts w:ascii="Cambria" w:hAnsi="Cambria"/>
          <w:lang w:val="pl-PL"/>
        </w:rPr>
        <w:t>.</w:t>
      </w:r>
    </w:p>
    <w:p w14:paraId="4FED7DEF" w14:textId="77777777" w:rsidR="00A65EA5" w:rsidRPr="007703C5" w:rsidRDefault="00A65EA5" w:rsidP="00AF49FD">
      <w:pPr>
        <w:numPr>
          <w:ilvl w:val="0"/>
          <w:numId w:val="22"/>
        </w:numPr>
        <w:suppressAutoHyphens/>
        <w:spacing w:after="0"/>
        <w:ind w:left="1276" w:hanging="425"/>
        <w:jc w:val="both"/>
        <w:rPr>
          <w:rFonts w:ascii="Cambria" w:hAnsi="Cambria"/>
          <w:lang w:val="sma-NO"/>
        </w:rPr>
      </w:pPr>
      <w:r w:rsidRPr="007703C5">
        <w:rPr>
          <w:rFonts w:ascii="Cambria" w:hAnsi="Cambria"/>
          <w:lang w:val="pl-PL"/>
        </w:rPr>
        <w:t>Zamawiający nie dopuszcza możliwości wniesienia wadium</w:t>
      </w:r>
      <w:r w:rsidRPr="006D68BC">
        <w:rPr>
          <w:rFonts w:ascii="Cambria" w:hAnsi="Cambria"/>
          <w:lang w:val="pl-PL"/>
        </w:rPr>
        <w:t xml:space="preserve"> w</w:t>
      </w:r>
      <w:r w:rsidRPr="007703C5">
        <w:rPr>
          <w:rFonts w:ascii="Cambria" w:hAnsi="Cambria"/>
          <w:lang w:val="pl-PL"/>
        </w:rPr>
        <w:t xml:space="preserve"> innej walucie niż złoty polski</w:t>
      </w:r>
      <w:r w:rsidRPr="006D68BC">
        <w:rPr>
          <w:rFonts w:ascii="Cambria" w:hAnsi="Cambria"/>
          <w:lang w:val="pl-PL"/>
        </w:rPr>
        <w:t>.</w:t>
      </w:r>
    </w:p>
    <w:p w14:paraId="650511CA" w14:textId="77777777" w:rsidR="00A65EA5" w:rsidRPr="007703C5" w:rsidRDefault="00A65EA5" w:rsidP="00AF49FD">
      <w:pPr>
        <w:numPr>
          <w:ilvl w:val="0"/>
          <w:numId w:val="22"/>
        </w:numPr>
        <w:suppressAutoHyphens/>
        <w:spacing w:after="0"/>
        <w:ind w:left="1276" w:hanging="425"/>
        <w:jc w:val="both"/>
        <w:rPr>
          <w:rFonts w:ascii="Cambria" w:hAnsi="Cambria"/>
          <w:lang w:val="pl-PL"/>
        </w:rPr>
      </w:pPr>
      <w:r w:rsidRPr="007703C5">
        <w:rPr>
          <w:rFonts w:ascii="Cambria" w:hAnsi="Cambria"/>
          <w:lang w:val="sma-NO"/>
        </w:rPr>
        <w:t>Wadium</w:t>
      </w:r>
      <w:r w:rsidRPr="007703C5">
        <w:rPr>
          <w:rFonts w:ascii="Cambria" w:hAnsi="Cambria"/>
          <w:lang w:val="pl-PL"/>
        </w:rPr>
        <w:t xml:space="preserve"> może być wniesione</w:t>
      </w:r>
      <w:r w:rsidRPr="006D68BC">
        <w:rPr>
          <w:rFonts w:ascii="Cambria" w:hAnsi="Cambria"/>
          <w:lang w:val="pl-PL"/>
        </w:rPr>
        <w:t xml:space="preserve"> w:</w:t>
      </w:r>
    </w:p>
    <w:p w14:paraId="0E8855AB" w14:textId="77777777" w:rsidR="00A65EA5" w:rsidRPr="007703C5" w:rsidRDefault="00A65EA5" w:rsidP="008F7026">
      <w:pPr>
        <w:numPr>
          <w:ilvl w:val="0"/>
          <w:numId w:val="40"/>
        </w:numPr>
        <w:suppressAutoHyphens/>
        <w:spacing w:after="0"/>
        <w:jc w:val="both"/>
        <w:rPr>
          <w:rFonts w:ascii="Cambria" w:hAnsi="Cambria"/>
          <w:lang w:val="pl-PL"/>
        </w:rPr>
      </w:pPr>
      <w:r w:rsidRPr="007703C5">
        <w:rPr>
          <w:rFonts w:ascii="Cambria" w:hAnsi="Cambria"/>
          <w:lang w:val="pl-PL"/>
        </w:rPr>
        <w:t>pieniądzu</w:t>
      </w:r>
      <w:r w:rsidRPr="007703C5">
        <w:rPr>
          <w:rFonts w:ascii="Cambria" w:hAnsi="Cambria"/>
        </w:rPr>
        <w:t>;</w:t>
      </w:r>
    </w:p>
    <w:p w14:paraId="1F4B2816" w14:textId="77777777" w:rsidR="00A65EA5" w:rsidRPr="007703C5" w:rsidRDefault="00A65EA5" w:rsidP="008F7026">
      <w:pPr>
        <w:numPr>
          <w:ilvl w:val="0"/>
          <w:numId w:val="40"/>
        </w:numPr>
        <w:suppressAutoHyphens/>
        <w:spacing w:after="0"/>
        <w:jc w:val="both"/>
        <w:rPr>
          <w:rFonts w:ascii="Cambria" w:hAnsi="Cambria"/>
          <w:lang w:val="pl-PL"/>
        </w:rPr>
      </w:pPr>
      <w:r w:rsidRPr="007703C5">
        <w:rPr>
          <w:rFonts w:ascii="Cambria" w:hAnsi="Cambria"/>
          <w:lang w:val="pl-PL"/>
        </w:rPr>
        <w:t>poręczeniach bankowych</w:t>
      </w:r>
      <w:r w:rsidRPr="006D68BC">
        <w:rPr>
          <w:rFonts w:ascii="Cambria" w:hAnsi="Cambria"/>
          <w:lang w:val="pl-PL"/>
        </w:rPr>
        <w:t>,</w:t>
      </w:r>
      <w:r w:rsidRPr="007703C5">
        <w:rPr>
          <w:rFonts w:ascii="Cambria" w:hAnsi="Cambria"/>
          <w:lang w:val="pl-PL"/>
        </w:rPr>
        <w:t xml:space="preserve"> lub poręczeniach spółdzielczej kasy oszczędnościowo-kredytowej</w:t>
      </w:r>
      <w:r w:rsidRPr="006D68BC">
        <w:rPr>
          <w:rFonts w:ascii="Cambria" w:hAnsi="Cambria"/>
          <w:lang w:val="pl-PL"/>
        </w:rPr>
        <w:t xml:space="preserve"> z</w:t>
      </w:r>
      <w:r w:rsidRPr="007703C5">
        <w:rPr>
          <w:rFonts w:ascii="Cambria" w:hAnsi="Cambria"/>
          <w:lang w:val="pl-PL"/>
        </w:rPr>
        <w:t xml:space="preserve"> tym</w:t>
      </w:r>
      <w:r w:rsidRPr="006D68BC">
        <w:rPr>
          <w:rFonts w:ascii="Cambria" w:hAnsi="Cambria"/>
          <w:lang w:val="pl-PL"/>
        </w:rPr>
        <w:t>,</w:t>
      </w:r>
      <w:r w:rsidRPr="007703C5">
        <w:rPr>
          <w:rFonts w:ascii="Cambria" w:hAnsi="Cambria"/>
          <w:lang w:val="pl-PL"/>
        </w:rPr>
        <w:t xml:space="preserve"> że poręczenie kasy</w:t>
      </w:r>
      <w:r w:rsidRPr="006D68BC">
        <w:rPr>
          <w:rFonts w:ascii="Cambria" w:hAnsi="Cambria"/>
          <w:lang w:val="pl-PL"/>
        </w:rPr>
        <w:t xml:space="preserve"> jest</w:t>
      </w:r>
      <w:r w:rsidRPr="007703C5">
        <w:rPr>
          <w:rFonts w:ascii="Cambria" w:hAnsi="Cambria"/>
          <w:lang w:val="pl-PL"/>
        </w:rPr>
        <w:t xml:space="preserve"> zawsze poręczeniem pieniężnym</w:t>
      </w:r>
      <w:r w:rsidRPr="006D68BC">
        <w:rPr>
          <w:rFonts w:ascii="Cambria" w:hAnsi="Cambria"/>
          <w:lang w:val="pl-PL"/>
        </w:rPr>
        <w:t>;</w:t>
      </w:r>
    </w:p>
    <w:p w14:paraId="214D98DA" w14:textId="77777777" w:rsidR="00A65EA5" w:rsidRPr="007703C5" w:rsidRDefault="00A65EA5" w:rsidP="008F7026">
      <w:pPr>
        <w:numPr>
          <w:ilvl w:val="0"/>
          <w:numId w:val="40"/>
        </w:numPr>
        <w:suppressAutoHyphens/>
        <w:spacing w:after="0"/>
        <w:jc w:val="both"/>
        <w:rPr>
          <w:rFonts w:ascii="Cambria" w:hAnsi="Cambria"/>
          <w:lang w:val="pl-PL"/>
        </w:rPr>
      </w:pPr>
      <w:r w:rsidRPr="007703C5">
        <w:rPr>
          <w:rFonts w:ascii="Cambria" w:hAnsi="Cambria"/>
          <w:lang w:val="pl-PL"/>
        </w:rPr>
        <w:t>gwarancjach bankowych</w:t>
      </w:r>
      <w:r w:rsidRPr="007703C5">
        <w:rPr>
          <w:rFonts w:ascii="Cambria" w:hAnsi="Cambria"/>
        </w:rPr>
        <w:t>;</w:t>
      </w:r>
    </w:p>
    <w:p w14:paraId="38EDBA43" w14:textId="77777777" w:rsidR="00A65EA5" w:rsidRPr="007703C5" w:rsidRDefault="00A65EA5" w:rsidP="008F7026">
      <w:pPr>
        <w:numPr>
          <w:ilvl w:val="0"/>
          <w:numId w:val="40"/>
        </w:numPr>
        <w:suppressAutoHyphens/>
        <w:spacing w:after="0"/>
        <w:jc w:val="both"/>
        <w:rPr>
          <w:rFonts w:ascii="Cambria" w:hAnsi="Cambria"/>
          <w:lang w:val="pl-PL"/>
        </w:rPr>
      </w:pPr>
      <w:r w:rsidRPr="007703C5">
        <w:rPr>
          <w:rFonts w:ascii="Cambria" w:hAnsi="Cambria"/>
          <w:lang w:val="pl-PL"/>
        </w:rPr>
        <w:t>gwarancjach ubezpieczeniowych</w:t>
      </w:r>
      <w:r w:rsidRPr="007703C5">
        <w:rPr>
          <w:rFonts w:ascii="Cambria" w:hAnsi="Cambria"/>
        </w:rPr>
        <w:t>;</w:t>
      </w:r>
    </w:p>
    <w:p w14:paraId="130F78BB" w14:textId="77777777" w:rsidR="00A65EA5" w:rsidRPr="007703C5" w:rsidRDefault="00A65EA5" w:rsidP="008F7026">
      <w:pPr>
        <w:numPr>
          <w:ilvl w:val="0"/>
          <w:numId w:val="40"/>
        </w:numPr>
        <w:suppressAutoHyphens/>
        <w:spacing w:after="0"/>
        <w:jc w:val="both"/>
        <w:rPr>
          <w:rFonts w:ascii="Cambria" w:hAnsi="Cambria"/>
          <w:lang w:val="de-CH"/>
        </w:rPr>
      </w:pPr>
      <w:r w:rsidRPr="007703C5">
        <w:rPr>
          <w:rFonts w:ascii="Cambria" w:hAnsi="Cambria"/>
          <w:lang w:val="pl-PL"/>
        </w:rPr>
        <w:t>poręczeniach udzielanych przez podmioty</w:t>
      </w:r>
      <w:r w:rsidRPr="006D68BC">
        <w:rPr>
          <w:rFonts w:ascii="Cambria" w:hAnsi="Cambria"/>
          <w:lang w:val="pl-PL"/>
        </w:rPr>
        <w:t>, o</w:t>
      </w:r>
      <w:r w:rsidRPr="007703C5">
        <w:rPr>
          <w:rFonts w:ascii="Cambria" w:hAnsi="Cambria"/>
          <w:lang w:val="pl-PL"/>
        </w:rPr>
        <w:t xml:space="preserve"> których mowa</w:t>
      </w:r>
      <w:r w:rsidRPr="006D68BC">
        <w:rPr>
          <w:rFonts w:ascii="Cambria" w:hAnsi="Cambria"/>
          <w:lang w:val="pl-PL"/>
        </w:rPr>
        <w:t xml:space="preserve"> w art. 6b</w:t>
      </w:r>
      <w:r w:rsidRPr="007703C5">
        <w:rPr>
          <w:rFonts w:ascii="Cambria" w:hAnsi="Cambria"/>
          <w:lang w:val="pl-PL"/>
        </w:rPr>
        <w:t xml:space="preserve"> ust</w:t>
      </w:r>
      <w:r w:rsidRPr="006D68BC">
        <w:rPr>
          <w:rFonts w:ascii="Cambria" w:hAnsi="Cambria"/>
          <w:lang w:val="pl-PL"/>
        </w:rPr>
        <w:t>. 5</w:t>
      </w:r>
      <w:r w:rsidRPr="007703C5">
        <w:rPr>
          <w:rFonts w:ascii="Cambria" w:hAnsi="Cambria"/>
          <w:lang w:val="pl-PL"/>
        </w:rPr>
        <w:t xml:space="preserve"> pkt</w:t>
      </w:r>
      <w:r w:rsidRPr="006D68BC">
        <w:rPr>
          <w:rFonts w:ascii="Cambria" w:hAnsi="Cambria"/>
          <w:lang w:val="pl-PL"/>
        </w:rPr>
        <w:t xml:space="preserve"> 2</w:t>
      </w:r>
      <w:r w:rsidRPr="007703C5">
        <w:rPr>
          <w:rFonts w:ascii="Cambria" w:hAnsi="Cambria"/>
          <w:lang w:val="pl-PL"/>
        </w:rPr>
        <w:t xml:space="preserve"> ustawy</w:t>
      </w:r>
      <w:r w:rsidRPr="006D68BC">
        <w:rPr>
          <w:rFonts w:ascii="Cambria" w:hAnsi="Cambria"/>
          <w:lang w:val="pl-PL"/>
        </w:rPr>
        <w:t xml:space="preserve"> z</w:t>
      </w:r>
      <w:r w:rsidRPr="007703C5">
        <w:rPr>
          <w:rFonts w:ascii="Cambria" w:hAnsi="Cambria"/>
          <w:lang w:val="sma-NO"/>
        </w:rPr>
        <w:t xml:space="preserve"> dnia</w:t>
      </w:r>
      <w:r w:rsidRPr="006D68BC">
        <w:rPr>
          <w:rFonts w:ascii="Cambria" w:hAnsi="Cambria"/>
          <w:lang w:val="pl-PL"/>
        </w:rPr>
        <w:t xml:space="preserve"> 9</w:t>
      </w:r>
      <w:r w:rsidRPr="007703C5">
        <w:rPr>
          <w:rFonts w:ascii="Cambria" w:hAnsi="Cambria"/>
          <w:lang w:val="pl-PL"/>
        </w:rPr>
        <w:t xml:space="preserve"> listopada</w:t>
      </w:r>
      <w:r w:rsidRPr="006D68BC">
        <w:rPr>
          <w:rFonts w:ascii="Cambria" w:hAnsi="Cambria"/>
          <w:lang w:val="pl-PL"/>
        </w:rPr>
        <w:t xml:space="preserve"> 2000 r. o</w:t>
      </w:r>
      <w:r w:rsidRPr="007703C5">
        <w:rPr>
          <w:rFonts w:ascii="Cambria" w:hAnsi="Cambria"/>
          <w:lang w:val="pl-PL"/>
        </w:rPr>
        <w:t xml:space="preserve"> utworzeniu Polskiej Agencji Rozwoju Przedsiębiorczości</w:t>
      </w:r>
      <w:r w:rsidRPr="006D68BC">
        <w:rPr>
          <w:rFonts w:ascii="Cambria" w:hAnsi="Cambria"/>
          <w:lang w:val="pl-PL"/>
        </w:rPr>
        <w:t xml:space="preserve"> (Dz. U. 2018 r. poz. 110, 650, 1000 i 1669);</w:t>
      </w:r>
    </w:p>
    <w:p w14:paraId="53974FFC" w14:textId="0C72537C" w:rsidR="00A65EA5" w:rsidRPr="007703C5" w:rsidRDefault="00A65EA5" w:rsidP="00AF49FD">
      <w:pPr>
        <w:numPr>
          <w:ilvl w:val="0"/>
          <w:numId w:val="22"/>
        </w:numPr>
        <w:suppressAutoHyphens/>
        <w:spacing w:after="0"/>
        <w:ind w:left="1276" w:hanging="425"/>
        <w:jc w:val="both"/>
        <w:rPr>
          <w:rFonts w:ascii="Cambria" w:hAnsi="Cambria"/>
          <w:lang w:val="pl-PL"/>
        </w:rPr>
      </w:pPr>
      <w:r w:rsidRPr="007703C5">
        <w:rPr>
          <w:rFonts w:ascii="Cambria" w:hAnsi="Cambria"/>
          <w:lang w:val="de-CH"/>
        </w:rPr>
        <w:t>Wadium</w:t>
      </w:r>
      <w:r w:rsidRPr="006D68BC">
        <w:rPr>
          <w:rFonts w:ascii="Cambria" w:hAnsi="Cambria"/>
          <w:lang w:val="pl-PL"/>
        </w:rPr>
        <w:t xml:space="preserve"> w</w:t>
      </w:r>
      <w:r w:rsidRPr="007703C5">
        <w:rPr>
          <w:rFonts w:ascii="Cambria" w:hAnsi="Cambria"/>
          <w:lang w:val="pl-PL"/>
        </w:rPr>
        <w:t xml:space="preserve"> formie pieniądza należy wnieść przelewem na konto</w:t>
      </w:r>
      <w:r w:rsidRPr="006D68BC">
        <w:rPr>
          <w:rFonts w:ascii="Cambria" w:hAnsi="Cambria"/>
          <w:lang w:val="pl-PL"/>
        </w:rPr>
        <w:t xml:space="preserve"> w</w:t>
      </w:r>
      <w:r w:rsidRPr="007703C5">
        <w:rPr>
          <w:rFonts w:ascii="Cambria" w:hAnsi="Cambria"/>
          <w:lang w:val="pl-PL"/>
        </w:rPr>
        <w:t xml:space="preserve"> Banku Spółdzielczym</w:t>
      </w:r>
      <w:r w:rsidRPr="006D68BC">
        <w:rPr>
          <w:rFonts w:ascii="Cambria" w:hAnsi="Cambria"/>
          <w:lang w:val="pl-PL"/>
        </w:rPr>
        <w:t xml:space="preserve"> w</w:t>
      </w:r>
      <w:r w:rsidRPr="007703C5">
        <w:rPr>
          <w:rFonts w:ascii="Cambria" w:hAnsi="Cambria"/>
          <w:lang w:val="pl-PL"/>
        </w:rPr>
        <w:t xml:space="preserve"> Miliczu nr rachunku</w:t>
      </w:r>
      <w:r w:rsidRPr="006D68BC">
        <w:rPr>
          <w:rFonts w:ascii="Cambria" w:hAnsi="Cambria"/>
          <w:lang w:val="pl-PL"/>
        </w:rPr>
        <w:t xml:space="preserve"> </w:t>
      </w:r>
      <w:r w:rsidRPr="006D68BC">
        <w:rPr>
          <w:rFonts w:ascii="Cambria" w:hAnsi="Cambria"/>
          <w:b/>
          <w:bCs/>
          <w:lang w:val="pl-PL"/>
        </w:rPr>
        <w:t>92 9582 0000 2000 0011 5414 0003, z</w:t>
      </w:r>
      <w:r w:rsidRPr="007703C5">
        <w:rPr>
          <w:rFonts w:ascii="Cambria" w:hAnsi="Cambria"/>
          <w:b/>
          <w:bCs/>
          <w:lang w:val="pl-PL"/>
        </w:rPr>
        <w:t xml:space="preserve"> dopiskiem na przelewie</w:t>
      </w:r>
      <w:r w:rsidRPr="006D68BC">
        <w:rPr>
          <w:rFonts w:ascii="Cambria" w:hAnsi="Cambria"/>
          <w:b/>
          <w:bCs/>
          <w:lang w:val="pl-PL"/>
        </w:rPr>
        <w:t xml:space="preserve">: </w:t>
      </w:r>
      <w:r w:rsidRPr="007703C5">
        <w:rPr>
          <w:rFonts w:ascii="Cambria" w:hAnsi="Cambria"/>
          <w:b/>
          <w:bCs/>
          <w:lang w:val="pl-PL"/>
        </w:rPr>
        <w:t>„Wadium</w:t>
      </w:r>
      <w:r w:rsidRPr="006D68BC">
        <w:rPr>
          <w:rFonts w:ascii="Cambria" w:hAnsi="Cambria"/>
          <w:b/>
          <w:bCs/>
          <w:lang w:val="pl-PL"/>
        </w:rPr>
        <w:t xml:space="preserve"> w</w:t>
      </w:r>
      <w:r w:rsidRPr="007703C5">
        <w:rPr>
          <w:rFonts w:ascii="Cambria" w:hAnsi="Cambria"/>
          <w:b/>
          <w:bCs/>
          <w:lang w:val="pl-PL"/>
        </w:rPr>
        <w:t xml:space="preserve"> postępowaniu</w:t>
      </w:r>
      <w:r w:rsidRPr="006D68BC">
        <w:rPr>
          <w:rFonts w:ascii="Cambria" w:hAnsi="Cambria"/>
          <w:b/>
          <w:bCs/>
          <w:lang w:val="pl-PL"/>
        </w:rPr>
        <w:t xml:space="preserve"> ZP-</w:t>
      </w:r>
      <w:r w:rsidR="00B42E89">
        <w:rPr>
          <w:rFonts w:ascii="Cambria" w:hAnsi="Cambria"/>
          <w:b/>
          <w:bCs/>
          <w:lang w:val="pl-PL"/>
        </w:rPr>
        <w:t>132</w:t>
      </w:r>
      <w:r w:rsidRPr="006D68BC">
        <w:rPr>
          <w:rFonts w:ascii="Cambria" w:hAnsi="Cambria"/>
          <w:b/>
          <w:bCs/>
          <w:lang w:val="pl-PL"/>
        </w:rPr>
        <w:t>/PN/PGK/2019</w:t>
      </w:r>
      <w:r w:rsidR="00F94FF9" w:rsidRPr="006D68BC">
        <w:rPr>
          <w:rFonts w:ascii="Cambria" w:hAnsi="Cambria"/>
          <w:b/>
          <w:bCs/>
          <w:lang w:val="pl-PL"/>
        </w:rPr>
        <w:t>”</w:t>
      </w:r>
      <w:r w:rsidRPr="006D68BC">
        <w:rPr>
          <w:rFonts w:ascii="Cambria" w:hAnsi="Cambria"/>
          <w:b/>
          <w:bCs/>
          <w:lang w:val="pl-PL"/>
        </w:rPr>
        <w:t>.</w:t>
      </w:r>
    </w:p>
    <w:p w14:paraId="5DA24D57" w14:textId="41B34009" w:rsidR="003E44DF" w:rsidRPr="003E44DF" w:rsidRDefault="00A65EA5" w:rsidP="00AF49FD">
      <w:pPr>
        <w:numPr>
          <w:ilvl w:val="0"/>
          <w:numId w:val="22"/>
        </w:numPr>
        <w:suppressAutoHyphens/>
        <w:spacing w:after="0"/>
        <w:ind w:left="1276" w:hanging="425"/>
        <w:jc w:val="both"/>
        <w:rPr>
          <w:rFonts w:ascii="Cambria" w:hAnsi="Cambria"/>
          <w:lang w:val="pl-PL"/>
        </w:rPr>
      </w:pPr>
      <w:r w:rsidRPr="007703C5">
        <w:rPr>
          <w:rFonts w:ascii="Cambria" w:hAnsi="Cambria"/>
          <w:bCs/>
          <w:lang w:val="pl-PL"/>
        </w:rPr>
        <w:t>Skuteczne wniesienie wadium</w:t>
      </w:r>
      <w:r w:rsidRPr="006D68BC">
        <w:rPr>
          <w:rFonts w:ascii="Cambria" w:hAnsi="Cambria"/>
          <w:bCs/>
          <w:lang w:val="pl-PL"/>
        </w:rPr>
        <w:t xml:space="preserve"> w</w:t>
      </w:r>
      <w:r w:rsidRPr="007703C5">
        <w:rPr>
          <w:rFonts w:ascii="Cambria" w:hAnsi="Cambria"/>
          <w:bCs/>
          <w:lang w:val="pl-PL"/>
        </w:rPr>
        <w:t xml:space="preserve"> pieniądzu następuje</w:t>
      </w:r>
      <w:r w:rsidRPr="006D68BC">
        <w:rPr>
          <w:rFonts w:ascii="Cambria" w:hAnsi="Cambria"/>
          <w:bCs/>
          <w:lang w:val="pl-PL"/>
        </w:rPr>
        <w:t xml:space="preserve"> z</w:t>
      </w:r>
      <w:r w:rsidRPr="007703C5">
        <w:rPr>
          <w:rFonts w:ascii="Cambria" w:hAnsi="Cambria"/>
          <w:bCs/>
          <w:lang w:val="pl-PL"/>
        </w:rPr>
        <w:t xml:space="preserve"> chwilą uznania środków pieniężnych na rachunku bankowym</w:t>
      </w:r>
      <w:r w:rsidRPr="007703C5">
        <w:rPr>
          <w:rFonts w:ascii="Cambria" w:hAnsi="Cambria"/>
          <w:bCs/>
          <w:lang w:val="sma-NO"/>
        </w:rPr>
        <w:t xml:space="preserve"> Zamawiającego</w:t>
      </w:r>
      <w:r w:rsidRPr="006D68BC">
        <w:rPr>
          <w:rFonts w:ascii="Cambria" w:hAnsi="Cambria"/>
          <w:bCs/>
          <w:lang w:val="pl-PL"/>
        </w:rPr>
        <w:t>, o</w:t>
      </w:r>
      <w:r w:rsidRPr="007703C5">
        <w:rPr>
          <w:rFonts w:ascii="Cambria" w:hAnsi="Cambria"/>
          <w:bCs/>
          <w:lang w:val="pl-PL"/>
        </w:rPr>
        <w:t xml:space="preserve"> którym mowa</w:t>
      </w:r>
      <w:r w:rsidRPr="006D68BC">
        <w:rPr>
          <w:rFonts w:ascii="Cambria" w:hAnsi="Cambria"/>
          <w:bCs/>
          <w:lang w:val="pl-PL"/>
        </w:rPr>
        <w:t xml:space="preserve"> w</w:t>
      </w:r>
      <w:r w:rsidRPr="007703C5">
        <w:rPr>
          <w:rFonts w:ascii="Cambria" w:hAnsi="Cambria"/>
          <w:bCs/>
          <w:lang w:val="pl-PL"/>
        </w:rPr>
        <w:t xml:space="preserve"> rozdz</w:t>
      </w:r>
      <w:r w:rsidRPr="006D68BC">
        <w:rPr>
          <w:rFonts w:ascii="Cambria" w:hAnsi="Cambria"/>
          <w:bCs/>
          <w:lang w:val="pl-PL"/>
        </w:rPr>
        <w:t>. IX</w:t>
      </w:r>
      <w:r w:rsidR="001356FB">
        <w:rPr>
          <w:rFonts w:ascii="Cambria" w:hAnsi="Cambria"/>
          <w:bCs/>
          <w:lang w:val="pl-PL"/>
        </w:rPr>
        <w:t>.</w:t>
      </w:r>
      <w:r w:rsidRPr="006D68BC">
        <w:rPr>
          <w:rFonts w:ascii="Cambria" w:hAnsi="Cambria"/>
          <w:bCs/>
          <w:lang w:val="pl-PL"/>
        </w:rPr>
        <w:t xml:space="preserve"> </w:t>
      </w:r>
      <w:r w:rsidR="001356FB">
        <w:rPr>
          <w:rFonts w:ascii="Cambria" w:hAnsi="Cambria"/>
          <w:bCs/>
          <w:lang w:val="pl-PL"/>
        </w:rPr>
        <w:t>4</w:t>
      </w:r>
      <w:r w:rsidRPr="006D68BC">
        <w:rPr>
          <w:rFonts w:ascii="Cambria" w:hAnsi="Cambria"/>
          <w:bCs/>
          <w:lang w:val="pl-PL"/>
        </w:rPr>
        <w:t>.</w:t>
      </w:r>
      <w:r w:rsidRPr="007703C5">
        <w:rPr>
          <w:rFonts w:ascii="Cambria" w:hAnsi="Cambria"/>
          <w:bCs/>
          <w:lang w:val="pl-PL"/>
        </w:rPr>
        <w:t xml:space="preserve"> niniejszej</w:t>
      </w:r>
      <w:r w:rsidRPr="006D68BC">
        <w:rPr>
          <w:rFonts w:ascii="Cambria" w:hAnsi="Cambria"/>
          <w:bCs/>
          <w:lang w:val="pl-PL"/>
        </w:rPr>
        <w:t xml:space="preserve"> SIWZ,</w:t>
      </w:r>
      <w:r w:rsidRPr="007703C5">
        <w:rPr>
          <w:rFonts w:ascii="Cambria" w:hAnsi="Cambria"/>
          <w:bCs/>
          <w:lang w:val="pl-PL"/>
        </w:rPr>
        <w:t xml:space="preserve"> przed upływem terminu składania ofert</w:t>
      </w:r>
      <w:r w:rsidRPr="006D68BC">
        <w:rPr>
          <w:rFonts w:ascii="Cambria" w:hAnsi="Cambria"/>
          <w:bCs/>
          <w:lang w:val="pl-PL"/>
        </w:rPr>
        <w:t xml:space="preserve"> </w:t>
      </w:r>
      <w:r w:rsidRPr="007703C5">
        <w:rPr>
          <w:rFonts w:ascii="Cambria" w:hAnsi="Cambria"/>
          <w:bCs/>
          <w:lang w:val="sma-NO"/>
        </w:rPr>
        <w:t>(tj</w:t>
      </w:r>
      <w:r w:rsidRPr="006D68BC">
        <w:rPr>
          <w:rFonts w:ascii="Cambria" w:hAnsi="Cambria"/>
          <w:bCs/>
          <w:lang w:val="pl-PL"/>
        </w:rPr>
        <w:t>.</w:t>
      </w:r>
      <w:r w:rsidRPr="007703C5">
        <w:rPr>
          <w:rFonts w:ascii="Cambria" w:hAnsi="Cambria"/>
          <w:bCs/>
          <w:lang w:val="pl-PL"/>
        </w:rPr>
        <w:t xml:space="preserve"> przed upływem dnia i godziny wyznaczonej jako ostateczny termin składania ofert</w:t>
      </w:r>
      <w:r w:rsidRPr="006D68BC">
        <w:rPr>
          <w:rFonts w:ascii="Cambria" w:hAnsi="Cambria"/>
          <w:bCs/>
          <w:lang w:val="pl-PL"/>
        </w:rPr>
        <w:t>).</w:t>
      </w:r>
    </w:p>
    <w:p w14:paraId="5C8E1B7A" w14:textId="77777777" w:rsidR="003E44DF" w:rsidRDefault="00ED19A9" w:rsidP="00AF49FD">
      <w:pPr>
        <w:numPr>
          <w:ilvl w:val="0"/>
          <w:numId w:val="22"/>
        </w:numPr>
        <w:suppressAutoHyphens/>
        <w:spacing w:after="0"/>
        <w:ind w:left="1276" w:hanging="425"/>
        <w:jc w:val="both"/>
        <w:rPr>
          <w:rFonts w:ascii="Cambria" w:hAnsi="Cambria"/>
          <w:lang w:val="pl-PL"/>
        </w:rPr>
      </w:pPr>
      <w:r w:rsidRPr="003E44DF">
        <w:rPr>
          <w:rFonts w:asciiTheme="majorHAnsi" w:hAnsiTheme="majorHAnsi"/>
          <w:lang w:val="pl-PL"/>
        </w:rPr>
        <w:t>Zamawiający zaleca</w:t>
      </w:r>
      <w:r w:rsidRPr="006E1646">
        <w:rPr>
          <w:rFonts w:asciiTheme="majorHAnsi" w:hAnsiTheme="majorHAnsi"/>
          <w:lang w:val="pl-PL"/>
        </w:rPr>
        <w:t>, aby w</w:t>
      </w:r>
      <w:r w:rsidRPr="003E44DF">
        <w:rPr>
          <w:rFonts w:asciiTheme="majorHAnsi" w:hAnsiTheme="majorHAnsi"/>
          <w:lang w:val="pl-PL"/>
        </w:rPr>
        <w:t xml:space="preserve"> przypadku wniesienia wadium</w:t>
      </w:r>
      <w:r w:rsidRPr="006E1646">
        <w:rPr>
          <w:rFonts w:asciiTheme="majorHAnsi" w:hAnsiTheme="majorHAnsi"/>
          <w:lang w:val="pl-PL"/>
        </w:rPr>
        <w:t xml:space="preserve"> w</w:t>
      </w:r>
      <w:r w:rsidRPr="003E44DF">
        <w:rPr>
          <w:rFonts w:asciiTheme="majorHAnsi" w:hAnsiTheme="majorHAnsi"/>
          <w:lang w:val="pl-PL"/>
        </w:rPr>
        <w:t xml:space="preserve"> formie pieniężnej</w:t>
      </w:r>
      <w:r w:rsidRPr="006E1646">
        <w:rPr>
          <w:rFonts w:asciiTheme="majorHAnsi" w:hAnsiTheme="majorHAnsi"/>
          <w:lang w:val="pl-PL"/>
        </w:rPr>
        <w:t xml:space="preserve"> –</w:t>
      </w:r>
      <w:r w:rsidRPr="003E44DF">
        <w:rPr>
          <w:rFonts w:asciiTheme="majorHAnsi" w:hAnsiTheme="majorHAnsi"/>
          <w:lang w:val="pl-PL"/>
        </w:rPr>
        <w:t xml:space="preserve"> dokument potwierdzający dokonanie przelewu wadium został załączony</w:t>
      </w:r>
      <w:r w:rsidRPr="006E1646">
        <w:rPr>
          <w:rFonts w:asciiTheme="majorHAnsi" w:hAnsiTheme="majorHAnsi"/>
          <w:lang w:val="pl-PL"/>
        </w:rPr>
        <w:t xml:space="preserve"> do</w:t>
      </w:r>
      <w:r w:rsidRPr="003E44DF">
        <w:rPr>
          <w:rFonts w:asciiTheme="majorHAnsi" w:hAnsiTheme="majorHAnsi"/>
          <w:lang w:val="pl-PL"/>
        </w:rPr>
        <w:t xml:space="preserve"> oferty</w:t>
      </w:r>
      <w:r w:rsidR="003E44DF" w:rsidRPr="006E1646">
        <w:rPr>
          <w:rFonts w:asciiTheme="majorHAnsi" w:hAnsiTheme="majorHAnsi"/>
          <w:lang w:val="pl-PL"/>
        </w:rPr>
        <w:t>.</w:t>
      </w:r>
    </w:p>
    <w:p w14:paraId="73524FBF" w14:textId="4E22A5BD" w:rsidR="00ED19A9" w:rsidRPr="003E44DF" w:rsidRDefault="00ED19A9" w:rsidP="00AF49FD">
      <w:pPr>
        <w:numPr>
          <w:ilvl w:val="0"/>
          <w:numId w:val="22"/>
        </w:numPr>
        <w:suppressAutoHyphens/>
        <w:spacing w:after="0"/>
        <w:ind w:left="1276" w:hanging="425"/>
        <w:jc w:val="both"/>
        <w:rPr>
          <w:rFonts w:ascii="Cambria" w:hAnsi="Cambria"/>
          <w:lang w:val="pl-PL"/>
        </w:rPr>
      </w:pPr>
      <w:r w:rsidRPr="006E1646">
        <w:rPr>
          <w:rFonts w:asciiTheme="majorHAnsi" w:hAnsiTheme="majorHAnsi" w:cs="Segoe UI"/>
          <w:lang w:val="pl-PL"/>
        </w:rPr>
        <w:t>W</w:t>
      </w:r>
      <w:r w:rsidRPr="003E44DF">
        <w:rPr>
          <w:rFonts w:asciiTheme="majorHAnsi" w:hAnsiTheme="majorHAnsi" w:cs="Segoe UI"/>
          <w:lang w:val="pl-PL"/>
        </w:rPr>
        <w:t xml:space="preserve"> przypadku wniesienia wadium</w:t>
      </w:r>
      <w:r w:rsidRPr="006E1646">
        <w:rPr>
          <w:rFonts w:asciiTheme="majorHAnsi" w:hAnsiTheme="majorHAnsi" w:cs="Segoe UI"/>
          <w:lang w:val="pl-PL"/>
        </w:rPr>
        <w:t xml:space="preserve"> w</w:t>
      </w:r>
      <w:r w:rsidRPr="003E44DF">
        <w:rPr>
          <w:rFonts w:asciiTheme="majorHAnsi" w:hAnsiTheme="majorHAnsi" w:cs="Segoe UI"/>
          <w:lang w:val="pl-PL"/>
        </w:rPr>
        <w:t xml:space="preserve"> formie innej niż</w:t>
      </w:r>
      <w:r w:rsidRPr="006E1646">
        <w:rPr>
          <w:rFonts w:asciiTheme="majorHAnsi" w:hAnsiTheme="majorHAnsi" w:cs="Segoe UI"/>
          <w:lang w:val="pl-PL"/>
        </w:rPr>
        <w:t xml:space="preserve"> w</w:t>
      </w:r>
      <w:r w:rsidRPr="003E44DF">
        <w:rPr>
          <w:rFonts w:asciiTheme="majorHAnsi" w:hAnsiTheme="majorHAnsi" w:cs="Segoe UI"/>
          <w:lang w:val="pl-PL"/>
        </w:rPr>
        <w:t xml:space="preserve"> pieniądzu</w:t>
      </w:r>
      <w:r w:rsidRPr="006E1646">
        <w:rPr>
          <w:rFonts w:asciiTheme="majorHAnsi" w:hAnsiTheme="majorHAnsi" w:cs="Segoe UI"/>
          <w:lang w:val="pl-PL"/>
        </w:rPr>
        <w:t xml:space="preserve"> –</w:t>
      </w:r>
      <w:r w:rsidRPr="003E44DF">
        <w:rPr>
          <w:rFonts w:asciiTheme="majorHAnsi" w:hAnsiTheme="majorHAnsi" w:cs="Segoe UI"/>
          <w:lang w:val="pl-PL"/>
        </w:rPr>
        <w:t xml:space="preserve"> dokumenty potwierdzające wniesienie wadium powinny zostać</w:t>
      </w:r>
      <w:r w:rsidRPr="003E44DF">
        <w:rPr>
          <w:rFonts w:asciiTheme="majorHAnsi" w:hAnsiTheme="majorHAnsi" w:cs="Segoe UI"/>
          <w:lang w:val="sma-NO"/>
        </w:rPr>
        <w:t xml:space="preserve"> załączone</w:t>
      </w:r>
      <w:r w:rsidRPr="006E1646">
        <w:rPr>
          <w:rFonts w:asciiTheme="majorHAnsi" w:hAnsiTheme="majorHAnsi" w:cs="Segoe UI"/>
          <w:lang w:val="pl-PL"/>
        </w:rPr>
        <w:t xml:space="preserve"> do</w:t>
      </w:r>
      <w:r w:rsidRPr="003E44DF">
        <w:rPr>
          <w:rFonts w:asciiTheme="majorHAnsi" w:hAnsiTheme="majorHAnsi" w:cs="Segoe UI"/>
          <w:lang w:val="pl-PL"/>
        </w:rPr>
        <w:t xml:space="preserve"> oferty</w:t>
      </w:r>
      <w:r w:rsidRPr="006E1646">
        <w:rPr>
          <w:rFonts w:asciiTheme="majorHAnsi" w:hAnsiTheme="majorHAnsi" w:cs="Segoe UI"/>
          <w:lang w:val="pl-PL"/>
        </w:rPr>
        <w:t xml:space="preserve"> w</w:t>
      </w:r>
      <w:r w:rsidRPr="003E44DF">
        <w:rPr>
          <w:rFonts w:asciiTheme="majorHAnsi" w:hAnsiTheme="majorHAnsi" w:cs="Segoe UI"/>
          <w:lang w:val="pl-PL"/>
        </w:rPr>
        <w:t xml:space="preserve"> postaci elektronicznej przez wczytanie oryginału dokumentu wadialnego </w:t>
      </w:r>
      <w:r w:rsidR="003E44DF" w:rsidRPr="003E44DF">
        <w:rPr>
          <w:rFonts w:asciiTheme="majorHAnsi" w:hAnsiTheme="majorHAnsi" w:cs="Segoe UI"/>
          <w:lang w:val="pl-PL"/>
        </w:rPr>
        <w:t>tj</w:t>
      </w:r>
      <w:r w:rsidR="003E44DF" w:rsidRPr="006E1646">
        <w:rPr>
          <w:rFonts w:asciiTheme="majorHAnsi" w:hAnsiTheme="majorHAnsi" w:cs="Segoe UI"/>
          <w:lang w:val="pl-PL"/>
        </w:rPr>
        <w:t>.</w:t>
      </w:r>
      <w:r w:rsidRPr="003E44DF">
        <w:rPr>
          <w:rFonts w:asciiTheme="majorHAnsi" w:hAnsiTheme="majorHAnsi" w:cs="Segoe UI"/>
          <w:lang w:val="pl-PL"/>
        </w:rPr>
        <w:t xml:space="preserve"> opatrzonego kwalifikowanym podpisem elektronicznym osób upoważnionych</w:t>
      </w:r>
      <w:r w:rsidRPr="006E1646">
        <w:rPr>
          <w:rFonts w:asciiTheme="majorHAnsi" w:hAnsiTheme="majorHAnsi" w:cs="Segoe UI"/>
          <w:lang w:val="pl-PL"/>
        </w:rPr>
        <w:t xml:space="preserve"> do</w:t>
      </w:r>
      <w:r w:rsidRPr="003E44DF">
        <w:rPr>
          <w:rFonts w:asciiTheme="majorHAnsi" w:hAnsiTheme="majorHAnsi" w:cs="Segoe UI"/>
          <w:lang w:val="pl-PL"/>
        </w:rPr>
        <w:t xml:space="preserve"> jego wystawienia</w:t>
      </w:r>
      <w:r w:rsidRPr="006E1646">
        <w:rPr>
          <w:rFonts w:asciiTheme="majorHAnsi" w:hAnsiTheme="majorHAnsi" w:cs="Segoe UI"/>
          <w:lang w:val="pl-PL"/>
        </w:rPr>
        <w:t xml:space="preserve"> </w:t>
      </w:r>
      <w:r w:rsidRPr="003E44DF">
        <w:rPr>
          <w:rFonts w:asciiTheme="majorHAnsi" w:hAnsiTheme="majorHAnsi" w:cs="Segoe UI"/>
          <w:lang w:val="pl-PL"/>
        </w:rPr>
        <w:t>(wystawców dokumentu</w:t>
      </w:r>
      <w:r w:rsidRPr="006E1646">
        <w:rPr>
          <w:rFonts w:asciiTheme="majorHAnsi" w:hAnsiTheme="majorHAnsi" w:cs="Segoe UI"/>
          <w:lang w:val="pl-PL"/>
        </w:rPr>
        <w:t>).</w:t>
      </w:r>
    </w:p>
    <w:p w14:paraId="5B8F4BEB" w14:textId="77777777" w:rsidR="00A65EA5" w:rsidRPr="007703C5" w:rsidRDefault="00A65EA5" w:rsidP="00AF49FD">
      <w:pPr>
        <w:numPr>
          <w:ilvl w:val="0"/>
          <w:numId w:val="22"/>
        </w:numPr>
        <w:suppressAutoHyphens/>
        <w:spacing w:after="0"/>
        <w:ind w:left="1276" w:hanging="425"/>
        <w:jc w:val="both"/>
        <w:rPr>
          <w:rFonts w:ascii="Cambria" w:hAnsi="Cambria"/>
          <w:lang w:val="pl-PL"/>
        </w:rPr>
      </w:pPr>
      <w:r w:rsidRPr="006D68BC">
        <w:rPr>
          <w:rFonts w:ascii="Cambria" w:hAnsi="Cambria"/>
          <w:lang w:val="pl-PL"/>
        </w:rPr>
        <w:t>Z</w:t>
      </w:r>
      <w:r w:rsidRPr="007703C5">
        <w:rPr>
          <w:rFonts w:ascii="Cambria" w:hAnsi="Cambria"/>
          <w:lang w:val="pl-PL"/>
        </w:rPr>
        <w:t xml:space="preserve"> treści gwarancji/poręczenia winno wynikać bezwarunkowe</w:t>
      </w:r>
      <w:r w:rsidRPr="006D68BC">
        <w:rPr>
          <w:rFonts w:ascii="Cambria" w:hAnsi="Cambria"/>
          <w:lang w:val="pl-PL"/>
        </w:rPr>
        <w:t>,</w:t>
      </w:r>
      <w:r w:rsidRPr="007703C5">
        <w:rPr>
          <w:rFonts w:ascii="Cambria" w:hAnsi="Cambria"/>
          <w:lang w:val="pl-PL"/>
        </w:rPr>
        <w:t xml:space="preserve"> na każde pisemne żądanie zgłoszone przez Zamawiającego</w:t>
      </w:r>
      <w:r w:rsidRPr="006D68BC">
        <w:rPr>
          <w:rFonts w:ascii="Cambria" w:hAnsi="Cambria"/>
          <w:lang w:val="pl-PL"/>
        </w:rPr>
        <w:t xml:space="preserve"> w</w:t>
      </w:r>
      <w:r w:rsidRPr="007703C5">
        <w:rPr>
          <w:rFonts w:ascii="Cambria" w:hAnsi="Cambria"/>
          <w:lang w:val="sma-NO"/>
        </w:rPr>
        <w:t xml:space="preserve"> terminie</w:t>
      </w:r>
      <w:r w:rsidRPr="007703C5">
        <w:rPr>
          <w:rFonts w:ascii="Cambria" w:hAnsi="Cambria"/>
          <w:lang w:val="pl-PL"/>
        </w:rPr>
        <w:t xml:space="preserve"> związania ofertą</w:t>
      </w:r>
      <w:r w:rsidRPr="006D68BC">
        <w:rPr>
          <w:rFonts w:ascii="Cambria" w:hAnsi="Cambria"/>
          <w:lang w:val="pl-PL"/>
        </w:rPr>
        <w:t>,</w:t>
      </w:r>
      <w:r w:rsidRPr="007703C5">
        <w:rPr>
          <w:rFonts w:ascii="Cambria" w:hAnsi="Cambria"/>
          <w:lang w:val="pl-PL"/>
        </w:rPr>
        <w:t xml:space="preserve"> zobowiązanie </w:t>
      </w:r>
      <w:r w:rsidRPr="007703C5">
        <w:rPr>
          <w:rFonts w:ascii="Cambria" w:hAnsi="Cambria"/>
          <w:lang w:val="pl-PL"/>
        </w:rPr>
        <w:lastRenderedPageBreak/>
        <w:t>Gwaranta</w:t>
      </w:r>
      <w:r w:rsidRPr="006D68BC">
        <w:rPr>
          <w:rFonts w:ascii="Cambria" w:hAnsi="Cambria"/>
          <w:lang w:val="pl-PL"/>
        </w:rPr>
        <w:t xml:space="preserve"> do</w:t>
      </w:r>
      <w:r w:rsidRPr="007703C5">
        <w:rPr>
          <w:rFonts w:ascii="Cambria" w:hAnsi="Cambria"/>
          <w:lang w:val="pl-PL"/>
        </w:rPr>
        <w:t xml:space="preserve"> wypłaty Zamawiającemu pełnej kwoty wadium</w:t>
      </w:r>
      <w:r w:rsidRPr="006D68BC">
        <w:rPr>
          <w:rFonts w:ascii="Cambria" w:hAnsi="Cambria"/>
          <w:lang w:val="pl-PL"/>
        </w:rPr>
        <w:t xml:space="preserve"> w</w:t>
      </w:r>
      <w:r w:rsidRPr="007703C5">
        <w:rPr>
          <w:rFonts w:ascii="Cambria" w:hAnsi="Cambria"/>
          <w:lang w:val="pl-PL"/>
        </w:rPr>
        <w:t xml:space="preserve"> okolicznościach określonych</w:t>
      </w:r>
      <w:r w:rsidRPr="006D68BC">
        <w:rPr>
          <w:rFonts w:ascii="Cambria" w:hAnsi="Cambria"/>
          <w:lang w:val="pl-PL"/>
        </w:rPr>
        <w:t xml:space="preserve"> w art. 46</w:t>
      </w:r>
      <w:r w:rsidRPr="007703C5">
        <w:rPr>
          <w:rFonts w:ascii="Cambria" w:hAnsi="Cambria"/>
          <w:lang w:val="pl-PL"/>
        </w:rPr>
        <w:t xml:space="preserve"> ust</w:t>
      </w:r>
      <w:r w:rsidRPr="006D68BC">
        <w:rPr>
          <w:rFonts w:ascii="Cambria" w:hAnsi="Cambria"/>
          <w:lang w:val="pl-PL"/>
        </w:rPr>
        <w:t>. 4a</w:t>
      </w:r>
      <w:r w:rsidRPr="007703C5">
        <w:rPr>
          <w:rFonts w:ascii="Cambria" w:hAnsi="Cambria"/>
          <w:lang w:val="pl-PL"/>
        </w:rPr>
        <w:t xml:space="preserve"> i</w:t>
      </w:r>
      <w:r w:rsidRPr="006D68BC">
        <w:rPr>
          <w:rFonts w:ascii="Cambria" w:hAnsi="Cambria"/>
          <w:lang w:val="pl-PL"/>
        </w:rPr>
        <w:t xml:space="preserve"> 5</w:t>
      </w:r>
      <w:r w:rsidRPr="007703C5">
        <w:rPr>
          <w:rFonts w:ascii="Cambria" w:hAnsi="Cambria"/>
          <w:lang w:val="pl-PL"/>
        </w:rPr>
        <w:t xml:space="preserve"> ustawy</w:t>
      </w:r>
      <w:r w:rsidRPr="006D68BC">
        <w:rPr>
          <w:rFonts w:ascii="Cambria" w:hAnsi="Cambria"/>
          <w:lang w:val="pl-PL"/>
        </w:rPr>
        <w:t xml:space="preserve"> PZP.</w:t>
      </w:r>
    </w:p>
    <w:p w14:paraId="236068CA" w14:textId="77777777" w:rsidR="00A65EA5" w:rsidRPr="007703C5" w:rsidRDefault="00A65EA5" w:rsidP="00AF49FD">
      <w:pPr>
        <w:numPr>
          <w:ilvl w:val="0"/>
          <w:numId w:val="22"/>
        </w:numPr>
        <w:suppressAutoHyphens/>
        <w:spacing w:after="0"/>
        <w:ind w:left="1276" w:hanging="425"/>
        <w:jc w:val="both"/>
        <w:rPr>
          <w:rFonts w:ascii="Cambria" w:hAnsi="Cambria"/>
          <w:lang w:val="pl-PL"/>
        </w:rPr>
      </w:pPr>
      <w:r w:rsidRPr="007703C5">
        <w:rPr>
          <w:rFonts w:ascii="Cambria" w:hAnsi="Cambria"/>
          <w:lang w:val="pl-PL"/>
        </w:rPr>
        <w:t>Oferta Wykonawcy</w:t>
      </w:r>
      <w:r w:rsidRPr="006D68BC">
        <w:rPr>
          <w:rFonts w:ascii="Cambria" w:hAnsi="Cambria"/>
          <w:lang w:val="pl-PL"/>
        </w:rPr>
        <w:t>,</w:t>
      </w:r>
      <w:r w:rsidRPr="007703C5">
        <w:rPr>
          <w:rFonts w:ascii="Cambria" w:hAnsi="Cambria"/>
          <w:lang w:val="pl-PL"/>
        </w:rPr>
        <w:t xml:space="preserve"> który nie wniesie wadium lub</w:t>
      </w:r>
      <w:r w:rsidRPr="007703C5">
        <w:rPr>
          <w:rFonts w:ascii="Cambria" w:hAnsi="Cambria"/>
          <w:lang w:val="sma-NO"/>
        </w:rPr>
        <w:t xml:space="preserve"> wniesie</w:t>
      </w:r>
      <w:r w:rsidRPr="006D68BC">
        <w:rPr>
          <w:rFonts w:ascii="Cambria" w:hAnsi="Cambria"/>
          <w:lang w:val="pl-PL"/>
        </w:rPr>
        <w:t xml:space="preserve"> w</w:t>
      </w:r>
      <w:r w:rsidRPr="007703C5">
        <w:rPr>
          <w:rFonts w:ascii="Cambria" w:hAnsi="Cambria"/>
          <w:lang w:val="pl-PL"/>
        </w:rPr>
        <w:t xml:space="preserve"> sposób nieprawidłowy zostanie odrzucona</w:t>
      </w:r>
      <w:r w:rsidRPr="006D68BC">
        <w:rPr>
          <w:rFonts w:ascii="Cambria" w:hAnsi="Cambria"/>
          <w:lang w:val="pl-PL"/>
        </w:rPr>
        <w:t>.</w:t>
      </w:r>
    </w:p>
    <w:p w14:paraId="44A0CEDF" w14:textId="77777777" w:rsidR="00540BD3" w:rsidRPr="006D68BC" w:rsidRDefault="00A65EA5" w:rsidP="00AF49FD">
      <w:pPr>
        <w:numPr>
          <w:ilvl w:val="0"/>
          <w:numId w:val="22"/>
        </w:numPr>
        <w:suppressAutoHyphens/>
        <w:spacing w:after="0"/>
        <w:ind w:left="1276" w:hanging="425"/>
        <w:jc w:val="both"/>
        <w:rPr>
          <w:rFonts w:ascii="Cambria" w:hAnsi="Cambria"/>
          <w:lang w:val="pl-PL"/>
        </w:rPr>
      </w:pPr>
      <w:r w:rsidRPr="007703C5">
        <w:rPr>
          <w:rFonts w:ascii="Cambria" w:hAnsi="Cambria"/>
          <w:lang w:val="pl-PL"/>
        </w:rPr>
        <w:t>Okoliczności i zasady zwrotu wadium</w:t>
      </w:r>
      <w:r w:rsidRPr="006D68BC">
        <w:rPr>
          <w:rFonts w:ascii="Cambria" w:hAnsi="Cambria"/>
          <w:lang w:val="pl-PL"/>
        </w:rPr>
        <w:t>,</w:t>
      </w:r>
      <w:r w:rsidRPr="007703C5">
        <w:rPr>
          <w:rFonts w:ascii="Cambria" w:hAnsi="Cambria"/>
          <w:lang w:val="pl-PL"/>
        </w:rPr>
        <w:t xml:space="preserve"> jego przepadku oraz zasady jego zaliczenia na poczet zabezpieczenia należytego wykonania umowy określa ustawa</w:t>
      </w:r>
      <w:r w:rsidRPr="006D68BC">
        <w:rPr>
          <w:rFonts w:ascii="Cambria" w:hAnsi="Cambria"/>
          <w:lang w:val="pl-PL"/>
        </w:rPr>
        <w:t xml:space="preserve"> PZP.</w:t>
      </w:r>
    </w:p>
    <w:p w14:paraId="682D1168" w14:textId="77777777" w:rsidR="00540BD3" w:rsidRPr="00011E85" w:rsidRDefault="00540BD3" w:rsidP="00AF49FD">
      <w:pPr>
        <w:pStyle w:val="Nagwek1"/>
        <w:numPr>
          <w:ilvl w:val="0"/>
          <w:numId w:val="20"/>
        </w:numPr>
        <w:spacing w:line="276" w:lineRule="auto"/>
        <w:ind w:left="1134" w:hanging="708"/>
        <w:jc w:val="both"/>
        <w:rPr>
          <w:b/>
          <w:color w:val="auto"/>
        </w:rPr>
      </w:pPr>
      <w:bookmarkStart w:id="14" w:name="_Toc10793990"/>
      <w:r w:rsidRPr="00011E85">
        <w:rPr>
          <w:b/>
          <w:color w:val="auto"/>
        </w:rPr>
        <w:t>Termin związania ofertą.</w:t>
      </w:r>
      <w:bookmarkEnd w:id="14"/>
    </w:p>
    <w:p w14:paraId="2401BF2A" w14:textId="799B9B44" w:rsidR="00540BD3" w:rsidRPr="007703C5" w:rsidRDefault="00540BD3" w:rsidP="00AF49FD">
      <w:pPr>
        <w:pStyle w:val="Akapitzlist"/>
        <w:numPr>
          <w:ilvl w:val="0"/>
          <w:numId w:val="9"/>
        </w:numPr>
        <w:suppressAutoHyphens/>
        <w:spacing w:before="120" w:line="276" w:lineRule="auto"/>
        <w:jc w:val="both"/>
        <w:rPr>
          <w:rFonts w:ascii="Cambria" w:hAnsi="Cambria"/>
          <w:sz w:val="22"/>
          <w:szCs w:val="22"/>
        </w:rPr>
      </w:pPr>
      <w:r w:rsidRPr="007703C5">
        <w:rPr>
          <w:rFonts w:ascii="Cambria" w:hAnsi="Cambria"/>
          <w:sz w:val="22"/>
          <w:szCs w:val="22"/>
        </w:rPr>
        <w:t xml:space="preserve">Wykonawca będzie związany ofertą przez okres </w:t>
      </w:r>
      <w:r w:rsidR="00923A8D" w:rsidRPr="00E564E6">
        <w:rPr>
          <w:rFonts w:ascii="Cambria" w:hAnsi="Cambria"/>
          <w:b/>
          <w:sz w:val="22"/>
          <w:szCs w:val="22"/>
          <w:lang w:val="pl-PL"/>
        </w:rPr>
        <w:t>60</w:t>
      </w:r>
      <w:r w:rsidRPr="00E564E6">
        <w:rPr>
          <w:rFonts w:ascii="Cambria" w:hAnsi="Cambria"/>
          <w:b/>
          <w:sz w:val="22"/>
          <w:szCs w:val="22"/>
        </w:rPr>
        <w:t xml:space="preserve"> dni</w:t>
      </w:r>
      <w:r w:rsidRPr="007703C5">
        <w:rPr>
          <w:rFonts w:ascii="Cambria" w:hAnsi="Cambria"/>
          <w:sz w:val="22"/>
          <w:szCs w:val="22"/>
        </w:rPr>
        <w:t>. Bieg terminu związania ofertą rozpoczyna się wraz z upływem terminu składania ofert (art. 85 ust. 5 ustawy PZP).</w:t>
      </w:r>
    </w:p>
    <w:p w14:paraId="720F75D0" w14:textId="77777777" w:rsidR="00540BD3" w:rsidRPr="007703C5" w:rsidRDefault="00540BD3" w:rsidP="00AF49FD">
      <w:pPr>
        <w:pStyle w:val="Akapitzlist"/>
        <w:numPr>
          <w:ilvl w:val="0"/>
          <w:numId w:val="9"/>
        </w:numPr>
        <w:suppressAutoHyphens/>
        <w:spacing w:before="120" w:line="276" w:lineRule="auto"/>
        <w:jc w:val="both"/>
        <w:rPr>
          <w:rFonts w:ascii="Cambria" w:hAnsi="Cambria"/>
          <w:sz w:val="22"/>
          <w:szCs w:val="22"/>
        </w:rPr>
      </w:pPr>
      <w:r w:rsidRPr="007703C5">
        <w:rPr>
          <w:rFonts w:ascii="Cambria" w:hAnsi="Cambria"/>
          <w:sz w:val="22"/>
          <w:szCs w:val="22"/>
        </w:rPr>
        <w:t xml:space="preserve">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 </w:t>
      </w:r>
    </w:p>
    <w:p w14:paraId="5627984F" w14:textId="77777777" w:rsidR="00540BD3" w:rsidRPr="007703C5" w:rsidRDefault="00540BD3" w:rsidP="00AF49FD">
      <w:pPr>
        <w:pStyle w:val="Akapitzlist"/>
        <w:numPr>
          <w:ilvl w:val="0"/>
          <w:numId w:val="9"/>
        </w:numPr>
        <w:suppressAutoHyphens/>
        <w:spacing w:before="120" w:line="276" w:lineRule="auto"/>
        <w:jc w:val="both"/>
        <w:rPr>
          <w:rFonts w:ascii="Cambria" w:hAnsi="Cambria"/>
          <w:sz w:val="22"/>
          <w:szCs w:val="22"/>
        </w:rPr>
      </w:pPr>
      <w:r w:rsidRPr="007703C5">
        <w:rPr>
          <w:rFonts w:ascii="Cambria" w:hAnsi="Cambria"/>
          <w:sz w:val="22"/>
          <w:szCs w:val="22"/>
        </w:rPr>
        <w:t>Odmowa wyrażenia zgody na przedłużenie terminu związania ofertą nie powoduje utraty wadium.</w:t>
      </w:r>
    </w:p>
    <w:p w14:paraId="480AF055" w14:textId="77777777" w:rsidR="00540BD3" w:rsidRPr="007703C5" w:rsidRDefault="00540BD3" w:rsidP="00AF49FD">
      <w:pPr>
        <w:pStyle w:val="Akapitzlist"/>
        <w:numPr>
          <w:ilvl w:val="0"/>
          <w:numId w:val="9"/>
        </w:numPr>
        <w:suppressAutoHyphens/>
        <w:spacing w:before="120" w:line="276" w:lineRule="auto"/>
        <w:jc w:val="both"/>
        <w:rPr>
          <w:rFonts w:ascii="Cambria" w:hAnsi="Cambria"/>
          <w:sz w:val="22"/>
          <w:szCs w:val="22"/>
        </w:rPr>
      </w:pPr>
      <w:r w:rsidRPr="007703C5">
        <w:rPr>
          <w:rFonts w:ascii="Cambria" w:hAnsi="Cambria"/>
          <w:sz w:val="22"/>
          <w:szCs w:val="22"/>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66B2BA5A" w14:textId="77777777" w:rsidR="00540BD3" w:rsidRPr="00011E85" w:rsidRDefault="00540BD3" w:rsidP="00AF49FD">
      <w:pPr>
        <w:pStyle w:val="Nagwek1"/>
        <w:numPr>
          <w:ilvl w:val="0"/>
          <w:numId w:val="20"/>
        </w:numPr>
        <w:spacing w:line="276" w:lineRule="auto"/>
        <w:jc w:val="both"/>
        <w:rPr>
          <w:b/>
          <w:color w:val="auto"/>
        </w:rPr>
      </w:pPr>
      <w:bookmarkStart w:id="15" w:name="_Toc10793991"/>
      <w:r w:rsidRPr="00011E85">
        <w:rPr>
          <w:b/>
          <w:color w:val="auto"/>
        </w:rPr>
        <w:t>Opis sposobu przygotowywania ofert.</w:t>
      </w:r>
      <w:bookmarkEnd w:id="15"/>
    </w:p>
    <w:p w14:paraId="71A407DA"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Oferta musi zawierać następujące oświadczenia i dokumenty:</w:t>
      </w:r>
    </w:p>
    <w:p w14:paraId="3CCE2B62" w14:textId="5894A9DB" w:rsidR="00540BD3" w:rsidRPr="00C03426" w:rsidRDefault="00540BD3" w:rsidP="00AF49FD">
      <w:pPr>
        <w:pStyle w:val="Akapitzlist"/>
        <w:numPr>
          <w:ilvl w:val="0"/>
          <w:numId w:val="11"/>
        </w:numPr>
        <w:suppressAutoHyphens/>
        <w:spacing w:before="120" w:line="276" w:lineRule="auto"/>
        <w:jc w:val="both"/>
        <w:rPr>
          <w:rFonts w:ascii="Cambria" w:hAnsi="Cambria"/>
          <w:sz w:val="22"/>
          <w:szCs w:val="22"/>
          <w:lang w:val="pl-PL"/>
        </w:rPr>
      </w:pPr>
      <w:r w:rsidRPr="007703C5">
        <w:rPr>
          <w:rFonts w:ascii="Cambria" w:hAnsi="Cambria"/>
          <w:sz w:val="22"/>
          <w:szCs w:val="22"/>
        </w:rPr>
        <w:t xml:space="preserve">Wypełniony </w:t>
      </w:r>
      <w:r w:rsidR="00C03426">
        <w:rPr>
          <w:rFonts w:ascii="Cambria" w:hAnsi="Cambria"/>
          <w:sz w:val="22"/>
          <w:szCs w:val="22"/>
          <w:lang w:val="pl-PL"/>
        </w:rPr>
        <w:t xml:space="preserve">i podpisany </w:t>
      </w:r>
      <w:r w:rsidRPr="007703C5">
        <w:rPr>
          <w:rFonts w:ascii="Cambria" w:hAnsi="Cambria"/>
          <w:b/>
          <w:sz w:val="22"/>
          <w:szCs w:val="22"/>
        </w:rPr>
        <w:t>Formularz Ofertowy</w:t>
      </w:r>
      <w:r w:rsidRPr="007703C5">
        <w:rPr>
          <w:rFonts w:ascii="Cambria" w:hAnsi="Cambria"/>
          <w:sz w:val="22"/>
          <w:szCs w:val="22"/>
        </w:rPr>
        <w:t xml:space="preserve"> sporządzony z wykorzystaniem wzoru stanowiącego </w:t>
      </w:r>
      <w:r w:rsidRPr="007703C5">
        <w:rPr>
          <w:rFonts w:ascii="Cambria" w:hAnsi="Cambria"/>
          <w:b/>
          <w:sz w:val="22"/>
          <w:szCs w:val="22"/>
        </w:rPr>
        <w:t xml:space="preserve">Załącznik nr 1 </w:t>
      </w:r>
      <w:r w:rsidRPr="007703C5">
        <w:rPr>
          <w:rFonts w:ascii="Cambria" w:hAnsi="Cambria"/>
          <w:sz w:val="22"/>
          <w:szCs w:val="22"/>
        </w:rPr>
        <w:t xml:space="preserve">do niniejszej SIWZ, zawierający w szczególności: wskazanie oferowanego przedmiotu zamówienia, łączną cenę ofertową brutto, </w:t>
      </w:r>
      <w:r w:rsidR="00E50C74" w:rsidRPr="0043617A">
        <w:rPr>
          <w:rFonts w:ascii="Cambria" w:hAnsi="Cambria"/>
          <w:sz w:val="22"/>
          <w:szCs w:val="22"/>
          <w:lang w:val="pl-PL"/>
        </w:rPr>
        <w:t>oferowany okres gwarancji jakości i rękojmi za wady,</w:t>
      </w:r>
      <w:r w:rsidR="00E50C74">
        <w:rPr>
          <w:rFonts w:ascii="Cambria" w:hAnsi="Cambria"/>
          <w:sz w:val="22"/>
          <w:szCs w:val="22"/>
          <w:lang w:val="pl-PL"/>
        </w:rPr>
        <w:t xml:space="preserve"> </w:t>
      </w:r>
      <w:r w:rsidRPr="007703C5">
        <w:rPr>
          <w:rFonts w:ascii="Cambria" w:hAnsi="Cambria"/>
          <w:sz w:val="22"/>
          <w:szCs w:val="22"/>
        </w:rPr>
        <w:t>zobowiązanie dotyczące terminu realizacji zamówienia, oświadczenie o okresie związania ofertą oraz o akceptacji wszystkich postanowień SIWZ i wzoru umowy bez zastrzeżeń, a także informację, którą część zamówienia Wykonawca zamierza powierzyć podwykonawcy</w:t>
      </w:r>
      <w:r w:rsidR="00C03426">
        <w:rPr>
          <w:rFonts w:ascii="Cambria" w:hAnsi="Cambria"/>
          <w:sz w:val="22"/>
          <w:szCs w:val="22"/>
          <w:lang w:val="pl-PL"/>
        </w:rPr>
        <w:t>;</w:t>
      </w:r>
      <w:r w:rsidRPr="007703C5">
        <w:rPr>
          <w:rFonts w:ascii="Cambria" w:hAnsi="Cambria"/>
          <w:sz w:val="22"/>
          <w:szCs w:val="22"/>
        </w:rPr>
        <w:t xml:space="preserve"> </w:t>
      </w:r>
    </w:p>
    <w:p w14:paraId="64D41DC0" w14:textId="7B400602" w:rsidR="00C03426" w:rsidRPr="00C03426" w:rsidRDefault="00C03426" w:rsidP="00AF49FD">
      <w:pPr>
        <w:pStyle w:val="Akapitzlist"/>
        <w:numPr>
          <w:ilvl w:val="0"/>
          <w:numId w:val="11"/>
        </w:numPr>
        <w:suppressAutoHyphens/>
        <w:spacing w:before="120" w:line="276" w:lineRule="auto"/>
        <w:jc w:val="both"/>
        <w:rPr>
          <w:rFonts w:ascii="Cambria" w:hAnsi="Cambria"/>
          <w:sz w:val="22"/>
          <w:szCs w:val="22"/>
        </w:rPr>
      </w:pPr>
      <w:r w:rsidRPr="00C03426">
        <w:rPr>
          <w:rFonts w:ascii="Cambria" w:hAnsi="Cambria"/>
          <w:sz w:val="22"/>
          <w:szCs w:val="22"/>
          <w:lang w:val="pl-PL"/>
        </w:rPr>
        <w:t xml:space="preserve">Wypełnione i podpisane </w:t>
      </w:r>
      <w:r w:rsidRPr="00C03426">
        <w:rPr>
          <w:rFonts w:ascii="Cambria" w:hAnsi="Cambria"/>
          <w:b/>
          <w:sz w:val="22"/>
          <w:szCs w:val="22"/>
          <w:lang w:val="pl-PL"/>
        </w:rPr>
        <w:t>Zestawienie parametrów</w:t>
      </w:r>
      <w:r w:rsidRPr="00C643D0">
        <w:rPr>
          <w:rFonts w:ascii="Cambria" w:hAnsi="Cambria"/>
          <w:b/>
          <w:sz w:val="22"/>
          <w:szCs w:val="22"/>
          <w:lang w:val="pl-PL"/>
        </w:rPr>
        <w:t xml:space="preserve"> –</w:t>
      </w:r>
      <w:r w:rsidRPr="00C03426">
        <w:rPr>
          <w:rFonts w:ascii="Cambria" w:hAnsi="Cambria"/>
          <w:b/>
          <w:sz w:val="22"/>
          <w:szCs w:val="22"/>
          <w:lang w:val="pl-PL"/>
        </w:rPr>
        <w:t xml:space="preserve"> infrastruktura informatyczna wg wzoru załącznika nr</w:t>
      </w:r>
      <w:r w:rsidRPr="00C643D0">
        <w:rPr>
          <w:rFonts w:ascii="Cambria" w:hAnsi="Cambria"/>
          <w:b/>
          <w:sz w:val="22"/>
          <w:szCs w:val="22"/>
          <w:lang w:val="pl-PL"/>
        </w:rPr>
        <w:t xml:space="preserve"> 1.1</w:t>
      </w:r>
      <w:r w:rsidRPr="00C643D0">
        <w:rPr>
          <w:rFonts w:ascii="Cambria" w:hAnsi="Cambria"/>
          <w:sz w:val="22"/>
          <w:szCs w:val="22"/>
          <w:lang w:val="pl-PL"/>
        </w:rPr>
        <w:t xml:space="preserve"> do SIWZ;</w:t>
      </w:r>
    </w:p>
    <w:p w14:paraId="7EC62C75" w14:textId="55324B78" w:rsidR="00C03426" w:rsidRDefault="00C03426" w:rsidP="00AF49FD">
      <w:pPr>
        <w:pStyle w:val="Akapitzlist"/>
        <w:numPr>
          <w:ilvl w:val="0"/>
          <w:numId w:val="11"/>
        </w:numPr>
        <w:suppressAutoHyphens/>
        <w:spacing w:before="120" w:line="276" w:lineRule="auto"/>
        <w:jc w:val="both"/>
        <w:rPr>
          <w:rFonts w:ascii="Cambria" w:hAnsi="Cambria"/>
          <w:sz w:val="22"/>
          <w:szCs w:val="22"/>
        </w:rPr>
      </w:pPr>
      <w:r w:rsidRPr="00C03426">
        <w:rPr>
          <w:rFonts w:ascii="Cambria" w:hAnsi="Cambria"/>
          <w:sz w:val="22"/>
          <w:szCs w:val="22"/>
          <w:lang w:val="pl-PL"/>
        </w:rPr>
        <w:t xml:space="preserve">Wypełniony i podpisany </w:t>
      </w:r>
      <w:r w:rsidRPr="00C03426">
        <w:rPr>
          <w:rFonts w:ascii="Cambria" w:hAnsi="Cambria"/>
          <w:b/>
          <w:sz w:val="22"/>
          <w:szCs w:val="22"/>
          <w:lang w:val="pl-PL"/>
        </w:rPr>
        <w:t>Formularz asortymentowo-cenowy</w:t>
      </w:r>
      <w:r w:rsidRPr="00C643D0">
        <w:rPr>
          <w:rFonts w:ascii="Cambria" w:hAnsi="Cambria"/>
          <w:b/>
          <w:sz w:val="22"/>
          <w:szCs w:val="22"/>
          <w:lang w:val="pl-PL"/>
        </w:rPr>
        <w:t xml:space="preserve"> –</w:t>
      </w:r>
      <w:r w:rsidRPr="00C03426">
        <w:rPr>
          <w:rFonts w:ascii="Cambria" w:hAnsi="Cambria"/>
          <w:b/>
          <w:sz w:val="22"/>
          <w:szCs w:val="22"/>
          <w:lang w:val="pl-PL"/>
        </w:rPr>
        <w:t xml:space="preserve"> wg wzoru załącznika nr</w:t>
      </w:r>
      <w:r w:rsidRPr="00C643D0">
        <w:rPr>
          <w:rFonts w:ascii="Cambria" w:hAnsi="Cambria"/>
          <w:b/>
          <w:sz w:val="22"/>
          <w:szCs w:val="22"/>
          <w:lang w:val="pl-PL"/>
        </w:rPr>
        <w:t xml:space="preserve"> 1.2</w:t>
      </w:r>
      <w:r w:rsidRPr="00C643D0">
        <w:rPr>
          <w:rFonts w:ascii="Cambria" w:hAnsi="Cambria"/>
          <w:sz w:val="22"/>
          <w:szCs w:val="22"/>
          <w:lang w:val="pl-PL"/>
        </w:rPr>
        <w:t xml:space="preserve"> do SIWZ;</w:t>
      </w:r>
    </w:p>
    <w:p w14:paraId="4C632BBD" w14:textId="1B67F8F2" w:rsidR="00540BD3" w:rsidRPr="007703C5" w:rsidRDefault="00540BD3" w:rsidP="00AF49FD">
      <w:pPr>
        <w:pStyle w:val="Akapitzlist"/>
        <w:numPr>
          <w:ilvl w:val="0"/>
          <w:numId w:val="11"/>
        </w:numPr>
        <w:suppressAutoHyphens/>
        <w:spacing w:before="120" w:line="276" w:lineRule="auto"/>
        <w:jc w:val="both"/>
        <w:rPr>
          <w:rFonts w:ascii="Cambria" w:hAnsi="Cambria"/>
          <w:sz w:val="22"/>
          <w:szCs w:val="22"/>
        </w:rPr>
      </w:pPr>
      <w:r w:rsidRPr="007703C5">
        <w:rPr>
          <w:rFonts w:ascii="Cambria" w:hAnsi="Cambria"/>
          <w:sz w:val="22"/>
          <w:szCs w:val="22"/>
        </w:rPr>
        <w:lastRenderedPageBreak/>
        <w:t>Oświadczenia wymienione w rozdziale VII. 1-4 niniejszej SIWZ;</w:t>
      </w:r>
    </w:p>
    <w:p w14:paraId="740998FB" w14:textId="18CE752E" w:rsidR="00C03426" w:rsidRPr="00C03426" w:rsidRDefault="00540BD3" w:rsidP="00C03426">
      <w:pPr>
        <w:pStyle w:val="Akapitzlist"/>
        <w:numPr>
          <w:ilvl w:val="0"/>
          <w:numId w:val="11"/>
        </w:numPr>
        <w:suppressAutoHyphens/>
        <w:spacing w:before="120" w:line="276" w:lineRule="auto"/>
        <w:jc w:val="both"/>
        <w:rPr>
          <w:rFonts w:ascii="Cambria" w:hAnsi="Cambria"/>
          <w:sz w:val="22"/>
          <w:szCs w:val="22"/>
        </w:rPr>
      </w:pPr>
      <w:r w:rsidRPr="007703C5">
        <w:rPr>
          <w:rFonts w:ascii="Cambria" w:hAnsi="Cambria"/>
          <w:sz w:val="22"/>
          <w:szCs w:val="22"/>
        </w:rPr>
        <w:t xml:space="preserve">Dokument, z którego wynika upoważnienie do reprezentowania Wykonawcy; jeżeli ofertę podpisuje pełnomocnik – dokument pełnomocnictwa oraz dokument, z którego wynika uprawnienie dla osoby udzielającej pełnomocnictwa, do dokonania takiej czynności, chyba, że takie umocowanie wynika z dokumentów ogólnie dostępnych w bazach CEIDG lub KRS. W przypadku Wykonawców wspólnie ubiegających się o udzielenie zamówienia – pełnomocnictwo rodzajowe do reprezentowania ich w niniejszym postępowaniu albo reprezentowania w postępowaniu i zawarcia umowy w sprawie zamówienia publicznego. </w:t>
      </w:r>
    </w:p>
    <w:p w14:paraId="59F3EDC9"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zaleca wykorzystanie formularzy stanowiących integralną część niniejszej SIWZ. Dopuszcza się złożenie w ofercie formularzy opracowanych przez Wykonawcę, pod warunkiem jednak, że ich treść będzie odpowiadać wymaganiom Zamawiającego określonym w niniejszej SIWZ. </w:t>
      </w:r>
    </w:p>
    <w:p w14:paraId="7DF616BA" w14:textId="4DFE320A" w:rsidR="00540BD3" w:rsidRPr="00011E85" w:rsidRDefault="00011E85" w:rsidP="00AF49FD">
      <w:pPr>
        <w:pStyle w:val="Akapitzlist"/>
        <w:numPr>
          <w:ilvl w:val="0"/>
          <w:numId w:val="10"/>
        </w:numPr>
        <w:suppressAutoHyphens/>
        <w:spacing w:before="120" w:line="276" w:lineRule="auto"/>
        <w:jc w:val="both"/>
        <w:rPr>
          <w:rFonts w:ascii="Cambria" w:hAnsi="Cambria"/>
          <w:sz w:val="22"/>
          <w:szCs w:val="22"/>
        </w:rPr>
      </w:pPr>
      <w:r>
        <w:rPr>
          <w:rFonts w:ascii="Cambria" w:hAnsi="Cambria"/>
          <w:sz w:val="22"/>
          <w:szCs w:val="22"/>
          <w:lang w:val="pl-PL"/>
        </w:rPr>
        <w:t>Dokumenty sporządzone w języku obcym składane są wraz z tłumaczeniem na język polski.</w:t>
      </w:r>
    </w:p>
    <w:p w14:paraId="5EFD1102" w14:textId="22781329" w:rsidR="00011E85" w:rsidRPr="007703C5" w:rsidRDefault="00011E85" w:rsidP="00AF49FD">
      <w:pPr>
        <w:pStyle w:val="Akapitzlist"/>
        <w:numPr>
          <w:ilvl w:val="0"/>
          <w:numId w:val="10"/>
        </w:numPr>
        <w:suppressAutoHyphens/>
        <w:spacing w:before="120" w:line="276" w:lineRule="auto"/>
        <w:jc w:val="both"/>
        <w:rPr>
          <w:rFonts w:ascii="Cambria" w:hAnsi="Cambria"/>
          <w:sz w:val="22"/>
          <w:szCs w:val="22"/>
        </w:rPr>
      </w:pPr>
      <w:r>
        <w:rPr>
          <w:rFonts w:ascii="Cambria" w:hAnsi="Cambria"/>
          <w:sz w:val="22"/>
          <w:szCs w:val="22"/>
          <w:lang w:val="pl-PL"/>
        </w:rPr>
        <w:t xml:space="preserve">Stosowanie do § 16 Rozporządzenia Ministra </w:t>
      </w:r>
      <w:r w:rsidR="00BD4F38">
        <w:rPr>
          <w:rFonts w:ascii="Cambria" w:hAnsi="Cambria"/>
          <w:sz w:val="22"/>
          <w:szCs w:val="22"/>
          <w:lang w:val="pl-PL"/>
        </w:rPr>
        <w:t>R</w:t>
      </w:r>
      <w:r>
        <w:rPr>
          <w:rFonts w:ascii="Cambria" w:hAnsi="Cambria"/>
          <w:sz w:val="22"/>
          <w:szCs w:val="22"/>
          <w:lang w:val="pl-PL"/>
        </w:rPr>
        <w:t xml:space="preserve">ozwoju z dnia 26 lipca 2016 r. w sprawie rodzajów dokumentów, jakich może żądać zamawiający od wykonawcy w postępowaniu o udzielenie zamówienia (Dz. U. 2016.1126), dokumenty lub oświadczenia sporządzone w języku obcym są składane wraz z tłumaczeniem na język polski. </w:t>
      </w:r>
    </w:p>
    <w:p w14:paraId="64D2CE30" w14:textId="69A5DA14"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Pełnomocnictwo musi być przedstawione w formie oryginału lub notarialnie potwierdzonej kopii. Wymagane, a niezłożone lub wadliwe pełnomocnictwa podlegać będą uzupełni</w:t>
      </w:r>
      <w:r w:rsidR="00BD4F38">
        <w:rPr>
          <w:rFonts w:ascii="Cambria" w:hAnsi="Cambria"/>
          <w:sz w:val="22"/>
          <w:szCs w:val="22"/>
          <w:lang w:val="pl-PL"/>
        </w:rPr>
        <w:t>eniu</w:t>
      </w:r>
      <w:r w:rsidRPr="007703C5">
        <w:rPr>
          <w:rFonts w:ascii="Cambria" w:hAnsi="Cambria"/>
          <w:sz w:val="22"/>
          <w:szCs w:val="22"/>
        </w:rPr>
        <w:t xml:space="preserve"> na warunkach określonych w art. 26 ust. 3a ustawy PZP.</w:t>
      </w:r>
    </w:p>
    <w:p w14:paraId="063CE195"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14:paraId="5E05802E"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 xml:space="preserve">Wykonawca ma prawo złożyć tylko jedną ofertę, zawierającą jedną, jednoznacznie opisaną propozycję. Złożenie większej liczby ofert spowoduje odrzucenie wszystkich ofert złożonych przez danego Wykonawcę. </w:t>
      </w:r>
    </w:p>
    <w:p w14:paraId="14135ACD"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Treść złożonej oferty musi odpowiadać treści SIWZ.</w:t>
      </w:r>
    </w:p>
    <w:p w14:paraId="458F2823"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Wykonawca poniesie wszelkie koszty związane z przygotowaniem i złożeniem oferty.</w:t>
      </w:r>
    </w:p>
    <w:p w14:paraId="72287CB5" w14:textId="1CD7CE0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informuje, że zgodnie z art. 8 w związku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w:t>
      </w:r>
      <w:r w:rsidR="00BD4F38">
        <w:rPr>
          <w:rFonts w:ascii="Cambria" w:hAnsi="Cambria"/>
          <w:sz w:val="22"/>
          <w:szCs w:val="22"/>
          <w:lang w:val="pl-PL"/>
        </w:rPr>
        <w:t>2019, poz. 1010</w:t>
      </w:r>
      <w:r w:rsidRPr="007703C5">
        <w:rPr>
          <w:rFonts w:ascii="Cambria" w:hAnsi="Cambria"/>
          <w:sz w:val="22"/>
          <w:szCs w:val="22"/>
        </w:rPr>
        <w:t xml:space="preserve">), jeśli Wykonawca w </w:t>
      </w:r>
      <w:r w:rsidRPr="007703C5">
        <w:rPr>
          <w:rFonts w:ascii="Cambria" w:hAnsi="Cambria"/>
          <w:sz w:val="22"/>
          <w:szCs w:val="22"/>
        </w:rPr>
        <w:lastRenderedPageBreak/>
        <w:t>terminie składania ofert zastrzegł, że nie mogą one być udostępniane i jednocześnie wykazał, że zastrzeżone informacje stanowią tajemnicę przedsiębiorstwa.</w:t>
      </w:r>
    </w:p>
    <w:p w14:paraId="77272293"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Zastrzeżenie informacji, które nie stanowią tajemnicy przedsiębiorstwa w rozumieniu ustawy o zwalczaniu nieuczciwej konkurencji będzie traktowane, jako bezskuteczne i skutkować będzie zgodnie z Uchwałą SN z 20 października 2005 (sygn. III CZP 74/05) ich odtajnieniem.</w:t>
      </w:r>
    </w:p>
    <w:p w14:paraId="33665CBC"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tajemnicy przedsiębiorstwa. Przedmiotowe zastrzeżenie Zamawiający uzna za skuteczne wyłącznie w sytuacji, kiedy oprócz samego zastrzeżenia, jednocześnie wykaże, iż dane informacje stanowią tajemnicę przedsiębiorstwa.</w:t>
      </w:r>
    </w:p>
    <w:p w14:paraId="105BB262" w14:textId="67AA0B83" w:rsidR="00540BD3" w:rsidRPr="00EA4D64" w:rsidRDefault="00540BD3" w:rsidP="00EA4D64">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 xml:space="preserve">Do przeliczenia na PLN wartości wskazanej w dokumentach złożonych na potwierdzenie spełnienia warunków udziału w postępowaniu, wyrażonej w walutach innych niż PLN, Zamawiający przyjmie średni kurs publikowany przez Narodowy Bank Polski </w:t>
      </w:r>
      <w:bookmarkStart w:id="16" w:name="_Hlk11229599"/>
      <w:r w:rsidR="006C49C9" w:rsidRPr="006C49C9">
        <w:rPr>
          <w:rFonts w:asciiTheme="majorHAnsi" w:hAnsiTheme="majorHAnsi"/>
          <w:sz w:val="22"/>
          <w:szCs w:val="22"/>
        </w:rPr>
        <w:t>z dnia publikacji ogłoszenia o zamówieniu, a jeżeli w tym dniu kursu nie ogłoszono, to średni kurs waluty publikowany pierwszego dnia, po dniu publikacji ogłoszenia o zamówieniu, w którym zostanie on opublikowany</w:t>
      </w:r>
      <w:r w:rsidR="006C49C9" w:rsidRPr="006C49C9">
        <w:t>.</w:t>
      </w:r>
      <w:bookmarkEnd w:id="16"/>
    </w:p>
    <w:p w14:paraId="28D70C68"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 xml:space="preserve">Oferta, której treść nie będzie odpowiadać treści SIWZ, z zastrzeżeniem art. 87 ust. 2 pkt 3 ustawy PZP zostanie odrzucona (art. 89 ust. 1 pkt 2 ustawy PZP). Wszelkie niejasności i wątpliwości dotyczące treści zapisów w SIWZ należy zatem wyjaśnić z Zamawiającym przed terminem składania ofert w trybie przewidzianym w rozdziale VIII niniejszej SIWZ. Przepisy ustawy PZP nie przewidują negocjacji warunków udzielenia zamówienia, w tym zapisów projektu umowy, po terminie otwarcia ofert. </w:t>
      </w:r>
    </w:p>
    <w:p w14:paraId="5D03AB1A" w14:textId="77777777" w:rsidR="00540BD3" w:rsidRPr="00F14CDC" w:rsidRDefault="00540BD3" w:rsidP="00AF49FD">
      <w:pPr>
        <w:pStyle w:val="Nagwek1"/>
        <w:numPr>
          <w:ilvl w:val="0"/>
          <w:numId w:val="20"/>
        </w:numPr>
        <w:spacing w:line="276" w:lineRule="auto"/>
        <w:jc w:val="both"/>
        <w:rPr>
          <w:b/>
          <w:color w:val="auto"/>
        </w:rPr>
      </w:pPr>
      <w:bookmarkStart w:id="17" w:name="_Toc10793992"/>
      <w:r w:rsidRPr="00F14CDC">
        <w:rPr>
          <w:b/>
          <w:color w:val="auto"/>
        </w:rPr>
        <w:t>Miejsce i termin składania ofert.</w:t>
      </w:r>
      <w:bookmarkEnd w:id="17"/>
    </w:p>
    <w:p w14:paraId="27E4D473" w14:textId="2690ED3B" w:rsidR="00AD16AB" w:rsidRPr="00B07580" w:rsidRDefault="00AD16AB" w:rsidP="00AF49FD">
      <w:pPr>
        <w:pStyle w:val="Akapitzlist"/>
        <w:numPr>
          <w:ilvl w:val="0"/>
          <w:numId w:val="12"/>
        </w:numPr>
        <w:spacing w:before="240" w:line="276" w:lineRule="auto"/>
        <w:jc w:val="both"/>
        <w:rPr>
          <w:rFonts w:ascii="Cambria" w:hAnsi="Cambria"/>
          <w:sz w:val="22"/>
          <w:szCs w:val="22"/>
          <w:highlight w:val="yellow"/>
        </w:rPr>
      </w:pPr>
      <w:r w:rsidRPr="00B07580">
        <w:rPr>
          <w:rFonts w:ascii="Cambria" w:hAnsi="Cambria"/>
          <w:sz w:val="22"/>
          <w:szCs w:val="22"/>
          <w:highlight w:val="yellow"/>
          <w:lang w:val="pl-PL"/>
        </w:rPr>
        <w:t xml:space="preserve">Termin składania ofert upływa </w:t>
      </w:r>
      <w:r w:rsidR="0022153A" w:rsidRPr="00B07580">
        <w:rPr>
          <w:rFonts w:ascii="Cambria" w:hAnsi="Cambria"/>
          <w:b/>
          <w:sz w:val="22"/>
          <w:szCs w:val="22"/>
          <w:highlight w:val="yellow"/>
          <w:lang w:val="pl-PL"/>
        </w:rPr>
        <w:t xml:space="preserve">w dniu </w:t>
      </w:r>
      <w:r w:rsidR="00C36ACA">
        <w:rPr>
          <w:rFonts w:ascii="Cambria" w:hAnsi="Cambria"/>
          <w:b/>
          <w:sz w:val="22"/>
          <w:szCs w:val="22"/>
          <w:highlight w:val="yellow"/>
          <w:lang w:val="pl-PL"/>
        </w:rPr>
        <w:t>10</w:t>
      </w:r>
      <w:r w:rsidR="005F6B69">
        <w:rPr>
          <w:rFonts w:ascii="Cambria" w:hAnsi="Cambria"/>
          <w:b/>
          <w:sz w:val="22"/>
          <w:szCs w:val="22"/>
          <w:highlight w:val="yellow"/>
          <w:lang w:val="pl-PL"/>
        </w:rPr>
        <w:t>.02</w:t>
      </w:r>
      <w:r w:rsidR="00B42E89" w:rsidRPr="00B07580">
        <w:rPr>
          <w:rFonts w:ascii="Cambria" w:hAnsi="Cambria"/>
          <w:b/>
          <w:sz w:val="22"/>
          <w:szCs w:val="22"/>
          <w:highlight w:val="yellow"/>
          <w:lang w:val="pl-PL"/>
        </w:rPr>
        <w:t>.2020</w:t>
      </w:r>
      <w:r w:rsidR="005B5FF7" w:rsidRPr="00B07580">
        <w:rPr>
          <w:rFonts w:ascii="Cambria" w:hAnsi="Cambria"/>
          <w:b/>
          <w:sz w:val="22"/>
          <w:szCs w:val="22"/>
          <w:highlight w:val="yellow"/>
          <w:lang w:val="pl-PL"/>
        </w:rPr>
        <w:t xml:space="preserve"> r.</w:t>
      </w:r>
      <w:r w:rsidRPr="00B07580">
        <w:rPr>
          <w:rFonts w:ascii="Cambria" w:hAnsi="Cambria"/>
          <w:b/>
          <w:sz w:val="22"/>
          <w:szCs w:val="22"/>
          <w:highlight w:val="yellow"/>
          <w:lang w:val="pl-PL"/>
        </w:rPr>
        <w:t xml:space="preserve"> o godzinie</w:t>
      </w:r>
      <w:r w:rsidR="00C209C3" w:rsidRPr="00B07580">
        <w:rPr>
          <w:rFonts w:ascii="Cambria" w:hAnsi="Cambria"/>
          <w:b/>
          <w:sz w:val="22"/>
          <w:szCs w:val="22"/>
          <w:highlight w:val="yellow"/>
          <w:lang w:val="pl-PL"/>
        </w:rPr>
        <w:t>: 1</w:t>
      </w:r>
      <w:r w:rsidR="00CA6A4E" w:rsidRPr="00B07580">
        <w:rPr>
          <w:rFonts w:ascii="Cambria" w:hAnsi="Cambria"/>
          <w:b/>
          <w:sz w:val="22"/>
          <w:szCs w:val="22"/>
          <w:highlight w:val="yellow"/>
          <w:lang w:val="pl-PL"/>
        </w:rPr>
        <w:t>3</w:t>
      </w:r>
      <w:r w:rsidR="00C209C3" w:rsidRPr="00B07580">
        <w:rPr>
          <w:rFonts w:ascii="Cambria" w:hAnsi="Cambria"/>
          <w:b/>
          <w:sz w:val="22"/>
          <w:szCs w:val="22"/>
          <w:highlight w:val="yellow"/>
          <w:lang w:val="pl-PL"/>
        </w:rPr>
        <w:t>:00.</w:t>
      </w:r>
    </w:p>
    <w:p w14:paraId="166547FB" w14:textId="77777777" w:rsidR="0022153A" w:rsidRPr="003E44DF" w:rsidRDefault="0022153A" w:rsidP="00AF49FD">
      <w:pPr>
        <w:pStyle w:val="Akapitzlist"/>
        <w:numPr>
          <w:ilvl w:val="0"/>
          <w:numId w:val="12"/>
        </w:numPr>
        <w:spacing w:line="276" w:lineRule="auto"/>
        <w:jc w:val="both"/>
        <w:rPr>
          <w:rFonts w:ascii="Cambria" w:hAnsi="Cambria"/>
          <w:sz w:val="22"/>
          <w:szCs w:val="22"/>
        </w:rPr>
      </w:pPr>
      <w:r w:rsidRPr="003E44DF">
        <w:rPr>
          <w:rFonts w:ascii="Cambria" w:hAnsi="Cambria"/>
          <w:sz w:val="22"/>
          <w:szCs w:val="22"/>
          <w:lang w:val="pl-PL"/>
        </w:rPr>
        <w:t>Ofertę należy złożyć zgodnie z wymogami opisanymi w rozdz. VIII pkt 2 niniejszej SIWZ.</w:t>
      </w:r>
    </w:p>
    <w:p w14:paraId="10B702C4" w14:textId="14A9CDEC" w:rsidR="00AD16AB" w:rsidRPr="00B07580" w:rsidRDefault="00AD16AB" w:rsidP="00AF49FD">
      <w:pPr>
        <w:pStyle w:val="Akapitzlist"/>
        <w:numPr>
          <w:ilvl w:val="0"/>
          <w:numId w:val="12"/>
        </w:numPr>
        <w:spacing w:line="276" w:lineRule="auto"/>
        <w:jc w:val="both"/>
        <w:rPr>
          <w:rFonts w:ascii="Cambria" w:hAnsi="Cambria"/>
          <w:sz w:val="22"/>
          <w:szCs w:val="22"/>
          <w:highlight w:val="yellow"/>
        </w:rPr>
      </w:pPr>
      <w:r w:rsidRPr="00B07580">
        <w:rPr>
          <w:rFonts w:ascii="Cambria" w:hAnsi="Cambria"/>
          <w:sz w:val="22"/>
          <w:szCs w:val="22"/>
          <w:highlight w:val="yellow"/>
          <w:lang w:val="pl-PL"/>
        </w:rPr>
        <w:t xml:space="preserve">Otwarcie ofert nastąpi w dniu </w:t>
      </w:r>
      <w:r w:rsidR="00C36ACA">
        <w:rPr>
          <w:rFonts w:ascii="Cambria" w:hAnsi="Cambria"/>
          <w:b/>
          <w:sz w:val="22"/>
          <w:szCs w:val="22"/>
          <w:highlight w:val="yellow"/>
          <w:lang w:val="pl-PL"/>
        </w:rPr>
        <w:t>10</w:t>
      </w:r>
      <w:r w:rsidR="005F6B69">
        <w:rPr>
          <w:rFonts w:ascii="Cambria" w:hAnsi="Cambria"/>
          <w:b/>
          <w:sz w:val="22"/>
          <w:szCs w:val="22"/>
          <w:highlight w:val="yellow"/>
          <w:lang w:val="pl-PL"/>
        </w:rPr>
        <w:t>.02</w:t>
      </w:r>
      <w:r w:rsidR="00B42E89" w:rsidRPr="00B07580">
        <w:rPr>
          <w:rFonts w:ascii="Cambria" w:hAnsi="Cambria"/>
          <w:b/>
          <w:sz w:val="22"/>
          <w:szCs w:val="22"/>
          <w:highlight w:val="yellow"/>
          <w:lang w:val="pl-PL"/>
        </w:rPr>
        <w:t>.2020</w:t>
      </w:r>
      <w:r w:rsidR="00C209C3" w:rsidRPr="00B07580">
        <w:rPr>
          <w:rFonts w:ascii="Cambria" w:hAnsi="Cambria"/>
          <w:b/>
          <w:sz w:val="22"/>
          <w:szCs w:val="22"/>
          <w:highlight w:val="yellow"/>
          <w:lang w:val="pl-PL"/>
        </w:rPr>
        <w:t xml:space="preserve"> r.</w:t>
      </w:r>
      <w:r w:rsidRPr="00B07580">
        <w:rPr>
          <w:rFonts w:ascii="Cambria" w:hAnsi="Cambria"/>
          <w:sz w:val="22"/>
          <w:szCs w:val="22"/>
          <w:highlight w:val="yellow"/>
          <w:lang w:val="pl-PL"/>
        </w:rPr>
        <w:t xml:space="preserve"> </w:t>
      </w:r>
      <w:r w:rsidRPr="00B07580">
        <w:rPr>
          <w:rFonts w:ascii="Cambria" w:hAnsi="Cambria"/>
          <w:b/>
          <w:sz w:val="22"/>
          <w:szCs w:val="22"/>
          <w:highlight w:val="yellow"/>
          <w:lang w:val="pl-PL"/>
        </w:rPr>
        <w:t xml:space="preserve">o godzinie </w:t>
      </w:r>
      <w:r w:rsidR="00C209C3" w:rsidRPr="00B07580">
        <w:rPr>
          <w:rFonts w:ascii="Cambria" w:hAnsi="Cambria"/>
          <w:b/>
          <w:sz w:val="22"/>
          <w:szCs w:val="22"/>
          <w:highlight w:val="yellow"/>
          <w:lang w:val="pl-PL"/>
        </w:rPr>
        <w:t>1</w:t>
      </w:r>
      <w:r w:rsidR="00CA6A4E" w:rsidRPr="00B07580">
        <w:rPr>
          <w:rFonts w:ascii="Cambria" w:hAnsi="Cambria"/>
          <w:b/>
          <w:sz w:val="22"/>
          <w:szCs w:val="22"/>
          <w:highlight w:val="yellow"/>
          <w:lang w:val="pl-PL"/>
        </w:rPr>
        <w:t>3</w:t>
      </w:r>
      <w:r w:rsidR="00C209C3" w:rsidRPr="00B07580">
        <w:rPr>
          <w:rFonts w:ascii="Cambria" w:hAnsi="Cambria"/>
          <w:b/>
          <w:sz w:val="22"/>
          <w:szCs w:val="22"/>
          <w:highlight w:val="yellow"/>
          <w:lang w:val="pl-PL"/>
        </w:rPr>
        <w:t>:30</w:t>
      </w:r>
      <w:r w:rsidR="00EA4D64" w:rsidRPr="00B07580">
        <w:rPr>
          <w:rFonts w:ascii="Cambria" w:hAnsi="Cambria"/>
          <w:b/>
          <w:sz w:val="22"/>
          <w:szCs w:val="22"/>
          <w:highlight w:val="yellow"/>
          <w:lang w:val="pl-PL"/>
        </w:rPr>
        <w:t xml:space="preserve"> – Przedsiębiorstwo Gospodarki Komunalnej „Dolina Baryczy” sp. z o.o., Rynek 21 (pokój nr 5), 56-300 Milicz</w:t>
      </w:r>
      <w:r w:rsidR="00C209C3" w:rsidRPr="00B07580">
        <w:rPr>
          <w:rFonts w:ascii="Cambria" w:hAnsi="Cambria"/>
          <w:b/>
          <w:sz w:val="22"/>
          <w:szCs w:val="22"/>
          <w:highlight w:val="yellow"/>
          <w:lang w:val="pl-PL"/>
        </w:rPr>
        <w:t>.</w:t>
      </w:r>
    </w:p>
    <w:p w14:paraId="57F1DB83" w14:textId="77777777" w:rsidR="00AD16AB" w:rsidRPr="003E44DF" w:rsidRDefault="00AD16AB" w:rsidP="00AF49FD">
      <w:pPr>
        <w:pStyle w:val="Akapitzlist"/>
        <w:numPr>
          <w:ilvl w:val="0"/>
          <w:numId w:val="12"/>
        </w:numPr>
        <w:spacing w:line="276" w:lineRule="auto"/>
        <w:jc w:val="both"/>
        <w:rPr>
          <w:rFonts w:ascii="Cambria" w:hAnsi="Cambria"/>
          <w:sz w:val="22"/>
          <w:szCs w:val="22"/>
        </w:rPr>
      </w:pPr>
      <w:r w:rsidRPr="003E44DF">
        <w:rPr>
          <w:rFonts w:ascii="Cambria" w:hAnsi="Cambria"/>
          <w:sz w:val="22"/>
          <w:szCs w:val="22"/>
          <w:lang w:val="pl-PL"/>
        </w:rPr>
        <w:t xml:space="preserve">Otwarcie ofert następuje poprzez użycie aplikacji do szyfrowania ofert dostępnej na </w:t>
      </w:r>
      <w:proofErr w:type="spellStart"/>
      <w:r w:rsidRPr="003E44DF">
        <w:rPr>
          <w:rFonts w:ascii="Cambria" w:hAnsi="Cambria"/>
          <w:sz w:val="22"/>
          <w:szCs w:val="22"/>
          <w:lang w:val="pl-PL"/>
        </w:rPr>
        <w:t>miniPortalu</w:t>
      </w:r>
      <w:proofErr w:type="spellEnd"/>
      <w:r w:rsidRPr="003E44DF">
        <w:rPr>
          <w:rFonts w:ascii="Cambria" w:hAnsi="Cambria"/>
          <w:sz w:val="22"/>
          <w:szCs w:val="22"/>
          <w:lang w:val="pl-PL"/>
        </w:rPr>
        <w:t xml:space="preserve"> i dokonywane jest poprzez odszyfrowanie i otwarcie ofert za pomocą klucza prywatnego. </w:t>
      </w:r>
    </w:p>
    <w:p w14:paraId="747F2746" w14:textId="77777777" w:rsidR="00AD16AB" w:rsidRPr="003E44DF" w:rsidRDefault="00AD16AB" w:rsidP="00AF49FD">
      <w:pPr>
        <w:pStyle w:val="Akapitzlist"/>
        <w:numPr>
          <w:ilvl w:val="0"/>
          <w:numId w:val="12"/>
        </w:numPr>
        <w:spacing w:line="276" w:lineRule="auto"/>
        <w:jc w:val="both"/>
        <w:rPr>
          <w:rFonts w:ascii="Cambria" w:hAnsi="Cambria"/>
          <w:sz w:val="22"/>
          <w:szCs w:val="22"/>
        </w:rPr>
      </w:pPr>
      <w:r w:rsidRPr="003E44DF">
        <w:rPr>
          <w:rFonts w:ascii="Cambria" w:hAnsi="Cambria"/>
          <w:sz w:val="22"/>
          <w:szCs w:val="22"/>
          <w:lang w:val="pl-PL"/>
        </w:rPr>
        <w:t>Otwarcie ofert jest jawne, Wykonawcy mogą uczestniczyć w sesji otwarcia ofert.</w:t>
      </w:r>
    </w:p>
    <w:p w14:paraId="2E5CA7F1" w14:textId="77777777" w:rsidR="00540BD3" w:rsidRPr="003E44DF" w:rsidRDefault="00540BD3" w:rsidP="00AF49FD">
      <w:pPr>
        <w:pStyle w:val="Akapitzlist"/>
        <w:numPr>
          <w:ilvl w:val="0"/>
          <w:numId w:val="12"/>
        </w:numPr>
        <w:suppressAutoHyphens/>
        <w:spacing w:before="120" w:line="276" w:lineRule="auto"/>
        <w:jc w:val="both"/>
        <w:rPr>
          <w:rFonts w:ascii="Cambria" w:hAnsi="Cambria"/>
          <w:sz w:val="22"/>
          <w:szCs w:val="22"/>
        </w:rPr>
      </w:pPr>
      <w:r w:rsidRPr="003E44DF">
        <w:rPr>
          <w:rFonts w:ascii="Cambria" w:hAnsi="Cambria"/>
          <w:sz w:val="22"/>
          <w:szCs w:val="22"/>
        </w:rPr>
        <w:lastRenderedPageBreak/>
        <w:t>Podczas otwarcia ofert Zamawiający odczyta informacje, o których mowa w art. 86 ust. 4 ustawy PZP.</w:t>
      </w:r>
    </w:p>
    <w:p w14:paraId="33A3A131" w14:textId="1E594A28" w:rsidR="00540BD3" w:rsidRPr="00C209C3" w:rsidRDefault="00540BD3" w:rsidP="00C209C3">
      <w:pPr>
        <w:pStyle w:val="Akapitzlist"/>
        <w:numPr>
          <w:ilvl w:val="0"/>
          <w:numId w:val="12"/>
        </w:numPr>
        <w:suppressAutoHyphens/>
        <w:spacing w:before="120" w:line="276" w:lineRule="auto"/>
        <w:jc w:val="both"/>
        <w:rPr>
          <w:rFonts w:ascii="Cambria" w:hAnsi="Cambria"/>
          <w:sz w:val="22"/>
          <w:szCs w:val="22"/>
        </w:rPr>
      </w:pPr>
      <w:r w:rsidRPr="003E44DF">
        <w:rPr>
          <w:rFonts w:ascii="Cambria" w:hAnsi="Cambria"/>
          <w:sz w:val="22"/>
          <w:szCs w:val="22"/>
        </w:rPr>
        <w:t xml:space="preserve">Niezwłocznie po otwarciu ofert Zamawiający zamieści na stronie internetowej </w:t>
      </w:r>
      <w:r w:rsidR="00417A67" w:rsidRPr="00C209C3">
        <w:rPr>
          <w:rFonts w:ascii="Cambria" w:hAnsi="Cambria"/>
          <w:sz w:val="22"/>
          <w:szCs w:val="22"/>
        </w:rPr>
        <w:t>www</w:t>
      </w:r>
      <w:r w:rsidR="00417A67" w:rsidRPr="00C209C3">
        <w:rPr>
          <w:rFonts w:ascii="Cambria" w:hAnsi="Cambria"/>
          <w:sz w:val="22"/>
          <w:szCs w:val="22"/>
          <w:lang w:val="pl-PL"/>
        </w:rPr>
        <w:t>.</w:t>
      </w:r>
      <w:r w:rsidR="00BD4F38">
        <w:rPr>
          <w:rFonts w:ascii="Cambria" w:hAnsi="Cambria"/>
          <w:sz w:val="22"/>
          <w:szCs w:val="22"/>
          <w:lang w:val="pl-PL"/>
        </w:rPr>
        <w:t>bip.</w:t>
      </w:r>
      <w:r w:rsidR="00417A67" w:rsidRPr="00C209C3">
        <w:rPr>
          <w:rFonts w:ascii="Cambria" w:hAnsi="Cambria"/>
          <w:sz w:val="22"/>
          <w:szCs w:val="22"/>
          <w:lang w:val="pl-PL"/>
        </w:rPr>
        <w:t>pgkdolinabaryczy</w:t>
      </w:r>
      <w:r w:rsidR="00417A67" w:rsidRPr="00C209C3">
        <w:rPr>
          <w:rFonts w:ascii="Cambria" w:hAnsi="Cambria"/>
          <w:sz w:val="22"/>
          <w:szCs w:val="22"/>
        </w:rPr>
        <w:t>.</w:t>
      </w:r>
      <w:proofErr w:type="spellStart"/>
      <w:r w:rsidR="00C209C3">
        <w:rPr>
          <w:rFonts w:ascii="Cambria" w:hAnsi="Cambria"/>
          <w:sz w:val="22"/>
          <w:szCs w:val="22"/>
        </w:rPr>
        <w:t>pl</w:t>
      </w:r>
      <w:proofErr w:type="spellEnd"/>
      <w:r w:rsidRPr="00C209C3">
        <w:rPr>
          <w:rFonts w:ascii="Cambria" w:hAnsi="Cambria"/>
          <w:sz w:val="22"/>
          <w:szCs w:val="22"/>
        </w:rPr>
        <w:t xml:space="preserve"> informacje dotyczące:</w:t>
      </w:r>
    </w:p>
    <w:p w14:paraId="276BAA12" w14:textId="344D5110" w:rsidR="00540BD3" w:rsidRPr="003E44DF" w:rsidRDefault="00C209C3" w:rsidP="00AF49FD">
      <w:pPr>
        <w:pStyle w:val="Akapitzlist"/>
        <w:numPr>
          <w:ilvl w:val="0"/>
          <w:numId w:val="13"/>
        </w:numPr>
        <w:suppressAutoHyphens/>
        <w:spacing w:before="120" w:line="276" w:lineRule="auto"/>
        <w:jc w:val="both"/>
        <w:rPr>
          <w:rFonts w:ascii="Cambria" w:hAnsi="Cambria"/>
          <w:sz w:val="22"/>
          <w:szCs w:val="22"/>
        </w:rPr>
      </w:pPr>
      <w:r>
        <w:rPr>
          <w:rFonts w:ascii="Cambria" w:hAnsi="Cambria"/>
          <w:sz w:val="22"/>
          <w:szCs w:val="22"/>
        </w:rPr>
        <w:t>Kwoty, jaką zamierza prze</w:t>
      </w:r>
      <w:r w:rsidR="00540BD3" w:rsidRPr="003E44DF">
        <w:rPr>
          <w:rFonts w:ascii="Cambria" w:hAnsi="Cambria"/>
          <w:sz w:val="22"/>
          <w:szCs w:val="22"/>
        </w:rPr>
        <w:t>znaczyć na sfinansowanie zamówienia;</w:t>
      </w:r>
    </w:p>
    <w:p w14:paraId="68684323" w14:textId="77777777" w:rsidR="00540BD3" w:rsidRPr="003E44DF" w:rsidRDefault="00540BD3" w:rsidP="00AF49FD">
      <w:pPr>
        <w:pStyle w:val="Akapitzlist"/>
        <w:numPr>
          <w:ilvl w:val="0"/>
          <w:numId w:val="13"/>
        </w:numPr>
        <w:suppressAutoHyphens/>
        <w:spacing w:before="120" w:line="276" w:lineRule="auto"/>
        <w:jc w:val="both"/>
        <w:rPr>
          <w:rFonts w:ascii="Cambria" w:hAnsi="Cambria"/>
          <w:sz w:val="22"/>
          <w:szCs w:val="22"/>
        </w:rPr>
      </w:pPr>
      <w:r w:rsidRPr="003E44DF">
        <w:rPr>
          <w:rFonts w:ascii="Cambria" w:hAnsi="Cambria"/>
          <w:sz w:val="22"/>
          <w:szCs w:val="22"/>
        </w:rPr>
        <w:t>Firm oraz adresów Wykonawców, którzy złożyli oferty w terminie;</w:t>
      </w:r>
    </w:p>
    <w:p w14:paraId="02E48450" w14:textId="77777777" w:rsidR="00540BD3" w:rsidRPr="003E44DF" w:rsidRDefault="00540BD3" w:rsidP="00AF49FD">
      <w:pPr>
        <w:pStyle w:val="Akapitzlist"/>
        <w:numPr>
          <w:ilvl w:val="0"/>
          <w:numId w:val="13"/>
        </w:numPr>
        <w:suppressAutoHyphens/>
        <w:spacing w:before="120" w:line="276" w:lineRule="auto"/>
        <w:jc w:val="both"/>
        <w:rPr>
          <w:rFonts w:ascii="Cambria" w:hAnsi="Cambria"/>
          <w:sz w:val="22"/>
          <w:szCs w:val="22"/>
        </w:rPr>
      </w:pPr>
      <w:r w:rsidRPr="003E44DF">
        <w:rPr>
          <w:rFonts w:ascii="Cambria" w:hAnsi="Cambria"/>
          <w:sz w:val="22"/>
          <w:szCs w:val="22"/>
        </w:rPr>
        <w:t>Ceny, terminu wykonania zamówienia, okresu gwarancji i warunków płatności zawartych w ofertach.</w:t>
      </w:r>
    </w:p>
    <w:p w14:paraId="13B4A870" w14:textId="77777777" w:rsidR="00540BD3" w:rsidRPr="00DC1877" w:rsidRDefault="00540BD3" w:rsidP="00AF49FD">
      <w:pPr>
        <w:pStyle w:val="Nagwek1"/>
        <w:numPr>
          <w:ilvl w:val="0"/>
          <w:numId w:val="20"/>
        </w:numPr>
        <w:spacing w:line="276" w:lineRule="auto"/>
        <w:jc w:val="both"/>
        <w:rPr>
          <w:b/>
          <w:color w:val="auto"/>
        </w:rPr>
      </w:pPr>
      <w:bookmarkStart w:id="18" w:name="_Toc10793993"/>
      <w:r w:rsidRPr="00DC1877">
        <w:rPr>
          <w:b/>
          <w:color w:val="auto"/>
        </w:rPr>
        <w:t>Opis sposobu obliczania ceny.</w:t>
      </w:r>
      <w:bookmarkEnd w:id="18"/>
    </w:p>
    <w:p w14:paraId="14AE8D16" w14:textId="77777777" w:rsidR="00540BD3" w:rsidRPr="007703C5" w:rsidRDefault="00540BD3" w:rsidP="00AF49FD">
      <w:pPr>
        <w:pStyle w:val="Akapitzlist"/>
        <w:numPr>
          <w:ilvl w:val="0"/>
          <w:numId w:val="14"/>
        </w:numPr>
        <w:suppressAutoHyphens/>
        <w:spacing w:before="120" w:line="276" w:lineRule="auto"/>
        <w:jc w:val="both"/>
        <w:rPr>
          <w:rFonts w:ascii="Cambria" w:hAnsi="Cambria"/>
          <w:sz w:val="22"/>
          <w:szCs w:val="22"/>
        </w:rPr>
      </w:pPr>
      <w:r w:rsidRPr="007703C5">
        <w:rPr>
          <w:rFonts w:ascii="Cambria" w:hAnsi="Cambria"/>
          <w:sz w:val="22"/>
          <w:szCs w:val="22"/>
        </w:rPr>
        <w:t xml:space="preserve">Wykonawca określa cenę realizacji zamówienia poprzez wskazanie w Formularzu Ofertowym sporządzonym wg wzoru stanowiącego </w:t>
      </w:r>
      <w:r w:rsidRPr="007703C5">
        <w:rPr>
          <w:rFonts w:ascii="Cambria" w:hAnsi="Cambria"/>
          <w:b/>
          <w:sz w:val="22"/>
          <w:szCs w:val="22"/>
        </w:rPr>
        <w:t xml:space="preserve">Załącznik nr 1 </w:t>
      </w:r>
      <w:r w:rsidRPr="007703C5">
        <w:rPr>
          <w:rFonts w:ascii="Cambria" w:hAnsi="Cambria"/>
          <w:sz w:val="22"/>
          <w:szCs w:val="22"/>
        </w:rPr>
        <w:t xml:space="preserve">łącznej ceny ofertowej brutto za realizację przedmiotu zamówienia, o którym mowa w rozdz. III niniejszej SIWZ. </w:t>
      </w:r>
    </w:p>
    <w:p w14:paraId="1FC96C81" w14:textId="7002CAD7" w:rsidR="00DC1877" w:rsidRPr="00DC1877" w:rsidRDefault="00DC1877" w:rsidP="00AF49FD">
      <w:pPr>
        <w:pStyle w:val="Akapitzlist"/>
        <w:numPr>
          <w:ilvl w:val="0"/>
          <w:numId w:val="14"/>
        </w:numPr>
        <w:suppressAutoHyphens/>
        <w:spacing w:before="120" w:line="276" w:lineRule="auto"/>
        <w:jc w:val="both"/>
        <w:rPr>
          <w:rFonts w:ascii="Cambria" w:hAnsi="Cambria"/>
          <w:sz w:val="22"/>
          <w:szCs w:val="22"/>
        </w:rPr>
      </w:pPr>
      <w:r>
        <w:rPr>
          <w:rFonts w:ascii="Cambria" w:hAnsi="Cambria"/>
          <w:sz w:val="22"/>
          <w:szCs w:val="22"/>
          <w:lang w:val="pl-PL"/>
        </w:rPr>
        <w:t xml:space="preserve">Wykonawca określi ceny jednostkowe na wszystkie pozycje zamówienia wymienione w </w:t>
      </w:r>
      <w:r w:rsidR="00093BAB">
        <w:rPr>
          <w:rFonts w:ascii="Cambria" w:hAnsi="Cambria"/>
          <w:sz w:val="22"/>
          <w:szCs w:val="22"/>
          <w:lang w:val="pl-PL"/>
        </w:rPr>
        <w:t>Załączniku nr 1.2. do SIWZ</w:t>
      </w:r>
      <w:r w:rsidR="001C3171">
        <w:rPr>
          <w:rFonts w:ascii="Cambria" w:hAnsi="Cambria"/>
          <w:sz w:val="22"/>
          <w:szCs w:val="22"/>
          <w:lang w:val="pl-PL"/>
        </w:rPr>
        <w:t xml:space="preserve"> (Formularz Asortymentowo-Cenowy)</w:t>
      </w:r>
      <w:r>
        <w:rPr>
          <w:rFonts w:ascii="Cambria" w:hAnsi="Cambria"/>
          <w:sz w:val="22"/>
          <w:szCs w:val="22"/>
          <w:lang w:val="pl-PL"/>
        </w:rPr>
        <w:t>:</w:t>
      </w:r>
    </w:p>
    <w:p w14:paraId="0D545B92" w14:textId="6D555F18" w:rsidR="00DC1877" w:rsidRPr="00D36079" w:rsidRDefault="00DC1877" w:rsidP="008F7026">
      <w:pPr>
        <w:pStyle w:val="Akapitzlist"/>
        <w:numPr>
          <w:ilvl w:val="0"/>
          <w:numId w:val="54"/>
        </w:numPr>
        <w:suppressAutoHyphens/>
        <w:spacing w:before="120" w:line="276" w:lineRule="auto"/>
        <w:jc w:val="both"/>
        <w:rPr>
          <w:rFonts w:ascii="Cambria" w:hAnsi="Cambria"/>
          <w:sz w:val="22"/>
          <w:szCs w:val="22"/>
        </w:rPr>
      </w:pPr>
      <w:r>
        <w:rPr>
          <w:rFonts w:ascii="Cambria" w:hAnsi="Cambria"/>
          <w:sz w:val="22"/>
          <w:szCs w:val="22"/>
          <w:lang w:val="pl-PL"/>
        </w:rPr>
        <w:t>wszystkie pozycje muszą zawierać cenę jednostkową</w:t>
      </w:r>
      <w:r w:rsidR="00D36079">
        <w:rPr>
          <w:rFonts w:ascii="Cambria" w:hAnsi="Cambria"/>
          <w:sz w:val="22"/>
          <w:szCs w:val="22"/>
          <w:lang w:val="pl-PL"/>
        </w:rPr>
        <w:t>;</w:t>
      </w:r>
    </w:p>
    <w:p w14:paraId="546CCF31" w14:textId="4AB63166" w:rsidR="00D36079" w:rsidRPr="00D36079" w:rsidRDefault="00D36079" w:rsidP="008F7026">
      <w:pPr>
        <w:pStyle w:val="Akapitzlist"/>
        <w:numPr>
          <w:ilvl w:val="0"/>
          <w:numId w:val="54"/>
        </w:numPr>
        <w:suppressAutoHyphens/>
        <w:spacing w:before="120" w:line="276" w:lineRule="auto"/>
        <w:jc w:val="both"/>
        <w:rPr>
          <w:rFonts w:ascii="Cambria" w:hAnsi="Cambria"/>
          <w:sz w:val="22"/>
          <w:szCs w:val="22"/>
        </w:rPr>
      </w:pPr>
      <w:r>
        <w:rPr>
          <w:rFonts w:ascii="Cambria" w:hAnsi="Cambria"/>
          <w:sz w:val="22"/>
          <w:szCs w:val="22"/>
          <w:lang w:val="pl-PL"/>
        </w:rPr>
        <w:t>cena jednostkowa każdej pozycji musi obejmować wszystkie koszty związane z wykonaniem przedmiotu zamówienia (w tym również rabaty, upusty);</w:t>
      </w:r>
    </w:p>
    <w:p w14:paraId="1618E5EC" w14:textId="5D6D61B0" w:rsidR="00D36079" w:rsidRPr="00D36079" w:rsidRDefault="00D36079" w:rsidP="008F7026">
      <w:pPr>
        <w:pStyle w:val="Akapitzlist"/>
        <w:numPr>
          <w:ilvl w:val="0"/>
          <w:numId w:val="54"/>
        </w:numPr>
        <w:suppressAutoHyphens/>
        <w:spacing w:before="120" w:line="276" w:lineRule="auto"/>
        <w:jc w:val="both"/>
        <w:rPr>
          <w:rFonts w:ascii="Cambria" w:hAnsi="Cambria"/>
          <w:sz w:val="22"/>
          <w:szCs w:val="22"/>
        </w:rPr>
      </w:pPr>
      <w:r>
        <w:rPr>
          <w:rFonts w:ascii="Cambria" w:hAnsi="Cambria"/>
          <w:sz w:val="22"/>
          <w:szCs w:val="22"/>
          <w:lang w:val="pl-PL"/>
        </w:rPr>
        <w:t>Wykonawca obliczy wartość netto dla danej pozycji mnożąc podaną przez Zamawiającego ilość przez zaoferowaną cenę jednostkową netto;</w:t>
      </w:r>
    </w:p>
    <w:p w14:paraId="4A91FB95" w14:textId="5DFDE632" w:rsidR="00D36079" w:rsidRDefault="00D36079" w:rsidP="008F7026">
      <w:pPr>
        <w:pStyle w:val="Akapitzlist"/>
        <w:numPr>
          <w:ilvl w:val="0"/>
          <w:numId w:val="54"/>
        </w:numPr>
        <w:suppressAutoHyphens/>
        <w:spacing w:before="120" w:line="276" w:lineRule="auto"/>
        <w:jc w:val="both"/>
        <w:rPr>
          <w:rFonts w:ascii="Cambria" w:hAnsi="Cambria"/>
          <w:sz w:val="22"/>
          <w:szCs w:val="22"/>
        </w:rPr>
      </w:pPr>
      <w:r>
        <w:rPr>
          <w:rFonts w:ascii="Cambria" w:hAnsi="Cambria"/>
          <w:sz w:val="22"/>
          <w:szCs w:val="22"/>
          <w:lang w:val="pl-PL"/>
        </w:rPr>
        <w:t>wartość brutto danej pozycji ma wynikać z wartości netto powiększonej o należny podatek VAT;</w:t>
      </w:r>
    </w:p>
    <w:p w14:paraId="0767388C" w14:textId="77777777" w:rsidR="00540BD3" w:rsidRPr="00C03426" w:rsidRDefault="00540BD3" w:rsidP="00AF49FD">
      <w:pPr>
        <w:pStyle w:val="Akapitzlist"/>
        <w:numPr>
          <w:ilvl w:val="0"/>
          <w:numId w:val="14"/>
        </w:numPr>
        <w:suppressAutoHyphens/>
        <w:spacing w:before="120" w:line="276" w:lineRule="auto"/>
        <w:jc w:val="both"/>
        <w:rPr>
          <w:rFonts w:ascii="Cambria" w:hAnsi="Cambria"/>
          <w:sz w:val="22"/>
          <w:szCs w:val="22"/>
          <w:lang w:val="pl-PL"/>
        </w:rPr>
      </w:pPr>
      <w:r w:rsidRPr="007703C5">
        <w:rPr>
          <w:rFonts w:ascii="Cambria" w:hAnsi="Cambria"/>
          <w:sz w:val="22"/>
          <w:szCs w:val="22"/>
        </w:rPr>
        <w:t>Łączna cena ofertowa brutto musi uwzględniać wszystkie koszty związane z realizacją przedmiotu zamówienia zgodnie z opisem przedmiotu zamówienia oraz wzorem umowy określonym w niniejszej SIWZ.</w:t>
      </w:r>
    </w:p>
    <w:p w14:paraId="10102F72" w14:textId="1FBFE149" w:rsidR="00C03426" w:rsidRDefault="00C03426" w:rsidP="00AF49FD">
      <w:pPr>
        <w:pStyle w:val="Akapitzlist"/>
        <w:numPr>
          <w:ilvl w:val="0"/>
          <w:numId w:val="14"/>
        </w:numPr>
        <w:suppressAutoHyphens/>
        <w:spacing w:before="120" w:line="276" w:lineRule="auto"/>
        <w:jc w:val="both"/>
        <w:rPr>
          <w:rFonts w:ascii="Cambria" w:hAnsi="Cambria"/>
          <w:sz w:val="22"/>
          <w:szCs w:val="22"/>
        </w:rPr>
      </w:pPr>
      <w:r w:rsidRPr="00C03426">
        <w:rPr>
          <w:rFonts w:ascii="Cambria" w:hAnsi="Cambria"/>
          <w:sz w:val="22"/>
          <w:szCs w:val="22"/>
          <w:lang w:val="pl-PL"/>
        </w:rPr>
        <w:t xml:space="preserve">Cenę </w:t>
      </w:r>
      <w:r w:rsidR="00B55FBF">
        <w:rPr>
          <w:rFonts w:ascii="Cambria" w:hAnsi="Cambria"/>
          <w:sz w:val="22"/>
          <w:szCs w:val="22"/>
          <w:lang w:val="pl-PL"/>
        </w:rPr>
        <w:t xml:space="preserve">za realizację Etapu I </w:t>
      </w:r>
      <w:proofErr w:type="spellStart"/>
      <w:r w:rsidR="00F96C4E">
        <w:rPr>
          <w:rFonts w:ascii="Cambria" w:hAnsi="Cambria"/>
          <w:sz w:val="22"/>
          <w:szCs w:val="22"/>
          <w:lang w:val="pl-PL"/>
        </w:rPr>
        <w:t>i</w:t>
      </w:r>
      <w:proofErr w:type="spellEnd"/>
      <w:r w:rsidR="00F96C4E">
        <w:rPr>
          <w:rFonts w:ascii="Cambria" w:hAnsi="Cambria"/>
          <w:sz w:val="22"/>
          <w:szCs w:val="22"/>
          <w:lang w:val="pl-PL"/>
        </w:rPr>
        <w:t xml:space="preserve"> Etapu II </w:t>
      </w:r>
      <w:r w:rsidRPr="00C03426">
        <w:rPr>
          <w:rFonts w:ascii="Cambria" w:hAnsi="Cambria"/>
          <w:sz w:val="22"/>
          <w:szCs w:val="22"/>
          <w:lang w:val="pl-PL"/>
        </w:rPr>
        <w:t xml:space="preserve">należy wyliczyć na podstawie Formularza </w:t>
      </w:r>
      <w:r w:rsidR="004E62D4">
        <w:rPr>
          <w:rFonts w:ascii="Cambria" w:hAnsi="Cambria"/>
          <w:sz w:val="22"/>
          <w:szCs w:val="22"/>
          <w:lang w:val="pl-PL"/>
        </w:rPr>
        <w:t>A</w:t>
      </w:r>
      <w:r w:rsidRPr="00C03426">
        <w:rPr>
          <w:rFonts w:ascii="Cambria" w:hAnsi="Cambria"/>
          <w:sz w:val="22"/>
          <w:szCs w:val="22"/>
          <w:lang w:val="pl-PL"/>
        </w:rPr>
        <w:t>sortymentowo-</w:t>
      </w:r>
      <w:r w:rsidR="004E62D4">
        <w:rPr>
          <w:rFonts w:ascii="Cambria" w:hAnsi="Cambria"/>
          <w:sz w:val="22"/>
          <w:szCs w:val="22"/>
          <w:lang w:val="pl-PL"/>
        </w:rPr>
        <w:t>C</w:t>
      </w:r>
      <w:r w:rsidRPr="00C03426">
        <w:rPr>
          <w:rFonts w:ascii="Cambria" w:hAnsi="Cambria"/>
          <w:sz w:val="22"/>
          <w:szCs w:val="22"/>
          <w:lang w:val="pl-PL"/>
        </w:rPr>
        <w:t>enowego</w:t>
      </w:r>
      <w:r w:rsidRPr="00C643D0">
        <w:rPr>
          <w:rFonts w:ascii="Cambria" w:hAnsi="Cambria"/>
          <w:sz w:val="22"/>
          <w:szCs w:val="22"/>
          <w:lang w:val="pl-PL"/>
        </w:rPr>
        <w:t>.</w:t>
      </w:r>
      <w:r w:rsidRPr="00C03426">
        <w:rPr>
          <w:rFonts w:ascii="Cambria" w:hAnsi="Cambria"/>
          <w:sz w:val="22"/>
          <w:szCs w:val="22"/>
          <w:lang w:val="pl-PL"/>
        </w:rPr>
        <w:t xml:space="preserve"> </w:t>
      </w:r>
      <w:r w:rsidR="00F96C4E">
        <w:rPr>
          <w:rFonts w:ascii="Cambria" w:hAnsi="Cambria"/>
          <w:sz w:val="22"/>
          <w:szCs w:val="22"/>
          <w:lang w:val="pl-PL"/>
        </w:rPr>
        <w:t xml:space="preserve">Łączną cenę ofertową </w:t>
      </w:r>
      <w:r w:rsidRPr="00C03426">
        <w:rPr>
          <w:rFonts w:ascii="Cambria" w:hAnsi="Cambria"/>
          <w:sz w:val="22"/>
          <w:szCs w:val="22"/>
          <w:lang w:val="pl-PL"/>
        </w:rPr>
        <w:t>brutto należy wpisać</w:t>
      </w:r>
      <w:r w:rsidRPr="00C643D0">
        <w:rPr>
          <w:rFonts w:ascii="Cambria" w:hAnsi="Cambria"/>
          <w:sz w:val="22"/>
          <w:szCs w:val="22"/>
          <w:lang w:val="pl-PL"/>
        </w:rPr>
        <w:t xml:space="preserve"> do</w:t>
      </w:r>
      <w:r w:rsidRPr="00C03426">
        <w:rPr>
          <w:rFonts w:ascii="Cambria" w:hAnsi="Cambria"/>
          <w:sz w:val="22"/>
          <w:szCs w:val="22"/>
          <w:lang w:val="pl-PL"/>
        </w:rPr>
        <w:t xml:space="preserve"> </w:t>
      </w:r>
      <w:r w:rsidR="00B55FBF">
        <w:rPr>
          <w:rFonts w:ascii="Cambria" w:hAnsi="Cambria"/>
          <w:sz w:val="22"/>
          <w:szCs w:val="22"/>
          <w:lang w:val="pl-PL"/>
        </w:rPr>
        <w:t>F</w:t>
      </w:r>
      <w:r w:rsidRPr="00C03426">
        <w:rPr>
          <w:rFonts w:ascii="Cambria" w:hAnsi="Cambria"/>
          <w:sz w:val="22"/>
          <w:szCs w:val="22"/>
          <w:lang w:val="pl-PL"/>
        </w:rPr>
        <w:t xml:space="preserve">ormularza </w:t>
      </w:r>
      <w:r w:rsidR="00B55FBF">
        <w:rPr>
          <w:rFonts w:ascii="Cambria" w:hAnsi="Cambria"/>
          <w:sz w:val="22"/>
          <w:szCs w:val="22"/>
          <w:lang w:val="pl-PL"/>
        </w:rPr>
        <w:t>O</w:t>
      </w:r>
      <w:r w:rsidRPr="00C03426">
        <w:rPr>
          <w:rFonts w:ascii="Cambria" w:hAnsi="Cambria"/>
          <w:sz w:val="22"/>
          <w:szCs w:val="22"/>
          <w:lang w:val="pl-PL"/>
        </w:rPr>
        <w:t>ferty</w:t>
      </w:r>
      <w:r w:rsidRPr="00C643D0">
        <w:rPr>
          <w:rFonts w:ascii="Cambria" w:hAnsi="Cambria"/>
          <w:sz w:val="22"/>
          <w:szCs w:val="22"/>
          <w:lang w:val="pl-PL"/>
        </w:rPr>
        <w:t>.</w:t>
      </w:r>
    </w:p>
    <w:p w14:paraId="2507D2B8" w14:textId="49850B52" w:rsidR="00D36079" w:rsidRDefault="00D36079" w:rsidP="00AF49FD">
      <w:pPr>
        <w:pStyle w:val="Akapitzlist"/>
        <w:numPr>
          <w:ilvl w:val="0"/>
          <w:numId w:val="14"/>
        </w:numPr>
        <w:suppressAutoHyphens/>
        <w:spacing w:before="120" w:line="276" w:lineRule="auto"/>
        <w:jc w:val="both"/>
        <w:rPr>
          <w:rFonts w:ascii="Cambria" w:hAnsi="Cambria"/>
          <w:sz w:val="22"/>
          <w:szCs w:val="22"/>
        </w:rPr>
      </w:pPr>
      <w:r w:rsidRPr="007703C5">
        <w:rPr>
          <w:rFonts w:ascii="Cambria" w:hAnsi="Cambria"/>
          <w:sz w:val="22"/>
          <w:szCs w:val="22"/>
        </w:rPr>
        <w:t>Cena musi być podana i wyliczona w zaokrągleniu do dwóch miejsc po przecinku (zasada zaokrąglenia – poniżej 5 należy końcówkę pominąć, powyżej i równe 5 należy zaokrąglić w górę).</w:t>
      </w:r>
    </w:p>
    <w:p w14:paraId="382BA839" w14:textId="797A1180" w:rsidR="00D36079" w:rsidRPr="00D36079" w:rsidRDefault="00D36079" w:rsidP="00AF49FD">
      <w:pPr>
        <w:pStyle w:val="Akapitzlist"/>
        <w:numPr>
          <w:ilvl w:val="0"/>
          <w:numId w:val="14"/>
        </w:numPr>
        <w:suppressAutoHyphens/>
        <w:spacing w:before="120" w:line="276" w:lineRule="auto"/>
        <w:jc w:val="both"/>
        <w:rPr>
          <w:rFonts w:ascii="Cambria" w:hAnsi="Cambria"/>
          <w:sz w:val="22"/>
          <w:szCs w:val="22"/>
        </w:rPr>
      </w:pPr>
      <w:r>
        <w:rPr>
          <w:rFonts w:ascii="Cambria" w:hAnsi="Cambria"/>
          <w:sz w:val="22"/>
          <w:szCs w:val="22"/>
          <w:lang w:val="pl-PL"/>
        </w:rPr>
        <w:t>Wyliczoną na podstawie wartości brutto cenę ofertową należy wpisać w odpowiednią pozycję Formularza Ofertowego (załącznik nr 1 do SIWZ).</w:t>
      </w:r>
    </w:p>
    <w:p w14:paraId="4D836625" w14:textId="77777777" w:rsidR="00540BD3" w:rsidRPr="007703C5" w:rsidRDefault="00540BD3" w:rsidP="00AF49FD">
      <w:pPr>
        <w:pStyle w:val="Akapitzlist"/>
        <w:numPr>
          <w:ilvl w:val="0"/>
          <w:numId w:val="14"/>
        </w:numPr>
        <w:suppressAutoHyphens/>
        <w:spacing w:before="120" w:line="276" w:lineRule="auto"/>
        <w:jc w:val="both"/>
        <w:rPr>
          <w:rFonts w:ascii="Cambria" w:hAnsi="Cambria"/>
          <w:sz w:val="22"/>
          <w:szCs w:val="22"/>
        </w:rPr>
      </w:pPr>
      <w:r w:rsidRPr="007703C5">
        <w:rPr>
          <w:rFonts w:ascii="Cambria" w:hAnsi="Cambria"/>
          <w:sz w:val="22"/>
          <w:szCs w:val="22"/>
        </w:rPr>
        <w:t xml:space="preserve">Podana w ofercie cena jest ceną ryczałtową i musi być wyrażona w PLN. Cena musi uwzględniać wszystkie wymagania niniejszej SIWZ oraz obejmować wszelkie koszty, jakie poniesie Wykonawca z tytułu należytej oraz zgodnej z obowiązującymi przepisami realizacji przedmiotu zamówienia. </w:t>
      </w:r>
    </w:p>
    <w:p w14:paraId="27599F02" w14:textId="1F326A97" w:rsidR="00540BD3" w:rsidRPr="0022153A" w:rsidRDefault="00540BD3" w:rsidP="00AF49FD">
      <w:pPr>
        <w:pStyle w:val="Akapitzlist"/>
        <w:numPr>
          <w:ilvl w:val="0"/>
          <w:numId w:val="14"/>
        </w:numPr>
        <w:suppressAutoHyphens/>
        <w:spacing w:before="120" w:line="276" w:lineRule="auto"/>
        <w:jc w:val="both"/>
        <w:rPr>
          <w:rFonts w:ascii="Cambria" w:hAnsi="Cambria"/>
          <w:sz w:val="22"/>
          <w:szCs w:val="22"/>
        </w:rPr>
      </w:pPr>
      <w:r w:rsidRPr="007703C5">
        <w:rPr>
          <w:rFonts w:ascii="Cambria" w:hAnsi="Cambria"/>
          <w:sz w:val="22"/>
          <w:szCs w:val="22"/>
        </w:rPr>
        <w:lastRenderedPageBreak/>
        <w:t xml:space="preserve">Cena ofertowa winna uwzględniać wszystkie koszty związane z uzyskaniem przez Wykonawcę przychodu z tytułu niniejszego zamówienia, jak również koszty usług nieujętych w dokumentacji technicznej, a których wykonanie jest niezbędne dla prawidłowego wykonania przedmiotu zamówienia, jak np. koszty </w:t>
      </w:r>
      <w:r w:rsidR="00E50C74">
        <w:rPr>
          <w:rFonts w:ascii="Cambria" w:hAnsi="Cambria"/>
          <w:sz w:val="22"/>
          <w:szCs w:val="22"/>
          <w:lang w:val="pl-PL"/>
        </w:rPr>
        <w:t>prac</w:t>
      </w:r>
      <w:r w:rsidRPr="007703C5">
        <w:rPr>
          <w:rFonts w:ascii="Cambria" w:hAnsi="Cambria"/>
          <w:sz w:val="22"/>
          <w:szCs w:val="22"/>
        </w:rPr>
        <w:t xml:space="preserve"> przygotowawczych, koszty utrzymania porządku w trakcie realizacji </w:t>
      </w:r>
      <w:r w:rsidR="00E50C74">
        <w:rPr>
          <w:rFonts w:ascii="Cambria" w:hAnsi="Cambria"/>
          <w:sz w:val="22"/>
          <w:szCs w:val="22"/>
          <w:lang w:val="pl-PL"/>
        </w:rPr>
        <w:t>dostaw</w:t>
      </w:r>
      <w:r w:rsidRPr="007703C5">
        <w:rPr>
          <w:rFonts w:ascii="Cambria" w:hAnsi="Cambria"/>
          <w:sz w:val="22"/>
          <w:szCs w:val="22"/>
        </w:rPr>
        <w:t xml:space="preserve">, wszelkie opłaty, narzuty, podatki, cła itp., wykonanie dokumentacji powykonawczej, wykonanie niezbędnych prób, badań, uzgodnień, nadzorów, sprawdzeń, opinii, odbiorów itp., ubezpieczenie </w:t>
      </w:r>
      <w:r w:rsidR="00E50C74">
        <w:rPr>
          <w:rFonts w:ascii="Cambria" w:hAnsi="Cambria"/>
          <w:sz w:val="22"/>
          <w:szCs w:val="22"/>
          <w:lang w:val="pl-PL"/>
        </w:rPr>
        <w:t>dostaw</w:t>
      </w:r>
      <w:r w:rsidRPr="007703C5">
        <w:rPr>
          <w:rFonts w:ascii="Cambria" w:hAnsi="Cambria"/>
          <w:sz w:val="22"/>
          <w:szCs w:val="22"/>
        </w:rPr>
        <w:t>, koszty gwarancji jakości, wszelkie inne koszty niezbędne do realizacji niniejszego zamówienia.</w:t>
      </w:r>
    </w:p>
    <w:p w14:paraId="3435CC1F" w14:textId="77777777" w:rsidR="00540BD3" w:rsidRPr="007703C5" w:rsidRDefault="00540BD3" w:rsidP="00AF49FD">
      <w:pPr>
        <w:pStyle w:val="Akapitzlist"/>
        <w:numPr>
          <w:ilvl w:val="0"/>
          <w:numId w:val="14"/>
        </w:numPr>
        <w:suppressAutoHyphens/>
        <w:spacing w:before="120" w:line="276" w:lineRule="auto"/>
        <w:jc w:val="both"/>
        <w:rPr>
          <w:rFonts w:ascii="Cambria" w:hAnsi="Cambria"/>
          <w:sz w:val="22"/>
          <w:szCs w:val="22"/>
        </w:rPr>
      </w:pPr>
      <w:r w:rsidRPr="007703C5">
        <w:rPr>
          <w:rFonts w:ascii="Cambria" w:hAnsi="Cambria"/>
          <w:sz w:val="22"/>
          <w:szCs w:val="22"/>
        </w:rPr>
        <w:t>Sposób zapłaty i rozliczenia za realizację niniejszego zamówienia, określone zostały w części II niniejszej SIWZ (wzór umowy).</w:t>
      </w:r>
    </w:p>
    <w:p w14:paraId="0EE4842D" w14:textId="1452AD5F" w:rsidR="00540BD3" w:rsidRPr="00B55FBF" w:rsidRDefault="00540BD3" w:rsidP="00AF49FD">
      <w:pPr>
        <w:pStyle w:val="Akapitzlist"/>
        <w:numPr>
          <w:ilvl w:val="0"/>
          <w:numId w:val="14"/>
        </w:numPr>
        <w:suppressAutoHyphens/>
        <w:spacing w:before="120" w:line="276" w:lineRule="auto"/>
        <w:jc w:val="both"/>
        <w:rPr>
          <w:rFonts w:ascii="Cambria" w:hAnsi="Cambria"/>
          <w:sz w:val="22"/>
          <w:szCs w:val="22"/>
        </w:rPr>
      </w:pPr>
      <w:r w:rsidRPr="007703C5">
        <w:rPr>
          <w:rFonts w:ascii="Cambria" w:hAnsi="Cambria"/>
          <w:sz w:val="22"/>
          <w:szCs w:val="22"/>
        </w:rP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których dostawa będzie prowadzić do jego powstania oraz wskazując ich wartość bez kwoty podatku.</w:t>
      </w:r>
      <w:r w:rsidR="00D36079">
        <w:rPr>
          <w:rFonts w:ascii="Cambria" w:hAnsi="Cambria"/>
          <w:sz w:val="22"/>
          <w:szCs w:val="22"/>
          <w:lang w:val="pl-PL"/>
        </w:rPr>
        <w:t xml:space="preserve"> Brak wskazania powyższej informacji w treści załącznika nr 1 do SIWZ będzie jednoznaczny z brakiem powstania u Zamawiającego obowiązku podatkowego. </w:t>
      </w:r>
    </w:p>
    <w:p w14:paraId="42D1E0BD" w14:textId="15A20191" w:rsidR="00B55FBF" w:rsidRPr="007703C5" w:rsidRDefault="00B55FBF" w:rsidP="00AF49FD">
      <w:pPr>
        <w:pStyle w:val="Akapitzlist"/>
        <w:numPr>
          <w:ilvl w:val="0"/>
          <w:numId w:val="14"/>
        </w:numPr>
        <w:suppressAutoHyphens/>
        <w:spacing w:before="120" w:line="276" w:lineRule="auto"/>
        <w:jc w:val="both"/>
        <w:rPr>
          <w:rFonts w:ascii="Cambria" w:hAnsi="Cambria"/>
          <w:sz w:val="22"/>
          <w:szCs w:val="22"/>
        </w:rPr>
      </w:pPr>
      <w:r w:rsidRPr="00C643D0">
        <w:rPr>
          <w:rFonts w:ascii="Cambria" w:hAnsi="Cambria"/>
          <w:sz w:val="22"/>
          <w:szCs w:val="22"/>
          <w:lang w:val="pl-PL"/>
        </w:rPr>
        <w:t>W</w:t>
      </w:r>
      <w:r w:rsidRPr="00B55FBF">
        <w:rPr>
          <w:rFonts w:ascii="Cambria" w:hAnsi="Cambria"/>
          <w:sz w:val="22"/>
          <w:szCs w:val="22"/>
          <w:lang w:val="pl-PL"/>
        </w:rPr>
        <w:t xml:space="preserve"> przypadku wykonawcy zagranicznego</w:t>
      </w:r>
      <w:r w:rsidRPr="00C643D0">
        <w:rPr>
          <w:rFonts w:ascii="Cambria" w:hAnsi="Cambria"/>
          <w:sz w:val="22"/>
          <w:szCs w:val="22"/>
          <w:lang w:val="pl-PL"/>
        </w:rPr>
        <w:t>,</w:t>
      </w:r>
      <w:r w:rsidRPr="00B55FBF">
        <w:rPr>
          <w:rFonts w:ascii="Cambria" w:hAnsi="Cambria"/>
          <w:sz w:val="22"/>
          <w:szCs w:val="22"/>
          <w:lang w:val="pl-PL"/>
        </w:rPr>
        <w:t xml:space="preserve"> który nie</w:t>
      </w:r>
      <w:r w:rsidRPr="00C643D0">
        <w:rPr>
          <w:rFonts w:ascii="Cambria" w:hAnsi="Cambria"/>
          <w:sz w:val="22"/>
          <w:szCs w:val="22"/>
          <w:lang w:val="pl-PL"/>
        </w:rPr>
        <w:t xml:space="preserve"> jest</w:t>
      </w:r>
      <w:r w:rsidRPr="00B55FBF">
        <w:rPr>
          <w:rFonts w:ascii="Cambria" w:hAnsi="Cambria"/>
          <w:sz w:val="22"/>
          <w:szCs w:val="22"/>
          <w:lang w:val="pl-PL"/>
        </w:rPr>
        <w:t xml:space="preserve"> zarejestrowany</w:t>
      </w:r>
      <w:r w:rsidRPr="00C643D0">
        <w:rPr>
          <w:rFonts w:ascii="Cambria" w:hAnsi="Cambria"/>
          <w:sz w:val="22"/>
          <w:szCs w:val="22"/>
          <w:lang w:val="pl-PL"/>
        </w:rPr>
        <w:t xml:space="preserve"> w</w:t>
      </w:r>
      <w:r w:rsidRPr="00B55FBF">
        <w:rPr>
          <w:rFonts w:ascii="Cambria" w:hAnsi="Cambria"/>
          <w:sz w:val="22"/>
          <w:szCs w:val="22"/>
          <w:lang w:val="pl-PL"/>
        </w:rPr>
        <w:t xml:space="preserve"> Polsce</w:t>
      </w:r>
      <w:r w:rsidRPr="00C643D0">
        <w:rPr>
          <w:rFonts w:ascii="Cambria" w:hAnsi="Cambria"/>
          <w:sz w:val="22"/>
          <w:szCs w:val="22"/>
          <w:lang w:val="pl-PL"/>
        </w:rPr>
        <w:t>,</w:t>
      </w:r>
      <w:r w:rsidRPr="00B55FBF">
        <w:rPr>
          <w:rFonts w:ascii="Cambria" w:hAnsi="Cambria"/>
          <w:sz w:val="22"/>
          <w:szCs w:val="22"/>
          <w:lang w:val="pl-PL"/>
        </w:rPr>
        <w:t xml:space="preserve"> Zamawiający</w:t>
      </w:r>
      <w:r w:rsidRPr="00C643D0">
        <w:rPr>
          <w:rFonts w:ascii="Cambria" w:hAnsi="Cambria"/>
          <w:sz w:val="22"/>
          <w:szCs w:val="22"/>
          <w:lang w:val="pl-PL"/>
        </w:rPr>
        <w:t xml:space="preserve"> w</w:t>
      </w:r>
      <w:r w:rsidRPr="00B55FBF">
        <w:rPr>
          <w:rFonts w:ascii="Cambria" w:hAnsi="Cambria"/>
          <w:sz w:val="22"/>
          <w:szCs w:val="22"/>
          <w:lang w:val="pl-PL"/>
        </w:rPr>
        <w:t xml:space="preserve"> celu dokonania oceny oferty doliczy</w:t>
      </w:r>
      <w:r w:rsidRPr="00C643D0">
        <w:rPr>
          <w:rFonts w:ascii="Cambria" w:hAnsi="Cambria"/>
          <w:sz w:val="22"/>
          <w:szCs w:val="22"/>
          <w:lang w:val="pl-PL"/>
        </w:rPr>
        <w:t xml:space="preserve"> do</w:t>
      </w:r>
      <w:r w:rsidRPr="00B55FBF">
        <w:rPr>
          <w:rFonts w:ascii="Cambria" w:hAnsi="Cambria"/>
          <w:sz w:val="22"/>
          <w:szCs w:val="22"/>
          <w:lang w:val="pl-PL"/>
        </w:rPr>
        <w:t xml:space="preserve"> przedstawionej</w:t>
      </w:r>
      <w:r w:rsidRPr="00C643D0">
        <w:rPr>
          <w:rFonts w:ascii="Cambria" w:hAnsi="Cambria"/>
          <w:sz w:val="22"/>
          <w:szCs w:val="22"/>
          <w:lang w:val="pl-PL"/>
        </w:rPr>
        <w:t xml:space="preserve"> w</w:t>
      </w:r>
      <w:r w:rsidRPr="00B55FBF">
        <w:rPr>
          <w:rFonts w:ascii="Cambria" w:hAnsi="Cambria"/>
          <w:sz w:val="22"/>
          <w:szCs w:val="22"/>
          <w:lang w:val="pl-PL"/>
        </w:rPr>
        <w:t xml:space="preserve"> niej ceny</w:t>
      </w:r>
      <w:r w:rsidRPr="00C643D0">
        <w:rPr>
          <w:rFonts w:ascii="Cambria" w:hAnsi="Cambria"/>
          <w:sz w:val="22"/>
          <w:szCs w:val="22"/>
          <w:lang w:val="pl-PL"/>
        </w:rPr>
        <w:t xml:space="preserve"> </w:t>
      </w:r>
      <w:r w:rsidRPr="00B55FBF">
        <w:rPr>
          <w:rFonts w:ascii="Cambria" w:hAnsi="Cambria"/>
          <w:sz w:val="22"/>
          <w:szCs w:val="22"/>
          <w:lang w:val="pl-PL"/>
        </w:rPr>
        <w:t>/wartości netto podatek</w:t>
      </w:r>
      <w:r w:rsidRPr="00C643D0">
        <w:rPr>
          <w:rFonts w:ascii="Cambria" w:hAnsi="Cambria"/>
          <w:sz w:val="22"/>
          <w:szCs w:val="22"/>
          <w:lang w:val="pl-PL"/>
        </w:rPr>
        <w:t xml:space="preserve"> od</w:t>
      </w:r>
      <w:r w:rsidRPr="00B55FBF">
        <w:rPr>
          <w:rFonts w:ascii="Cambria" w:hAnsi="Cambria"/>
          <w:sz w:val="22"/>
          <w:szCs w:val="22"/>
          <w:lang w:val="pl-PL"/>
        </w:rPr>
        <w:t xml:space="preserve"> towarów i usług</w:t>
      </w:r>
      <w:r w:rsidRPr="00C643D0">
        <w:rPr>
          <w:rFonts w:ascii="Cambria" w:hAnsi="Cambria"/>
          <w:sz w:val="22"/>
          <w:szCs w:val="22"/>
          <w:lang w:val="pl-PL"/>
        </w:rPr>
        <w:t>,</w:t>
      </w:r>
      <w:r w:rsidRPr="00B55FBF">
        <w:rPr>
          <w:rFonts w:ascii="Cambria" w:hAnsi="Cambria"/>
          <w:sz w:val="22"/>
          <w:szCs w:val="22"/>
          <w:lang w:val="pl-PL"/>
        </w:rPr>
        <w:t xml:space="preserve"> który Zamawiający zgodnie</w:t>
      </w:r>
      <w:r w:rsidRPr="00C643D0">
        <w:rPr>
          <w:rFonts w:ascii="Cambria" w:hAnsi="Cambria"/>
          <w:sz w:val="22"/>
          <w:szCs w:val="22"/>
          <w:lang w:val="pl-PL"/>
        </w:rPr>
        <w:t xml:space="preserve"> z</w:t>
      </w:r>
      <w:r w:rsidRPr="00B55FBF">
        <w:rPr>
          <w:rFonts w:ascii="Cambria" w:hAnsi="Cambria"/>
          <w:sz w:val="22"/>
          <w:szCs w:val="22"/>
          <w:lang w:val="pl-PL"/>
        </w:rPr>
        <w:t xml:space="preserve"> obowiązującymi przepisami zobowiązany</w:t>
      </w:r>
      <w:r w:rsidRPr="00C643D0">
        <w:rPr>
          <w:rFonts w:ascii="Cambria" w:hAnsi="Cambria"/>
          <w:sz w:val="22"/>
          <w:szCs w:val="22"/>
          <w:lang w:val="pl-PL"/>
        </w:rPr>
        <w:t xml:space="preserve"> jest</w:t>
      </w:r>
      <w:r w:rsidRPr="00B55FBF">
        <w:rPr>
          <w:rFonts w:ascii="Cambria" w:hAnsi="Cambria"/>
          <w:sz w:val="22"/>
          <w:szCs w:val="22"/>
          <w:lang w:val="pl-PL"/>
        </w:rPr>
        <w:t xml:space="preserve"> wpłacić</w:t>
      </w:r>
      <w:r w:rsidRPr="00C643D0">
        <w:rPr>
          <w:rFonts w:ascii="Cambria" w:hAnsi="Cambria"/>
          <w:sz w:val="22"/>
          <w:szCs w:val="22"/>
          <w:lang w:val="pl-PL"/>
        </w:rPr>
        <w:t>.</w:t>
      </w:r>
    </w:p>
    <w:p w14:paraId="6FAF6DB0" w14:textId="73935FB3" w:rsidR="009C5566" w:rsidRPr="00D36079" w:rsidRDefault="009C5566" w:rsidP="00AF49FD">
      <w:pPr>
        <w:pStyle w:val="Akapitzlist"/>
        <w:numPr>
          <w:ilvl w:val="0"/>
          <w:numId w:val="14"/>
        </w:numPr>
        <w:suppressAutoHyphens/>
        <w:spacing w:before="120" w:line="276" w:lineRule="auto"/>
        <w:jc w:val="both"/>
        <w:rPr>
          <w:rFonts w:ascii="Cambria" w:hAnsi="Cambria"/>
          <w:b/>
          <w:sz w:val="22"/>
          <w:szCs w:val="22"/>
        </w:rPr>
      </w:pPr>
      <w:r w:rsidRPr="00D36079">
        <w:rPr>
          <w:rFonts w:ascii="Cambria" w:hAnsi="Cambria"/>
          <w:b/>
          <w:sz w:val="22"/>
          <w:szCs w:val="22"/>
          <w:lang w:val="pl-PL"/>
        </w:rPr>
        <w:t>Rozliczeni</w:t>
      </w:r>
      <w:r w:rsidR="0022153A">
        <w:rPr>
          <w:rFonts w:ascii="Cambria" w:hAnsi="Cambria"/>
          <w:b/>
          <w:sz w:val="22"/>
          <w:szCs w:val="22"/>
          <w:lang w:val="pl-PL"/>
        </w:rPr>
        <w:t>a</w:t>
      </w:r>
      <w:r w:rsidRPr="00D36079">
        <w:rPr>
          <w:rFonts w:ascii="Cambria" w:hAnsi="Cambria"/>
          <w:b/>
          <w:sz w:val="22"/>
          <w:szCs w:val="22"/>
          <w:lang w:val="pl-PL"/>
        </w:rPr>
        <w:t xml:space="preserve"> zamówienia pomiędzy Zamawiającym a Wykonawcą prowadzone będą w złotych polskich. Zamawiający nie dopuszcza rozliczeń w walutach obcych. </w:t>
      </w:r>
    </w:p>
    <w:p w14:paraId="380FF3BF" w14:textId="77777777" w:rsidR="00540BD3" w:rsidRPr="00D36079" w:rsidRDefault="00540BD3" w:rsidP="00AF49FD">
      <w:pPr>
        <w:pStyle w:val="Nagwek1"/>
        <w:numPr>
          <w:ilvl w:val="0"/>
          <w:numId w:val="20"/>
        </w:numPr>
        <w:spacing w:line="276" w:lineRule="auto"/>
        <w:jc w:val="both"/>
        <w:rPr>
          <w:b/>
          <w:color w:val="auto"/>
        </w:rPr>
      </w:pPr>
      <w:bookmarkStart w:id="19" w:name="_Toc10793994"/>
      <w:r w:rsidRPr="00D36079">
        <w:rPr>
          <w:b/>
          <w:color w:val="auto"/>
        </w:rPr>
        <w:t>Opis kryteriów, którymi Zamawiający będzie się kierował przy wyborze oferty, wraz z podaniem wag tych kryteriów i sposobu oceny ofert.</w:t>
      </w:r>
      <w:bookmarkEnd w:id="19"/>
    </w:p>
    <w:p w14:paraId="5706B523" w14:textId="77777777"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t xml:space="preserve">Za ofertę najkorzystniejszą zostanie uznana oferta zawierająca najkorzystniejszy bilans punktów w kryteriach: </w:t>
      </w:r>
    </w:p>
    <w:p w14:paraId="375FD5E2" w14:textId="77777777" w:rsidR="009C5566" w:rsidRPr="007703C5" w:rsidRDefault="00540BD3" w:rsidP="00AF49FD">
      <w:pPr>
        <w:pStyle w:val="Akapitzlist"/>
        <w:numPr>
          <w:ilvl w:val="0"/>
          <w:numId w:val="16"/>
        </w:numPr>
        <w:suppressAutoHyphens/>
        <w:spacing w:before="120" w:line="276" w:lineRule="auto"/>
        <w:jc w:val="both"/>
        <w:rPr>
          <w:rFonts w:ascii="Cambria" w:hAnsi="Cambria"/>
          <w:sz w:val="22"/>
          <w:szCs w:val="22"/>
        </w:rPr>
      </w:pPr>
      <w:r w:rsidRPr="007703C5">
        <w:rPr>
          <w:rFonts w:ascii="Cambria" w:hAnsi="Cambria"/>
          <w:sz w:val="22"/>
          <w:szCs w:val="22"/>
        </w:rPr>
        <w:t xml:space="preserve">Łączna cena ofertowa brutto – C </w:t>
      </w:r>
    </w:p>
    <w:p w14:paraId="7DF4999A" w14:textId="7BB24D31" w:rsidR="0043617A" w:rsidRPr="003E44DF" w:rsidRDefault="00682153" w:rsidP="00AF49FD">
      <w:pPr>
        <w:pStyle w:val="Akapitzlist"/>
        <w:numPr>
          <w:ilvl w:val="0"/>
          <w:numId w:val="16"/>
        </w:numPr>
        <w:suppressAutoHyphens/>
        <w:spacing w:before="120" w:line="276" w:lineRule="auto"/>
        <w:jc w:val="both"/>
        <w:rPr>
          <w:rFonts w:ascii="Cambria" w:hAnsi="Cambria"/>
          <w:sz w:val="22"/>
          <w:szCs w:val="22"/>
        </w:rPr>
      </w:pPr>
      <w:r w:rsidRPr="007703C5">
        <w:rPr>
          <w:rFonts w:ascii="Cambria" w:hAnsi="Cambria"/>
          <w:sz w:val="22"/>
          <w:szCs w:val="22"/>
          <w:lang w:val="pl-PL"/>
        </w:rPr>
        <w:t xml:space="preserve">Okres gwarancji jakości i rękojmi za wady </w:t>
      </w:r>
      <w:r w:rsidR="0043617A">
        <w:rPr>
          <w:rFonts w:ascii="Cambria" w:hAnsi="Cambria"/>
          <w:sz w:val="22"/>
          <w:szCs w:val="22"/>
          <w:lang w:val="pl-PL"/>
        </w:rPr>
        <w:t>–</w:t>
      </w:r>
      <w:r w:rsidRPr="007703C5">
        <w:rPr>
          <w:rFonts w:ascii="Cambria" w:hAnsi="Cambria"/>
          <w:sz w:val="22"/>
          <w:szCs w:val="22"/>
          <w:lang w:val="pl-PL"/>
        </w:rPr>
        <w:t xml:space="preserve"> G</w:t>
      </w:r>
    </w:p>
    <w:p w14:paraId="6A13D48B" w14:textId="77777777"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t>Powyższym kryteriom Zamawiający przypisał następujące znaczenie:</w:t>
      </w:r>
    </w:p>
    <w:p w14:paraId="15CDD70E" w14:textId="77777777" w:rsidR="00F94FF9" w:rsidRPr="007703C5" w:rsidRDefault="00F94FF9" w:rsidP="00AF49FD">
      <w:pPr>
        <w:pStyle w:val="Akapitzlist"/>
        <w:suppressAutoHyphens/>
        <w:spacing w:before="120" w:line="276" w:lineRule="auto"/>
        <w:ind w:left="1211"/>
        <w:jc w:val="both"/>
        <w:rPr>
          <w:rFonts w:ascii="Cambria" w:hAnsi="Cambria"/>
          <w:sz w:val="22"/>
          <w:szCs w:val="22"/>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786"/>
        <w:gridCol w:w="1500"/>
        <w:gridCol w:w="6076"/>
      </w:tblGrid>
      <w:tr w:rsidR="007703C5" w:rsidRPr="007703C5" w14:paraId="3BF146C7" w14:textId="77777777" w:rsidTr="000579A4">
        <w:tc>
          <w:tcPr>
            <w:tcW w:w="1845" w:type="dxa"/>
            <w:shd w:val="clear" w:color="auto" w:fill="auto"/>
            <w:vAlign w:val="center"/>
          </w:tcPr>
          <w:p w14:paraId="14BFDF8C" w14:textId="77777777" w:rsidR="00540BD3" w:rsidRPr="007703C5" w:rsidRDefault="00540BD3" w:rsidP="00AF49FD">
            <w:pPr>
              <w:pStyle w:val="Akapitzlist"/>
              <w:spacing w:line="276" w:lineRule="auto"/>
              <w:ind w:left="0"/>
              <w:jc w:val="center"/>
              <w:rPr>
                <w:rFonts w:ascii="Cambria" w:hAnsi="Cambria"/>
                <w:b/>
                <w:sz w:val="22"/>
                <w:szCs w:val="22"/>
              </w:rPr>
            </w:pPr>
            <w:r w:rsidRPr="007703C5">
              <w:rPr>
                <w:rFonts w:ascii="Cambria" w:hAnsi="Cambria"/>
                <w:b/>
                <w:sz w:val="22"/>
                <w:szCs w:val="22"/>
              </w:rPr>
              <w:lastRenderedPageBreak/>
              <w:t>Kryterium</w:t>
            </w:r>
          </w:p>
        </w:tc>
        <w:tc>
          <w:tcPr>
            <w:tcW w:w="786" w:type="dxa"/>
            <w:shd w:val="clear" w:color="auto" w:fill="auto"/>
            <w:vAlign w:val="center"/>
          </w:tcPr>
          <w:p w14:paraId="1FEFBED3" w14:textId="77777777" w:rsidR="00540BD3" w:rsidRPr="007703C5" w:rsidRDefault="00540BD3" w:rsidP="00AF49FD">
            <w:pPr>
              <w:pStyle w:val="Akapitzlist"/>
              <w:spacing w:line="276" w:lineRule="auto"/>
              <w:ind w:left="0"/>
              <w:jc w:val="center"/>
              <w:rPr>
                <w:rFonts w:ascii="Cambria" w:hAnsi="Cambria"/>
                <w:b/>
                <w:sz w:val="22"/>
                <w:szCs w:val="22"/>
              </w:rPr>
            </w:pPr>
            <w:r w:rsidRPr="007703C5">
              <w:rPr>
                <w:rFonts w:ascii="Cambria" w:hAnsi="Cambria"/>
                <w:b/>
                <w:sz w:val="22"/>
                <w:szCs w:val="22"/>
              </w:rPr>
              <w:t>Waga [%]</w:t>
            </w:r>
          </w:p>
        </w:tc>
        <w:tc>
          <w:tcPr>
            <w:tcW w:w="1500" w:type="dxa"/>
            <w:shd w:val="clear" w:color="auto" w:fill="auto"/>
            <w:vAlign w:val="center"/>
          </w:tcPr>
          <w:p w14:paraId="4B786AA3" w14:textId="31D4EC13" w:rsidR="00540BD3" w:rsidRPr="007703C5" w:rsidRDefault="0022153A" w:rsidP="000579A4">
            <w:pPr>
              <w:pStyle w:val="Akapitzlist"/>
              <w:spacing w:line="276" w:lineRule="auto"/>
              <w:ind w:left="0"/>
              <w:jc w:val="center"/>
              <w:rPr>
                <w:rFonts w:ascii="Cambria" w:hAnsi="Cambria"/>
                <w:b/>
                <w:sz w:val="22"/>
                <w:szCs w:val="22"/>
              </w:rPr>
            </w:pPr>
            <w:r>
              <w:rPr>
                <w:rFonts w:ascii="Cambria" w:hAnsi="Cambria"/>
                <w:b/>
                <w:sz w:val="22"/>
                <w:szCs w:val="22"/>
                <w:lang w:val="pl-PL"/>
              </w:rPr>
              <w:t xml:space="preserve">Maksymalna </w:t>
            </w:r>
            <w:r w:rsidR="000579A4" w:rsidRPr="007703C5">
              <w:rPr>
                <w:rFonts w:ascii="Cambria" w:hAnsi="Cambria"/>
                <w:b/>
                <w:sz w:val="22"/>
                <w:szCs w:val="22"/>
              </w:rPr>
              <w:t>liczba</w:t>
            </w:r>
            <w:r w:rsidR="00540BD3" w:rsidRPr="007703C5">
              <w:rPr>
                <w:rFonts w:ascii="Cambria" w:hAnsi="Cambria"/>
                <w:b/>
                <w:sz w:val="22"/>
                <w:szCs w:val="22"/>
              </w:rPr>
              <w:t xml:space="preserve"> punktów</w:t>
            </w:r>
          </w:p>
        </w:tc>
        <w:tc>
          <w:tcPr>
            <w:tcW w:w="6076" w:type="dxa"/>
            <w:shd w:val="clear" w:color="auto" w:fill="auto"/>
            <w:vAlign w:val="center"/>
          </w:tcPr>
          <w:p w14:paraId="659FBBB7" w14:textId="77777777" w:rsidR="00540BD3" w:rsidRPr="007703C5" w:rsidRDefault="00540BD3" w:rsidP="00AF49FD">
            <w:pPr>
              <w:pStyle w:val="Akapitzlist"/>
              <w:spacing w:line="276" w:lineRule="auto"/>
              <w:ind w:left="0"/>
              <w:jc w:val="center"/>
              <w:rPr>
                <w:rFonts w:ascii="Cambria" w:hAnsi="Cambria"/>
                <w:b/>
                <w:sz w:val="22"/>
                <w:szCs w:val="22"/>
              </w:rPr>
            </w:pPr>
            <w:r w:rsidRPr="007703C5">
              <w:rPr>
                <w:rFonts w:ascii="Cambria" w:hAnsi="Cambria"/>
                <w:b/>
                <w:sz w:val="22"/>
                <w:szCs w:val="22"/>
              </w:rPr>
              <w:t xml:space="preserve">Sposób oceny </w:t>
            </w:r>
          </w:p>
        </w:tc>
      </w:tr>
      <w:tr w:rsidR="007703C5" w:rsidRPr="007703C5" w14:paraId="73A16F1E" w14:textId="77777777" w:rsidTr="000579A4">
        <w:trPr>
          <w:trHeight w:val="887"/>
        </w:trPr>
        <w:tc>
          <w:tcPr>
            <w:tcW w:w="1845" w:type="dxa"/>
            <w:shd w:val="clear" w:color="auto" w:fill="auto"/>
            <w:vAlign w:val="center"/>
          </w:tcPr>
          <w:p w14:paraId="32351E54" w14:textId="77777777" w:rsidR="00540BD3" w:rsidRPr="007703C5" w:rsidRDefault="00540BD3" w:rsidP="00AF49FD">
            <w:pPr>
              <w:pStyle w:val="Akapitzlist"/>
              <w:spacing w:before="120" w:line="276" w:lineRule="auto"/>
              <w:ind w:left="0"/>
              <w:jc w:val="center"/>
              <w:rPr>
                <w:rFonts w:ascii="Cambria" w:hAnsi="Cambria"/>
                <w:sz w:val="18"/>
                <w:szCs w:val="22"/>
              </w:rPr>
            </w:pPr>
            <w:r w:rsidRPr="007703C5">
              <w:rPr>
                <w:rFonts w:ascii="Cambria" w:hAnsi="Cambria"/>
                <w:sz w:val="18"/>
                <w:szCs w:val="22"/>
              </w:rPr>
              <w:t>Łączna cena ofertowa brutto - C</w:t>
            </w:r>
          </w:p>
        </w:tc>
        <w:tc>
          <w:tcPr>
            <w:tcW w:w="786" w:type="dxa"/>
            <w:shd w:val="clear" w:color="auto" w:fill="auto"/>
            <w:vAlign w:val="center"/>
          </w:tcPr>
          <w:p w14:paraId="3AD954C8" w14:textId="77777777" w:rsidR="00540BD3" w:rsidRPr="007703C5" w:rsidRDefault="00540BD3" w:rsidP="00AF49FD">
            <w:pPr>
              <w:pStyle w:val="Akapitzlist"/>
              <w:spacing w:before="120" w:line="276" w:lineRule="auto"/>
              <w:ind w:left="0"/>
              <w:jc w:val="center"/>
              <w:rPr>
                <w:rFonts w:ascii="Cambria" w:hAnsi="Cambria"/>
                <w:sz w:val="18"/>
                <w:szCs w:val="22"/>
              </w:rPr>
            </w:pPr>
            <w:r w:rsidRPr="007703C5">
              <w:rPr>
                <w:rFonts w:ascii="Cambria" w:hAnsi="Cambria"/>
                <w:sz w:val="18"/>
                <w:szCs w:val="22"/>
              </w:rPr>
              <w:t>60 %</w:t>
            </w:r>
          </w:p>
        </w:tc>
        <w:tc>
          <w:tcPr>
            <w:tcW w:w="1500" w:type="dxa"/>
            <w:shd w:val="clear" w:color="auto" w:fill="auto"/>
            <w:vAlign w:val="center"/>
          </w:tcPr>
          <w:p w14:paraId="3E965572" w14:textId="77777777" w:rsidR="00540BD3" w:rsidRPr="007703C5" w:rsidRDefault="00540BD3" w:rsidP="00AF49FD">
            <w:pPr>
              <w:pStyle w:val="Akapitzlist"/>
              <w:spacing w:before="120" w:line="276" w:lineRule="auto"/>
              <w:ind w:left="0"/>
              <w:jc w:val="center"/>
              <w:rPr>
                <w:rFonts w:ascii="Cambria" w:hAnsi="Cambria"/>
                <w:sz w:val="18"/>
                <w:szCs w:val="22"/>
              </w:rPr>
            </w:pPr>
            <w:r w:rsidRPr="007703C5">
              <w:rPr>
                <w:rFonts w:ascii="Cambria" w:hAnsi="Cambria"/>
                <w:sz w:val="18"/>
                <w:szCs w:val="22"/>
              </w:rPr>
              <w:t>60</w:t>
            </w:r>
          </w:p>
        </w:tc>
        <w:tc>
          <w:tcPr>
            <w:tcW w:w="6076" w:type="dxa"/>
            <w:shd w:val="clear" w:color="auto" w:fill="auto"/>
            <w:vAlign w:val="center"/>
          </w:tcPr>
          <w:p w14:paraId="2858D99F" w14:textId="77777777" w:rsidR="00540BD3" w:rsidRPr="007703C5" w:rsidRDefault="00540BD3" w:rsidP="00AF49FD">
            <w:pPr>
              <w:pStyle w:val="Akapitzlist"/>
              <w:spacing w:before="120" w:line="276" w:lineRule="auto"/>
              <w:ind w:hanging="684"/>
              <w:jc w:val="center"/>
              <w:rPr>
                <w:rFonts w:ascii="Cambria" w:hAnsi="Cambria"/>
                <w:sz w:val="18"/>
                <w:szCs w:val="22"/>
              </w:rPr>
            </w:pPr>
            <m:oMathPara>
              <m:oMath>
                <m:r>
                  <w:rPr>
                    <w:rFonts w:ascii="Cambria Math" w:eastAsia="Calibri" w:hAnsi="Cambria Math" w:cs="Cambria Math"/>
                    <w:sz w:val="22"/>
                    <w:szCs w:val="22"/>
                    <w:lang w:eastAsia="en-US"/>
                  </w:rPr>
                  <m:t>C</m:t>
                </m:r>
                <m:r>
                  <m:rPr>
                    <m:sty m:val="p"/>
                  </m:rPr>
                  <w:rPr>
                    <w:rFonts w:ascii="Cambria Math" w:eastAsia="Calibri" w:hAnsi="Cambria Math" w:cs="Cambria Math"/>
                    <w:sz w:val="22"/>
                    <w:szCs w:val="22"/>
                    <w:lang w:eastAsia="en-US"/>
                  </w:rPr>
                  <m:t>=</m:t>
                </m:r>
                <m:f>
                  <m:fPr>
                    <m:ctrlPr>
                      <w:rPr>
                        <w:rFonts w:ascii="Cambria Math" w:eastAsia="Calibri" w:hAnsi="Cambria Math"/>
                        <w:sz w:val="22"/>
                        <w:szCs w:val="22"/>
                        <w:lang w:eastAsia="en-US"/>
                      </w:rPr>
                    </m:ctrlPr>
                  </m:fPr>
                  <m:num>
                    <m:r>
                      <m:rPr>
                        <m:sty m:val="p"/>
                      </m:rPr>
                      <w:rPr>
                        <w:rFonts w:ascii="Cambria Math" w:eastAsia="Calibri" w:hAnsi="Cambria Math" w:cs="Cambria Math"/>
                        <w:sz w:val="22"/>
                        <w:szCs w:val="22"/>
                        <w:lang w:eastAsia="en-US"/>
                      </w:rPr>
                      <m:t>Cena najtańszej oferty</m:t>
                    </m:r>
                  </m:num>
                  <m:den>
                    <m:r>
                      <m:rPr>
                        <m:sty m:val="p"/>
                      </m:rPr>
                      <w:rPr>
                        <w:rFonts w:ascii="Cambria Math" w:eastAsia="Calibri" w:hAnsi="Cambria Math" w:cs="Cambria Math"/>
                        <w:sz w:val="22"/>
                        <w:szCs w:val="22"/>
                        <w:lang w:eastAsia="en-US"/>
                      </w:rPr>
                      <m:t>Cena badanej oferty</m:t>
                    </m:r>
                  </m:den>
                </m:f>
                <m:r>
                  <w:rPr>
                    <w:rFonts w:ascii="Cambria Math" w:eastAsia="Calibri" w:hAnsi="Cambria Math"/>
                    <w:sz w:val="22"/>
                    <w:szCs w:val="22"/>
                    <w:lang w:eastAsia="en-US"/>
                  </w:rPr>
                  <m:t xml:space="preserve"> x 60</m:t>
                </m:r>
              </m:oMath>
            </m:oMathPara>
          </w:p>
        </w:tc>
      </w:tr>
      <w:tr w:rsidR="007703C5" w:rsidRPr="00C36ACA" w14:paraId="5032023D" w14:textId="77777777" w:rsidTr="000579A4">
        <w:tc>
          <w:tcPr>
            <w:tcW w:w="1845" w:type="dxa"/>
            <w:shd w:val="clear" w:color="auto" w:fill="auto"/>
            <w:vAlign w:val="center"/>
          </w:tcPr>
          <w:p w14:paraId="2A64EDF6" w14:textId="77777777" w:rsidR="00A94A8A" w:rsidRPr="007703C5" w:rsidRDefault="00A94A8A" w:rsidP="00AF49FD">
            <w:pPr>
              <w:pStyle w:val="Akapitzlist"/>
              <w:spacing w:before="120" w:line="276" w:lineRule="auto"/>
              <w:ind w:left="0"/>
              <w:jc w:val="center"/>
              <w:rPr>
                <w:rFonts w:ascii="Cambria" w:hAnsi="Cambria"/>
                <w:sz w:val="18"/>
                <w:szCs w:val="22"/>
                <w:lang w:val="pl-PL"/>
              </w:rPr>
            </w:pPr>
            <w:r w:rsidRPr="007703C5">
              <w:rPr>
                <w:rFonts w:ascii="Cambria" w:hAnsi="Cambria"/>
                <w:sz w:val="18"/>
                <w:szCs w:val="22"/>
                <w:lang w:val="pl-PL"/>
              </w:rPr>
              <w:t>Okres gwarancji jakości i rękojmi za wady</w:t>
            </w:r>
          </w:p>
        </w:tc>
        <w:tc>
          <w:tcPr>
            <w:tcW w:w="786" w:type="dxa"/>
            <w:shd w:val="clear" w:color="auto" w:fill="auto"/>
            <w:vAlign w:val="center"/>
          </w:tcPr>
          <w:p w14:paraId="7D09C8EF" w14:textId="654AD362" w:rsidR="00A94A8A" w:rsidRPr="007703C5" w:rsidRDefault="009D22E8" w:rsidP="00C209C3">
            <w:pPr>
              <w:pStyle w:val="Akapitzlist"/>
              <w:spacing w:before="120" w:line="276" w:lineRule="auto"/>
              <w:ind w:left="0"/>
              <w:jc w:val="center"/>
              <w:rPr>
                <w:rFonts w:ascii="Cambria" w:hAnsi="Cambria"/>
                <w:sz w:val="18"/>
                <w:szCs w:val="22"/>
                <w:lang w:val="pl-PL"/>
              </w:rPr>
            </w:pPr>
            <w:r>
              <w:rPr>
                <w:rFonts w:ascii="Cambria" w:hAnsi="Cambria"/>
                <w:sz w:val="18"/>
                <w:szCs w:val="22"/>
                <w:lang w:val="pl-PL"/>
              </w:rPr>
              <w:t>40</w:t>
            </w:r>
            <w:r w:rsidR="00A94A8A" w:rsidRPr="007703C5">
              <w:rPr>
                <w:rFonts w:ascii="Cambria" w:hAnsi="Cambria"/>
                <w:sz w:val="18"/>
                <w:szCs w:val="22"/>
                <w:lang w:val="pl-PL"/>
              </w:rPr>
              <w:t xml:space="preserve"> %</w:t>
            </w:r>
          </w:p>
        </w:tc>
        <w:tc>
          <w:tcPr>
            <w:tcW w:w="1500" w:type="dxa"/>
            <w:shd w:val="clear" w:color="auto" w:fill="auto"/>
            <w:vAlign w:val="center"/>
          </w:tcPr>
          <w:p w14:paraId="7B6E7F78" w14:textId="3E1AA3CA" w:rsidR="00A94A8A" w:rsidRPr="007703C5" w:rsidRDefault="009D22E8" w:rsidP="00C209C3">
            <w:pPr>
              <w:pStyle w:val="Akapitzlist"/>
              <w:spacing w:before="120" w:line="276" w:lineRule="auto"/>
              <w:ind w:left="0"/>
              <w:jc w:val="center"/>
              <w:rPr>
                <w:rFonts w:ascii="Cambria" w:hAnsi="Cambria"/>
                <w:sz w:val="18"/>
                <w:szCs w:val="22"/>
                <w:lang w:val="pl-PL"/>
              </w:rPr>
            </w:pPr>
            <w:r>
              <w:rPr>
                <w:rFonts w:ascii="Cambria" w:hAnsi="Cambria"/>
                <w:sz w:val="18"/>
                <w:szCs w:val="22"/>
                <w:lang w:val="pl-PL"/>
              </w:rPr>
              <w:t>40</w:t>
            </w:r>
          </w:p>
        </w:tc>
        <w:tc>
          <w:tcPr>
            <w:tcW w:w="6076" w:type="dxa"/>
            <w:shd w:val="clear" w:color="auto" w:fill="auto"/>
            <w:vAlign w:val="center"/>
          </w:tcPr>
          <w:p w14:paraId="591D082B" w14:textId="14898AC9" w:rsidR="00A94A8A" w:rsidRPr="007703C5" w:rsidRDefault="00A94A8A" w:rsidP="00AF49FD">
            <w:pPr>
              <w:pStyle w:val="Akapitzlist"/>
              <w:spacing w:line="276" w:lineRule="auto"/>
              <w:ind w:left="34"/>
              <w:jc w:val="center"/>
              <w:rPr>
                <w:rFonts w:ascii="Cambria" w:hAnsi="Cambria"/>
                <w:sz w:val="18"/>
                <w:szCs w:val="22"/>
              </w:rPr>
            </w:pPr>
            <w:r w:rsidRPr="007703C5">
              <w:rPr>
                <w:rFonts w:ascii="Cambria" w:hAnsi="Cambria"/>
                <w:sz w:val="18"/>
                <w:szCs w:val="22"/>
              </w:rPr>
              <w:t xml:space="preserve">Minimalny okres gwarancji jakości i rękojmi za wady to </w:t>
            </w:r>
            <w:r w:rsidR="00B42E89">
              <w:rPr>
                <w:rFonts w:ascii="Cambria" w:hAnsi="Cambria"/>
                <w:sz w:val="18"/>
                <w:szCs w:val="22"/>
                <w:lang w:val="pl-PL"/>
              </w:rPr>
              <w:t>24</w:t>
            </w:r>
            <w:r w:rsidR="00682153" w:rsidRPr="007703C5">
              <w:rPr>
                <w:rFonts w:ascii="Cambria" w:hAnsi="Cambria"/>
                <w:sz w:val="18"/>
                <w:szCs w:val="22"/>
                <w:lang w:val="pl-PL"/>
              </w:rPr>
              <w:t xml:space="preserve"> </w:t>
            </w:r>
            <w:r w:rsidR="00B42E89">
              <w:rPr>
                <w:rFonts w:ascii="Cambria" w:hAnsi="Cambria"/>
                <w:sz w:val="18"/>
                <w:szCs w:val="22"/>
                <w:lang w:val="pl-PL"/>
              </w:rPr>
              <w:t>miesiące</w:t>
            </w:r>
            <w:r w:rsidRPr="007703C5">
              <w:rPr>
                <w:rFonts w:ascii="Cambria" w:hAnsi="Cambria"/>
                <w:sz w:val="18"/>
                <w:szCs w:val="22"/>
              </w:rPr>
              <w:t>.</w:t>
            </w:r>
          </w:p>
          <w:p w14:paraId="49CF30EA" w14:textId="77D3059F" w:rsidR="00A94A8A" w:rsidRPr="007703C5" w:rsidRDefault="00A94A8A" w:rsidP="00AF49FD">
            <w:pPr>
              <w:pStyle w:val="Akapitzlist"/>
              <w:spacing w:line="276" w:lineRule="auto"/>
              <w:ind w:left="0"/>
              <w:jc w:val="center"/>
              <w:rPr>
                <w:rFonts w:ascii="Cambria" w:hAnsi="Cambria"/>
                <w:sz w:val="18"/>
                <w:szCs w:val="22"/>
              </w:rPr>
            </w:pPr>
            <w:r w:rsidRPr="007703C5">
              <w:rPr>
                <w:rFonts w:ascii="Cambria" w:hAnsi="Cambria"/>
                <w:sz w:val="18"/>
                <w:szCs w:val="22"/>
              </w:rPr>
              <w:t>Za każd</w:t>
            </w:r>
            <w:r w:rsidR="000579A4">
              <w:rPr>
                <w:rFonts w:ascii="Cambria" w:hAnsi="Cambria"/>
                <w:sz w:val="18"/>
                <w:szCs w:val="22"/>
                <w:lang w:val="pl-PL"/>
              </w:rPr>
              <w:t>e</w:t>
            </w:r>
            <w:r w:rsidRPr="007703C5">
              <w:rPr>
                <w:rFonts w:ascii="Cambria" w:hAnsi="Cambria"/>
                <w:sz w:val="18"/>
                <w:szCs w:val="22"/>
              </w:rPr>
              <w:t xml:space="preserve"> zaoferowan</w:t>
            </w:r>
            <w:r w:rsidR="000579A4">
              <w:rPr>
                <w:rFonts w:ascii="Cambria" w:hAnsi="Cambria"/>
                <w:sz w:val="18"/>
                <w:szCs w:val="22"/>
                <w:lang w:val="pl-PL"/>
              </w:rPr>
              <w:t>e</w:t>
            </w:r>
            <w:r w:rsidRPr="007703C5">
              <w:rPr>
                <w:rFonts w:ascii="Cambria" w:hAnsi="Cambria"/>
                <w:sz w:val="18"/>
                <w:szCs w:val="22"/>
              </w:rPr>
              <w:t xml:space="preserve"> przez Wykonawcę dodatkow</w:t>
            </w:r>
            <w:r w:rsidR="000579A4">
              <w:rPr>
                <w:rFonts w:ascii="Cambria" w:hAnsi="Cambria"/>
                <w:sz w:val="18"/>
                <w:szCs w:val="22"/>
                <w:lang w:val="pl-PL"/>
              </w:rPr>
              <w:t>e</w:t>
            </w:r>
            <w:r w:rsidRPr="007703C5">
              <w:rPr>
                <w:rFonts w:ascii="Cambria" w:hAnsi="Cambria"/>
                <w:sz w:val="18"/>
                <w:szCs w:val="22"/>
              </w:rPr>
              <w:t xml:space="preserve"> </w:t>
            </w:r>
            <w:r w:rsidR="00682153" w:rsidRPr="007703C5">
              <w:rPr>
                <w:rFonts w:ascii="Cambria" w:hAnsi="Cambria"/>
                <w:sz w:val="18"/>
                <w:szCs w:val="22"/>
                <w:lang w:val="pl-PL"/>
              </w:rPr>
              <w:t>6 miesięcy</w:t>
            </w:r>
            <w:r w:rsidRPr="007703C5">
              <w:rPr>
                <w:rFonts w:ascii="Cambria" w:hAnsi="Cambria"/>
                <w:sz w:val="18"/>
                <w:szCs w:val="22"/>
              </w:rPr>
              <w:t xml:space="preserve"> (powyżej min. </w:t>
            </w:r>
            <w:r w:rsidR="00B42E89">
              <w:rPr>
                <w:rFonts w:ascii="Cambria" w:hAnsi="Cambria"/>
                <w:sz w:val="18"/>
                <w:szCs w:val="22"/>
                <w:lang w:val="pl-PL"/>
              </w:rPr>
              <w:t>24</w:t>
            </w:r>
            <w:r w:rsidRPr="007703C5">
              <w:rPr>
                <w:rFonts w:ascii="Cambria" w:hAnsi="Cambria"/>
                <w:sz w:val="18"/>
                <w:szCs w:val="22"/>
              </w:rPr>
              <w:t xml:space="preserve"> miesięcy) okresu gwarancji jakości i rękojmi za wady oferta otrzyma dodatkowe </w:t>
            </w:r>
            <w:r w:rsidR="009D22E8">
              <w:rPr>
                <w:rFonts w:ascii="Cambria" w:hAnsi="Cambria"/>
                <w:sz w:val="18"/>
                <w:szCs w:val="22"/>
                <w:lang w:val="pl-PL"/>
              </w:rPr>
              <w:t>10</w:t>
            </w:r>
            <w:r w:rsidR="00682153" w:rsidRPr="007703C5">
              <w:rPr>
                <w:rFonts w:ascii="Cambria" w:hAnsi="Cambria"/>
                <w:sz w:val="18"/>
                <w:szCs w:val="22"/>
                <w:lang w:val="pl-PL"/>
              </w:rPr>
              <w:t xml:space="preserve"> punktów</w:t>
            </w:r>
            <w:r w:rsidRPr="007703C5">
              <w:rPr>
                <w:rFonts w:ascii="Cambria" w:hAnsi="Cambria"/>
                <w:sz w:val="18"/>
                <w:szCs w:val="22"/>
              </w:rPr>
              <w:t>.</w:t>
            </w:r>
          </w:p>
          <w:p w14:paraId="2C944BF0" w14:textId="1FB8E8D9" w:rsidR="00A94A8A" w:rsidRPr="007703C5" w:rsidRDefault="00A94A8A" w:rsidP="009D22E8">
            <w:pPr>
              <w:pStyle w:val="Akapitzlist"/>
              <w:spacing w:before="120" w:line="276" w:lineRule="auto"/>
              <w:ind w:left="0"/>
              <w:jc w:val="center"/>
              <w:rPr>
                <w:rFonts w:ascii="Cambria" w:hAnsi="Cambria"/>
                <w:sz w:val="18"/>
                <w:szCs w:val="22"/>
              </w:rPr>
            </w:pPr>
            <w:r w:rsidRPr="007703C5">
              <w:rPr>
                <w:rFonts w:ascii="Cambria" w:hAnsi="Cambria"/>
                <w:sz w:val="18"/>
                <w:szCs w:val="22"/>
              </w:rPr>
              <w:t xml:space="preserve">Maksymalnie oferta może otrzymać </w:t>
            </w:r>
            <w:r w:rsidR="009D22E8">
              <w:rPr>
                <w:rFonts w:ascii="Cambria" w:hAnsi="Cambria"/>
                <w:sz w:val="18"/>
                <w:szCs w:val="22"/>
                <w:lang w:val="pl-PL"/>
              </w:rPr>
              <w:t>40</w:t>
            </w:r>
            <w:r w:rsidRPr="007703C5">
              <w:rPr>
                <w:rFonts w:ascii="Cambria" w:hAnsi="Cambria"/>
                <w:sz w:val="18"/>
                <w:szCs w:val="22"/>
              </w:rPr>
              <w:t xml:space="preserve"> pkt.</w:t>
            </w:r>
          </w:p>
        </w:tc>
      </w:tr>
      <w:tr w:rsidR="007703C5" w:rsidRPr="007703C5" w14:paraId="01BBD8B4" w14:textId="77777777" w:rsidTr="000579A4">
        <w:tc>
          <w:tcPr>
            <w:tcW w:w="1845" w:type="dxa"/>
            <w:shd w:val="clear" w:color="auto" w:fill="auto"/>
            <w:vAlign w:val="center"/>
          </w:tcPr>
          <w:p w14:paraId="298CC603" w14:textId="77777777" w:rsidR="00540BD3" w:rsidRPr="007703C5" w:rsidRDefault="00540BD3" w:rsidP="00AF49FD">
            <w:pPr>
              <w:pStyle w:val="Akapitzlist"/>
              <w:spacing w:before="120" w:line="276" w:lineRule="auto"/>
              <w:ind w:left="0"/>
              <w:jc w:val="center"/>
              <w:rPr>
                <w:rFonts w:ascii="Cambria" w:hAnsi="Cambria"/>
                <w:b/>
                <w:sz w:val="18"/>
                <w:szCs w:val="22"/>
              </w:rPr>
            </w:pPr>
            <w:r w:rsidRPr="007703C5">
              <w:rPr>
                <w:rFonts w:ascii="Cambria" w:hAnsi="Cambria"/>
                <w:b/>
                <w:sz w:val="18"/>
                <w:szCs w:val="22"/>
              </w:rPr>
              <w:t>RAZEM</w:t>
            </w:r>
          </w:p>
        </w:tc>
        <w:tc>
          <w:tcPr>
            <w:tcW w:w="786" w:type="dxa"/>
            <w:shd w:val="clear" w:color="auto" w:fill="auto"/>
            <w:vAlign w:val="center"/>
          </w:tcPr>
          <w:p w14:paraId="1895317E" w14:textId="77777777" w:rsidR="00540BD3" w:rsidRPr="007703C5" w:rsidRDefault="00540BD3" w:rsidP="00AF49FD">
            <w:pPr>
              <w:pStyle w:val="Akapitzlist"/>
              <w:spacing w:before="120" w:line="276" w:lineRule="auto"/>
              <w:ind w:left="0"/>
              <w:jc w:val="center"/>
              <w:rPr>
                <w:rFonts w:ascii="Cambria" w:hAnsi="Cambria"/>
                <w:b/>
                <w:sz w:val="18"/>
                <w:szCs w:val="22"/>
              </w:rPr>
            </w:pPr>
            <w:r w:rsidRPr="007703C5">
              <w:rPr>
                <w:rFonts w:ascii="Cambria" w:hAnsi="Cambria"/>
                <w:b/>
                <w:sz w:val="18"/>
                <w:szCs w:val="22"/>
              </w:rPr>
              <w:t>100 %</w:t>
            </w:r>
          </w:p>
        </w:tc>
        <w:tc>
          <w:tcPr>
            <w:tcW w:w="1500" w:type="dxa"/>
            <w:shd w:val="clear" w:color="auto" w:fill="auto"/>
            <w:vAlign w:val="center"/>
          </w:tcPr>
          <w:p w14:paraId="2E985E6E" w14:textId="77777777" w:rsidR="00540BD3" w:rsidRPr="007703C5" w:rsidRDefault="00540BD3" w:rsidP="00AF49FD">
            <w:pPr>
              <w:pStyle w:val="Akapitzlist"/>
              <w:spacing w:before="120" w:line="276" w:lineRule="auto"/>
              <w:ind w:left="0"/>
              <w:jc w:val="center"/>
              <w:rPr>
                <w:rFonts w:ascii="Cambria" w:hAnsi="Cambria"/>
                <w:b/>
                <w:sz w:val="18"/>
                <w:szCs w:val="22"/>
              </w:rPr>
            </w:pPr>
            <w:r w:rsidRPr="007703C5">
              <w:rPr>
                <w:rFonts w:ascii="Cambria" w:hAnsi="Cambria"/>
                <w:b/>
                <w:sz w:val="18"/>
                <w:szCs w:val="22"/>
              </w:rPr>
              <w:t>100</w:t>
            </w:r>
          </w:p>
        </w:tc>
        <w:tc>
          <w:tcPr>
            <w:tcW w:w="6076" w:type="dxa"/>
            <w:shd w:val="clear" w:color="auto" w:fill="auto"/>
            <w:vAlign w:val="center"/>
          </w:tcPr>
          <w:p w14:paraId="266B6985" w14:textId="77777777" w:rsidR="00540BD3" w:rsidRPr="007703C5" w:rsidRDefault="00540BD3" w:rsidP="00AF49FD">
            <w:pPr>
              <w:pStyle w:val="Akapitzlist"/>
              <w:spacing w:before="120" w:line="276" w:lineRule="auto"/>
              <w:ind w:left="0"/>
              <w:jc w:val="center"/>
              <w:rPr>
                <w:rFonts w:ascii="Cambria" w:hAnsi="Cambria"/>
                <w:b/>
                <w:sz w:val="18"/>
                <w:szCs w:val="22"/>
              </w:rPr>
            </w:pPr>
            <w:r w:rsidRPr="007703C5">
              <w:rPr>
                <w:rFonts w:ascii="Cambria" w:hAnsi="Cambria"/>
                <w:b/>
                <w:sz w:val="18"/>
                <w:szCs w:val="22"/>
              </w:rPr>
              <w:t>----------------------------------</w:t>
            </w:r>
          </w:p>
        </w:tc>
      </w:tr>
    </w:tbl>
    <w:p w14:paraId="1E752C83" w14:textId="77777777"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t>Całkowita liczba punktów, jaką otrzyma dana oferta, zostanie obliczona wg poniższego wzoru:</w:t>
      </w:r>
    </w:p>
    <w:p w14:paraId="10395D22" w14:textId="3EF233F5" w:rsidR="00540BD3" w:rsidRPr="007703C5" w:rsidRDefault="00540BD3" w:rsidP="00AF49FD">
      <w:pPr>
        <w:pStyle w:val="Akapitzlist"/>
        <w:spacing w:before="120" w:line="276" w:lineRule="auto"/>
        <w:ind w:left="1211"/>
        <w:jc w:val="center"/>
        <w:rPr>
          <w:rFonts w:ascii="Cambria" w:hAnsi="Cambria"/>
          <w:b/>
          <w:sz w:val="22"/>
          <w:szCs w:val="22"/>
          <w:lang w:val="pl-PL"/>
        </w:rPr>
      </w:pPr>
      <w:r w:rsidRPr="007703C5">
        <w:rPr>
          <w:rFonts w:ascii="Cambria" w:hAnsi="Cambria"/>
          <w:b/>
          <w:sz w:val="22"/>
          <w:szCs w:val="22"/>
        </w:rPr>
        <w:t xml:space="preserve">L = </w:t>
      </w:r>
      <w:r w:rsidR="00682153" w:rsidRPr="007703C5">
        <w:rPr>
          <w:rFonts w:ascii="Cambria" w:hAnsi="Cambria"/>
          <w:b/>
          <w:sz w:val="22"/>
          <w:szCs w:val="22"/>
          <w:lang w:val="pl-PL"/>
        </w:rPr>
        <w:t>C +  G</w:t>
      </w:r>
    </w:p>
    <w:p w14:paraId="03B6AD08" w14:textId="77777777" w:rsidR="00540BD3" w:rsidRPr="007703C5" w:rsidRDefault="00540BD3" w:rsidP="00AF49FD">
      <w:pPr>
        <w:pStyle w:val="Akapitzlist"/>
        <w:spacing w:before="120" w:line="276" w:lineRule="auto"/>
        <w:ind w:left="1211"/>
        <w:jc w:val="both"/>
        <w:rPr>
          <w:rFonts w:ascii="Cambria" w:hAnsi="Cambria"/>
          <w:sz w:val="22"/>
          <w:szCs w:val="22"/>
        </w:rPr>
      </w:pPr>
      <w:r w:rsidRPr="007703C5">
        <w:rPr>
          <w:rFonts w:ascii="Cambria" w:hAnsi="Cambria"/>
          <w:sz w:val="22"/>
          <w:szCs w:val="22"/>
        </w:rPr>
        <w:t>gdzie:</w:t>
      </w:r>
    </w:p>
    <w:p w14:paraId="1218D0EB" w14:textId="77777777" w:rsidR="00540BD3" w:rsidRPr="007703C5" w:rsidRDefault="00540BD3" w:rsidP="00AF49FD">
      <w:pPr>
        <w:pStyle w:val="Akapitzlist"/>
        <w:spacing w:before="120" w:line="276" w:lineRule="auto"/>
        <w:ind w:left="1211"/>
        <w:jc w:val="both"/>
        <w:rPr>
          <w:rFonts w:ascii="Cambria" w:hAnsi="Cambria"/>
          <w:sz w:val="22"/>
          <w:szCs w:val="22"/>
        </w:rPr>
      </w:pPr>
      <w:r w:rsidRPr="007703C5">
        <w:rPr>
          <w:rFonts w:ascii="Cambria" w:hAnsi="Cambria"/>
          <w:sz w:val="22"/>
          <w:szCs w:val="22"/>
        </w:rPr>
        <w:t>L – całkowita liczba punktów</w:t>
      </w:r>
    </w:p>
    <w:p w14:paraId="5108F53C" w14:textId="16A0E4F3" w:rsidR="00682153" w:rsidRPr="009D22E8" w:rsidRDefault="00540BD3" w:rsidP="009D22E8">
      <w:pPr>
        <w:pStyle w:val="Akapitzlist"/>
        <w:spacing w:before="120" w:line="276" w:lineRule="auto"/>
        <w:ind w:left="1211"/>
        <w:jc w:val="both"/>
        <w:rPr>
          <w:rFonts w:ascii="Cambria" w:hAnsi="Cambria"/>
          <w:sz w:val="22"/>
          <w:szCs w:val="22"/>
        </w:rPr>
      </w:pPr>
      <w:r w:rsidRPr="007703C5">
        <w:rPr>
          <w:rFonts w:ascii="Cambria" w:hAnsi="Cambria"/>
          <w:sz w:val="22"/>
          <w:szCs w:val="22"/>
        </w:rPr>
        <w:t>C – punkty przyznane w kryterium „Łączna cena ofertowa brutto”</w:t>
      </w:r>
    </w:p>
    <w:p w14:paraId="37CDD80D" w14:textId="77777777" w:rsidR="00540BD3" w:rsidRPr="007703C5" w:rsidRDefault="00682153" w:rsidP="00AF49FD">
      <w:pPr>
        <w:pStyle w:val="Akapitzlist"/>
        <w:spacing w:before="120" w:line="276" w:lineRule="auto"/>
        <w:ind w:left="1211"/>
        <w:jc w:val="both"/>
        <w:rPr>
          <w:rFonts w:ascii="Cambria" w:hAnsi="Cambria"/>
          <w:sz w:val="22"/>
          <w:szCs w:val="22"/>
        </w:rPr>
      </w:pPr>
      <w:r w:rsidRPr="007703C5">
        <w:rPr>
          <w:rFonts w:ascii="Cambria" w:hAnsi="Cambria"/>
          <w:sz w:val="22"/>
          <w:szCs w:val="22"/>
          <w:lang w:val="pl-PL"/>
        </w:rPr>
        <w:t>G</w:t>
      </w:r>
      <w:r w:rsidR="00540BD3" w:rsidRPr="007703C5">
        <w:rPr>
          <w:rFonts w:ascii="Cambria" w:hAnsi="Cambria"/>
          <w:sz w:val="22"/>
          <w:szCs w:val="22"/>
        </w:rPr>
        <w:t xml:space="preserve"> – punkty przyznane w kryterium „Okres gwarancji jakości i rękojmi za wady”</w:t>
      </w:r>
    </w:p>
    <w:p w14:paraId="6EE642D6" w14:textId="77777777"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t>Ocena punktowa w kryterium „Łączna cena ofertowa brutto” dokonana zostanie na podstawie łącznej ceny ofertowej brutto wskazanej przez Wykonawcę w ofercie i przeliczona według wzoru opisanego w tabeli powyżej.</w:t>
      </w:r>
    </w:p>
    <w:p w14:paraId="5D14BD9E" w14:textId="149BBB0F"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C209C3">
        <w:rPr>
          <w:rFonts w:ascii="Cambria" w:hAnsi="Cambria"/>
          <w:sz w:val="22"/>
          <w:szCs w:val="22"/>
        </w:rPr>
        <w:t xml:space="preserve">Ocena punktowa w kryterium „Okres gwarancji jakości i rękojmi za wady” dokonana zostanie na podstawie zadeklarowanej w ofercie przez Wykonawcę liczby miesięcy. Minimalne wymagania określone w niniejszej specyfikacji to </w:t>
      </w:r>
      <w:r w:rsidR="00787AF9">
        <w:rPr>
          <w:rFonts w:ascii="Cambria" w:hAnsi="Cambria"/>
          <w:sz w:val="22"/>
          <w:szCs w:val="22"/>
          <w:lang w:val="pl-PL"/>
        </w:rPr>
        <w:t>24</w:t>
      </w:r>
      <w:r w:rsidRPr="00C209C3">
        <w:rPr>
          <w:rFonts w:ascii="Cambria" w:hAnsi="Cambria"/>
          <w:sz w:val="22"/>
          <w:szCs w:val="22"/>
        </w:rPr>
        <w:t xml:space="preserve"> </w:t>
      </w:r>
      <w:r w:rsidR="00787AF9">
        <w:rPr>
          <w:rFonts w:ascii="Cambria" w:hAnsi="Cambria"/>
          <w:sz w:val="22"/>
          <w:szCs w:val="22"/>
          <w:lang w:val="pl-PL"/>
        </w:rPr>
        <w:t>miesiące</w:t>
      </w:r>
      <w:r w:rsidRPr="00C209C3">
        <w:rPr>
          <w:rFonts w:ascii="Cambria" w:hAnsi="Cambria"/>
          <w:sz w:val="22"/>
          <w:szCs w:val="22"/>
        </w:rPr>
        <w:t>. Za każd</w:t>
      </w:r>
      <w:r w:rsidR="00417A67" w:rsidRPr="00C209C3">
        <w:rPr>
          <w:rFonts w:ascii="Cambria" w:hAnsi="Cambria"/>
          <w:sz w:val="22"/>
          <w:szCs w:val="22"/>
          <w:lang w:val="pl-PL"/>
        </w:rPr>
        <w:t>e</w:t>
      </w:r>
      <w:r w:rsidRPr="00C209C3">
        <w:rPr>
          <w:rFonts w:ascii="Cambria" w:hAnsi="Cambria"/>
          <w:sz w:val="22"/>
          <w:szCs w:val="22"/>
        </w:rPr>
        <w:t xml:space="preserve"> zaoferowan</w:t>
      </w:r>
      <w:r w:rsidR="00417A67" w:rsidRPr="00C209C3">
        <w:rPr>
          <w:rFonts w:ascii="Cambria" w:hAnsi="Cambria"/>
          <w:sz w:val="22"/>
          <w:szCs w:val="22"/>
          <w:lang w:val="pl-PL"/>
        </w:rPr>
        <w:t>e</w:t>
      </w:r>
      <w:r w:rsidRPr="00C209C3">
        <w:rPr>
          <w:rFonts w:ascii="Cambria" w:hAnsi="Cambria"/>
          <w:sz w:val="22"/>
          <w:szCs w:val="22"/>
        </w:rPr>
        <w:t xml:space="preserve"> przez Wykonawcę dodatkow</w:t>
      </w:r>
      <w:r w:rsidR="00417A67" w:rsidRPr="00C209C3">
        <w:rPr>
          <w:rFonts w:ascii="Cambria" w:hAnsi="Cambria"/>
          <w:sz w:val="22"/>
          <w:szCs w:val="22"/>
          <w:lang w:val="pl-PL"/>
        </w:rPr>
        <w:t>e</w:t>
      </w:r>
      <w:r w:rsidRPr="00C209C3">
        <w:rPr>
          <w:rFonts w:ascii="Cambria" w:hAnsi="Cambria"/>
          <w:sz w:val="22"/>
          <w:szCs w:val="22"/>
        </w:rPr>
        <w:t xml:space="preserve"> </w:t>
      </w:r>
      <w:r w:rsidR="00417A67" w:rsidRPr="00C209C3">
        <w:rPr>
          <w:rFonts w:ascii="Cambria" w:hAnsi="Cambria"/>
          <w:sz w:val="22"/>
          <w:szCs w:val="22"/>
          <w:u w:val="single"/>
          <w:lang w:val="pl-PL"/>
        </w:rPr>
        <w:t>6 miesięcy</w:t>
      </w:r>
      <w:r w:rsidRPr="00C209C3">
        <w:rPr>
          <w:rFonts w:ascii="Cambria" w:hAnsi="Cambria"/>
          <w:sz w:val="22"/>
          <w:szCs w:val="22"/>
        </w:rPr>
        <w:t xml:space="preserve"> (powyżej min. </w:t>
      </w:r>
      <w:r w:rsidR="00787AF9">
        <w:rPr>
          <w:rFonts w:ascii="Cambria" w:hAnsi="Cambria"/>
          <w:sz w:val="22"/>
          <w:szCs w:val="22"/>
          <w:lang w:val="pl-PL"/>
        </w:rPr>
        <w:t>24</w:t>
      </w:r>
      <w:r w:rsidR="00417A67" w:rsidRPr="00C209C3">
        <w:rPr>
          <w:rFonts w:ascii="Cambria" w:hAnsi="Cambria"/>
          <w:sz w:val="22"/>
          <w:szCs w:val="22"/>
          <w:lang w:val="pl-PL"/>
        </w:rPr>
        <w:t xml:space="preserve"> </w:t>
      </w:r>
      <w:r w:rsidRPr="00C209C3">
        <w:rPr>
          <w:rFonts w:ascii="Cambria" w:hAnsi="Cambria"/>
          <w:sz w:val="22"/>
          <w:szCs w:val="22"/>
        </w:rPr>
        <w:t xml:space="preserve">miesięcy) okresu gwarancji jakości i rękojmi za wady oferta otrzyma </w:t>
      </w:r>
      <w:r w:rsidRPr="00C209C3">
        <w:rPr>
          <w:rFonts w:ascii="Cambria" w:hAnsi="Cambria"/>
          <w:sz w:val="22"/>
          <w:szCs w:val="22"/>
          <w:u w:val="single"/>
        </w:rPr>
        <w:t xml:space="preserve">dodatkowe </w:t>
      </w:r>
      <w:r w:rsidR="00787AF9">
        <w:rPr>
          <w:rFonts w:ascii="Cambria" w:hAnsi="Cambria"/>
          <w:sz w:val="22"/>
          <w:szCs w:val="22"/>
          <w:u w:val="single"/>
          <w:lang w:val="pl-PL"/>
        </w:rPr>
        <w:t>10</w:t>
      </w:r>
      <w:r w:rsidR="00417A67" w:rsidRPr="00C209C3">
        <w:rPr>
          <w:rFonts w:ascii="Cambria" w:hAnsi="Cambria"/>
          <w:sz w:val="22"/>
          <w:szCs w:val="22"/>
          <w:u w:val="single"/>
          <w:lang w:val="pl-PL"/>
        </w:rPr>
        <w:t xml:space="preserve"> punktów</w:t>
      </w:r>
      <w:r w:rsidRPr="00C209C3">
        <w:rPr>
          <w:rFonts w:ascii="Cambria" w:hAnsi="Cambria"/>
          <w:sz w:val="22"/>
          <w:szCs w:val="22"/>
        </w:rPr>
        <w:t xml:space="preserve">. </w:t>
      </w:r>
      <w:r w:rsidR="00417A67" w:rsidRPr="00C209C3">
        <w:rPr>
          <w:rFonts w:ascii="Cambria" w:hAnsi="Cambria"/>
          <w:sz w:val="22"/>
          <w:szCs w:val="22"/>
          <w:lang w:val="pl-PL"/>
        </w:rPr>
        <w:t xml:space="preserve">Maksymalnie oferta może otrzymać </w:t>
      </w:r>
      <w:r w:rsidR="00787AF9">
        <w:rPr>
          <w:rFonts w:ascii="Cambria" w:hAnsi="Cambria"/>
          <w:sz w:val="22"/>
          <w:szCs w:val="22"/>
          <w:lang w:val="pl-PL"/>
        </w:rPr>
        <w:t>40 punktów</w:t>
      </w:r>
      <w:r w:rsidR="00417A67" w:rsidRPr="00C209C3">
        <w:rPr>
          <w:rFonts w:ascii="Cambria" w:hAnsi="Cambria"/>
          <w:sz w:val="22"/>
          <w:szCs w:val="22"/>
          <w:lang w:val="pl-PL"/>
        </w:rPr>
        <w:t xml:space="preserve"> w ramach kryterium „Okres gwarancji jakości i rękojmi za wady”. </w:t>
      </w:r>
      <w:r w:rsidR="00417A67" w:rsidRPr="00C209C3">
        <w:rPr>
          <w:rFonts w:ascii="Cambria" w:hAnsi="Cambria"/>
          <w:b/>
          <w:sz w:val="22"/>
          <w:szCs w:val="22"/>
          <w:lang w:val="pl-PL"/>
        </w:rPr>
        <w:t>Wykonawca może zaoferować dodatkowo: 6, 12, 18 lub 24 miesi</w:t>
      </w:r>
      <w:r w:rsidR="00C209C3" w:rsidRPr="00C209C3">
        <w:rPr>
          <w:rFonts w:ascii="Cambria" w:hAnsi="Cambria"/>
          <w:b/>
          <w:sz w:val="22"/>
          <w:szCs w:val="22"/>
          <w:lang w:val="pl-PL"/>
        </w:rPr>
        <w:t>ące</w:t>
      </w:r>
      <w:r w:rsidR="00417A67" w:rsidRPr="00C209C3">
        <w:rPr>
          <w:rFonts w:ascii="Cambria" w:hAnsi="Cambria"/>
          <w:b/>
          <w:sz w:val="22"/>
          <w:szCs w:val="22"/>
          <w:lang w:val="pl-PL"/>
        </w:rPr>
        <w:t xml:space="preserve"> gwarancji jakości i rękojmi za wady. </w:t>
      </w:r>
      <w:r w:rsidR="00417A67" w:rsidRPr="00C209C3">
        <w:rPr>
          <w:rFonts w:ascii="Cambria" w:hAnsi="Cambria"/>
          <w:sz w:val="22"/>
          <w:szCs w:val="22"/>
          <w:lang w:val="pl-PL"/>
        </w:rPr>
        <w:t xml:space="preserve">Niewypełnienie przez Wykonawcę w Formularzu Oferty pola dla Kryterium „Okres gwarancji jakości i rękojmi za wady” lub wpisanie przez Wykonawcę w Formularzu Oferty wartości innej niż </w:t>
      </w:r>
      <w:r w:rsidR="00417A67" w:rsidRPr="00C209C3">
        <w:rPr>
          <w:rFonts w:ascii="Cambria" w:hAnsi="Cambria"/>
          <w:b/>
          <w:sz w:val="22"/>
          <w:szCs w:val="22"/>
          <w:lang w:val="pl-PL"/>
        </w:rPr>
        <w:t>6, 12, 18 lub 24 miesiące</w:t>
      </w:r>
      <w:r w:rsidR="00417A67" w:rsidRPr="00C209C3">
        <w:rPr>
          <w:rFonts w:ascii="Cambria" w:hAnsi="Cambria"/>
          <w:sz w:val="22"/>
          <w:szCs w:val="22"/>
          <w:lang w:val="pl-PL"/>
        </w:rPr>
        <w:t xml:space="preserve"> </w:t>
      </w:r>
      <w:r w:rsidR="00417A67" w:rsidRPr="00C209C3">
        <w:rPr>
          <w:rFonts w:ascii="Cambria" w:hAnsi="Cambria"/>
          <w:b/>
          <w:sz w:val="22"/>
          <w:szCs w:val="22"/>
          <w:lang w:val="pl-PL"/>
        </w:rPr>
        <w:t xml:space="preserve">gwarancji jakości i rękojmi za wady </w:t>
      </w:r>
      <w:r w:rsidR="00417A67" w:rsidRPr="00C209C3">
        <w:rPr>
          <w:rFonts w:ascii="Cambria" w:hAnsi="Cambria"/>
          <w:sz w:val="22"/>
          <w:szCs w:val="22"/>
          <w:lang w:val="pl-PL"/>
        </w:rPr>
        <w:t xml:space="preserve">Zamawiający potraktuje, jako zaoferowanie przez Wykonawcę minimalnego okresu gwarancji jakości i rękojmi za wady, tj. </w:t>
      </w:r>
      <w:r w:rsidR="00787AF9">
        <w:rPr>
          <w:rFonts w:ascii="Cambria" w:hAnsi="Cambria"/>
          <w:sz w:val="22"/>
          <w:szCs w:val="22"/>
          <w:lang w:val="pl-PL"/>
        </w:rPr>
        <w:t>24</w:t>
      </w:r>
      <w:r w:rsidR="00417A67" w:rsidRPr="00C209C3">
        <w:rPr>
          <w:rFonts w:ascii="Cambria" w:hAnsi="Cambria"/>
          <w:sz w:val="22"/>
          <w:szCs w:val="22"/>
          <w:lang w:val="pl-PL"/>
        </w:rPr>
        <w:t xml:space="preserve"> </w:t>
      </w:r>
      <w:r w:rsidR="00787AF9">
        <w:rPr>
          <w:rFonts w:ascii="Cambria" w:hAnsi="Cambria"/>
          <w:sz w:val="22"/>
          <w:szCs w:val="22"/>
          <w:lang w:val="pl-PL"/>
        </w:rPr>
        <w:t>miesiące</w:t>
      </w:r>
      <w:r w:rsidR="00417A67" w:rsidRPr="00C209C3">
        <w:rPr>
          <w:rFonts w:ascii="Cambria" w:hAnsi="Cambria"/>
          <w:sz w:val="22"/>
          <w:szCs w:val="22"/>
          <w:lang w:val="pl-PL"/>
        </w:rPr>
        <w:t>, a ofercie nie zostaną przyznane dodatkowe punkty za to Kryterium.</w:t>
      </w:r>
      <w:r w:rsidRPr="00C209C3">
        <w:rPr>
          <w:rFonts w:ascii="Cambria" w:hAnsi="Cambria"/>
          <w:sz w:val="22"/>
          <w:szCs w:val="22"/>
        </w:rPr>
        <w:t xml:space="preserve"> W przypadku podania przez Wykonawcę w Formularzu Oferty krótszego niż minimalny wymagany okres gwarancji jakości i rękojmi za wady, oferta Wykonawcy zostanie odrzucona na podstawie art. 89 ust. 1 pkt 2 ustawy PZP.</w:t>
      </w:r>
      <w:r w:rsidRPr="007703C5">
        <w:rPr>
          <w:rFonts w:ascii="Cambria" w:hAnsi="Cambria"/>
          <w:sz w:val="22"/>
          <w:szCs w:val="22"/>
        </w:rPr>
        <w:t xml:space="preserve"> </w:t>
      </w:r>
    </w:p>
    <w:p w14:paraId="7FBB48CF" w14:textId="0274EA19"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lastRenderedPageBreak/>
        <w:t xml:space="preserve">Punktacja przyznawana ofertom w poszczególnych kryteriach będzie liczona z dokładnością do dwóch miejsc po przecinku. </w:t>
      </w:r>
      <w:r w:rsidR="004E62D4">
        <w:rPr>
          <w:rFonts w:ascii="Cambria" w:hAnsi="Cambria"/>
          <w:sz w:val="22"/>
          <w:szCs w:val="22"/>
          <w:lang w:val="pl-PL"/>
        </w:rPr>
        <w:t>Największa</w:t>
      </w:r>
      <w:r w:rsidRPr="007703C5">
        <w:rPr>
          <w:rFonts w:ascii="Cambria" w:hAnsi="Cambria"/>
          <w:sz w:val="22"/>
          <w:szCs w:val="22"/>
        </w:rPr>
        <w:t xml:space="preserve"> liczba punktów wyznaczy najkorzystniejszą ofertę.</w:t>
      </w:r>
    </w:p>
    <w:p w14:paraId="4EE53B6A" w14:textId="77777777"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t>Zamawiający udzieli zamówienia Wykonawcy, którego oferta odpowiadać będzie wszystkim wymaganiom przedstawionym w ustawie PZP oraz w SIWZ i zostanie oceniona jako najkorzystniejsza w oparciu o podane kryteria wyboru.</w:t>
      </w:r>
    </w:p>
    <w:p w14:paraId="4B25220E" w14:textId="77777777"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t xml:space="preserve">Jeżeli nie będzie można dokonać wyboru oferty najkorzystniejszej ze względu na to, że dwie lub więcej ofert przedstawiać będą taką samą liczbę punktów, Zamawiający spośród tych ofert dokona wyboru oferty z niższą ceną (art. 91 ust. 4 ustawy PZP). </w:t>
      </w:r>
    </w:p>
    <w:p w14:paraId="6A98570A" w14:textId="77777777"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nie przewiduje przeprowadzenia dogrywki w formie aukcji elektronicznej. </w:t>
      </w:r>
    </w:p>
    <w:p w14:paraId="7150004F" w14:textId="77777777" w:rsidR="00540BD3" w:rsidRPr="00D36079" w:rsidRDefault="00540BD3" w:rsidP="00AF49FD">
      <w:pPr>
        <w:pStyle w:val="Nagwek1"/>
        <w:numPr>
          <w:ilvl w:val="0"/>
          <w:numId w:val="20"/>
        </w:numPr>
        <w:spacing w:line="276" w:lineRule="auto"/>
        <w:jc w:val="both"/>
        <w:rPr>
          <w:b/>
          <w:color w:val="auto"/>
        </w:rPr>
      </w:pPr>
      <w:bookmarkStart w:id="20" w:name="_Toc10793995"/>
      <w:r w:rsidRPr="00D36079">
        <w:rPr>
          <w:b/>
          <w:color w:val="auto"/>
        </w:rPr>
        <w:t>Informacja o formalnościach, jakie powinny być dopełnione po wyborze oferty w celu zawarcia umowy w sprawie zamówienia publicznego.</w:t>
      </w:r>
      <w:bookmarkEnd w:id="20"/>
    </w:p>
    <w:p w14:paraId="2528C333" w14:textId="77777777" w:rsidR="00540BD3" w:rsidRPr="007703C5" w:rsidRDefault="00540BD3" w:rsidP="00AF49FD">
      <w:pPr>
        <w:pStyle w:val="Akapitzlist"/>
        <w:numPr>
          <w:ilvl w:val="0"/>
          <w:numId w:val="17"/>
        </w:numPr>
        <w:suppressAutoHyphens/>
        <w:spacing w:before="120" w:line="276" w:lineRule="auto"/>
        <w:jc w:val="both"/>
        <w:rPr>
          <w:rFonts w:ascii="Cambria" w:hAnsi="Cambria"/>
          <w:sz w:val="22"/>
          <w:szCs w:val="22"/>
        </w:rPr>
      </w:pPr>
      <w:r w:rsidRPr="007703C5">
        <w:rPr>
          <w:rFonts w:ascii="Cambria" w:hAnsi="Cambria"/>
          <w:sz w:val="22"/>
          <w:szCs w:val="22"/>
        </w:rPr>
        <w:t>Osoby reprezentujące Wykonawcę przy podpisywaniu umowy powinny posiadać ze sobą dokumenty potwierdzające ich umocowanie do podpisania umowy, o ile umocowanie to nie będzie wynikać z dokumentów załączonych do oferty.</w:t>
      </w:r>
    </w:p>
    <w:p w14:paraId="27D52F9B" w14:textId="1F5DFAB5" w:rsidR="00540BD3" w:rsidRPr="001A1EF6" w:rsidRDefault="00540BD3" w:rsidP="00AF49FD">
      <w:pPr>
        <w:pStyle w:val="Akapitzlist"/>
        <w:numPr>
          <w:ilvl w:val="0"/>
          <w:numId w:val="17"/>
        </w:numPr>
        <w:suppressAutoHyphens/>
        <w:spacing w:before="120" w:line="276" w:lineRule="auto"/>
        <w:jc w:val="both"/>
        <w:rPr>
          <w:rFonts w:ascii="Cambria" w:hAnsi="Cambria"/>
          <w:sz w:val="22"/>
          <w:szCs w:val="22"/>
        </w:rPr>
      </w:pPr>
      <w:r w:rsidRPr="007703C5">
        <w:rPr>
          <w:rFonts w:ascii="Cambria" w:hAnsi="Cambria"/>
          <w:sz w:val="22"/>
          <w:szCs w:val="22"/>
        </w:rPr>
        <w:t xml:space="preserve">W przypadku wyboru oferty złożonej przez Wykonawców wspólnie ubiegających się o udzielenie zamówienia Zamawiający </w:t>
      </w:r>
      <w:r w:rsidR="001A1EF6">
        <w:rPr>
          <w:rFonts w:ascii="Cambria" w:hAnsi="Cambria"/>
          <w:sz w:val="22"/>
          <w:szCs w:val="22"/>
          <w:lang w:val="pl-PL"/>
        </w:rPr>
        <w:t xml:space="preserve">będzie żądał </w:t>
      </w:r>
      <w:r w:rsidRPr="007703C5">
        <w:rPr>
          <w:rFonts w:ascii="Cambria" w:hAnsi="Cambria"/>
          <w:sz w:val="22"/>
          <w:szCs w:val="22"/>
        </w:rPr>
        <w:t xml:space="preserve">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rękojmi), wykluczenie możliwości wypowiedzenia umowy konsorcjum przez któregokolwiek z jego członków do czasu wykonania zamówienia. </w:t>
      </w:r>
    </w:p>
    <w:p w14:paraId="7367B3B0" w14:textId="6C656125" w:rsidR="001A1EF6" w:rsidRPr="007703C5" w:rsidRDefault="001A1EF6" w:rsidP="00AF49FD">
      <w:pPr>
        <w:pStyle w:val="Akapitzlist"/>
        <w:numPr>
          <w:ilvl w:val="0"/>
          <w:numId w:val="17"/>
        </w:numPr>
        <w:suppressAutoHyphens/>
        <w:spacing w:before="120" w:line="276" w:lineRule="auto"/>
        <w:jc w:val="both"/>
        <w:rPr>
          <w:rFonts w:ascii="Cambria" w:hAnsi="Cambria"/>
          <w:sz w:val="22"/>
          <w:szCs w:val="22"/>
        </w:rPr>
      </w:pPr>
      <w:r>
        <w:rPr>
          <w:rFonts w:ascii="Cambria" w:hAnsi="Cambria"/>
          <w:sz w:val="22"/>
          <w:szCs w:val="22"/>
          <w:lang w:val="pl-PL"/>
        </w:rPr>
        <w:t xml:space="preserve">Brak przekazania powyższych dokumentów będzie jednoznaczny z odmową podpisania umowy przez Wykonawcę. </w:t>
      </w:r>
    </w:p>
    <w:p w14:paraId="38900A00" w14:textId="77777777" w:rsidR="00540BD3" w:rsidRPr="007703C5" w:rsidRDefault="00540BD3" w:rsidP="00AF49FD">
      <w:pPr>
        <w:pStyle w:val="Akapitzlist"/>
        <w:numPr>
          <w:ilvl w:val="0"/>
          <w:numId w:val="17"/>
        </w:numPr>
        <w:suppressAutoHyphens/>
        <w:spacing w:before="120" w:line="276" w:lineRule="auto"/>
        <w:jc w:val="both"/>
        <w:rPr>
          <w:rFonts w:ascii="Cambria" w:hAnsi="Cambria"/>
          <w:sz w:val="22"/>
          <w:szCs w:val="22"/>
        </w:rPr>
      </w:pPr>
      <w:r w:rsidRPr="007703C5">
        <w:rPr>
          <w:rFonts w:ascii="Cambria" w:hAnsi="Cambria"/>
          <w:sz w:val="22"/>
          <w:szCs w:val="22"/>
        </w:rPr>
        <w:t>Zawarcie umowy nastąpi wg wzoru Zamawiającego.</w:t>
      </w:r>
    </w:p>
    <w:p w14:paraId="08DC80CA" w14:textId="3B5F4E7F" w:rsidR="00540BD3" w:rsidRPr="007703C5" w:rsidRDefault="00540BD3" w:rsidP="00AF49FD">
      <w:pPr>
        <w:pStyle w:val="Akapitzlist"/>
        <w:numPr>
          <w:ilvl w:val="0"/>
          <w:numId w:val="17"/>
        </w:numPr>
        <w:suppressAutoHyphens/>
        <w:spacing w:before="120" w:line="276" w:lineRule="auto"/>
        <w:jc w:val="both"/>
        <w:rPr>
          <w:rFonts w:ascii="Cambria" w:hAnsi="Cambria"/>
          <w:sz w:val="22"/>
          <w:szCs w:val="22"/>
        </w:rPr>
      </w:pPr>
      <w:r w:rsidRPr="007703C5">
        <w:rPr>
          <w:rFonts w:ascii="Cambria" w:hAnsi="Cambria"/>
          <w:sz w:val="22"/>
          <w:szCs w:val="22"/>
        </w:rPr>
        <w:t>Umowa zostanie zawarta w fo</w:t>
      </w:r>
      <w:r w:rsidR="001A1EF6">
        <w:rPr>
          <w:rFonts w:ascii="Cambria" w:hAnsi="Cambria"/>
          <w:sz w:val="22"/>
          <w:szCs w:val="22"/>
        </w:rPr>
        <w:t>rmie pisemnej.</w:t>
      </w:r>
      <w:r w:rsidR="001A1EF6">
        <w:rPr>
          <w:rFonts w:ascii="Cambria" w:hAnsi="Cambria"/>
          <w:sz w:val="22"/>
          <w:szCs w:val="22"/>
          <w:lang w:val="pl-PL"/>
        </w:rPr>
        <w:t xml:space="preserve"> Zamawiający powiadomi wybranego Wykonawcę o miejscu i </w:t>
      </w:r>
      <w:r w:rsidRPr="007703C5">
        <w:rPr>
          <w:rFonts w:ascii="Cambria" w:hAnsi="Cambria"/>
          <w:sz w:val="22"/>
          <w:szCs w:val="22"/>
        </w:rPr>
        <w:t xml:space="preserve">terminie </w:t>
      </w:r>
      <w:r w:rsidR="001A1EF6">
        <w:rPr>
          <w:rFonts w:ascii="Cambria" w:hAnsi="Cambria"/>
          <w:sz w:val="22"/>
          <w:szCs w:val="22"/>
          <w:lang w:val="pl-PL"/>
        </w:rPr>
        <w:t>podpisania umowy, nie krótszym niż 10 dni od daty przesłania prz</w:t>
      </w:r>
      <w:r w:rsidR="0040589C">
        <w:rPr>
          <w:rFonts w:ascii="Cambria" w:hAnsi="Cambria"/>
          <w:sz w:val="22"/>
          <w:szCs w:val="22"/>
          <w:lang w:val="pl-PL"/>
        </w:rPr>
        <w:t>y</w:t>
      </w:r>
      <w:r w:rsidR="001A1EF6">
        <w:rPr>
          <w:rFonts w:ascii="Cambria" w:hAnsi="Cambria"/>
          <w:sz w:val="22"/>
          <w:szCs w:val="22"/>
          <w:lang w:val="pl-PL"/>
        </w:rPr>
        <w:t xml:space="preserve"> użyciu środków komunikacji elektronicznej zawiadomienia o wyborze najkorzystniejszej oferty, z zastrzeżeniem art. 183 ustawy PZP oraz wyjątków przewidzianych w art. 94 ust. 2 ustawy PZP.</w:t>
      </w:r>
      <w:r w:rsidRPr="007703C5">
        <w:rPr>
          <w:rFonts w:ascii="Cambria" w:hAnsi="Cambria"/>
          <w:sz w:val="22"/>
          <w:szCs w:val="22"/>
        </w:rPr>
        <w:t xml:space="preserve"> </w:t>
      </w:r>
    </w:p>
    <w:p w14:paraId="0E45703F" w14:textId="77777777" w:rsidR="00540BD3" w:rsidRDefault="00540BD3" w:rsidP="00AF49FD">
      <w:pPr>
        <w:pStyle w:val="Akapitzlist"/>
        <w:numPr>
          <w:ilvl w:val="0"/>
          <w:numId w:val="17"/>
        </w:numPr>
        <w:suppressAutoHyphens/>
        <w:spacing w:before="120" w:line="276" w:lineRule="auto"/>
        <w:jc w:val="both"/>
        <w:rPr>
          <w:rFonts w:ascii="Cambria" w:hAnsi="Cambria"/>
          <w:sz w:val="22"/>
          <w:szCs w:val="22"/>
        </w:rPr>
      </w:pPr>
      <w:r w:rsidRPr="007703C5">
        <w:rPr>
          <w:rFonts w:ascii="Cambria" w:hAnsi="Cambria"/>
          <w:sz w:val="22"/>
          <w:szCs w:val="22"/>
        </w:rPr>
        <w:t>Postanowienia ustalone we wzorze umowy nie podlegają negocjacjom.</w:t>
      </w:r>
    </w:p>
    <w:p w14:paraId="6C6DB2DB" w14:textId="5E497B79" w:rsidR="001A1EF6" w:rsidRPr="007703C5" w:rsidRDefault="001A1EF6" w:rsidP="00AF49FD">
      <w:pPr>
        <w:pStyle w:val="Akapitzlist"/>
        <w:numPr>
          <w:ilvl w:val="0"/>
          <w:numId w:val="17"/>
        </w:numPr>
        <w:suppressAutoHyphens/>
        <w:spacing w:before="120" w:line="276" w:lineRule="auto"/>
        <w:jc w:val="both"/>
        <w:rPr>
          <w:rFonts w:ascii="Cambria" w:hAnsi="Cambria"/>
          <w:sz w:val="22"/>
          <w:szCs w:val="22"/>
        </w:rPr>
      </w:pPr>
      <w:r>
        <w:rPr>
          <w:rFonts w:ascii="Cambria" w:hAnsi="Cambria"/>
          <w:sz w:val="22"/>
          <w:szCs w:val="22"/>
          <w:lang w:val="pl-PL"/>
        </w:rPr>
        <w:t xml:space="preserve">Stosownie do dyspozycji art. 24aa ust. 2 ustawy PZP, jeżeli Wykonawca, którego oferta została wybrana jako najkorzystniejsza, uchyla się od zawarcia umowy, Zamawiający będzie mógł zbadać, czy nie podlega wykluczeniu oraz czy spełnia </w:t>
      </w:r>
      <w:r>
        <w:rPr>
          <w:rFonts w:ascii="Cambria" w:hAnsi="Cambria"/>
          <w:sz w:val="22"/>
          <w:szCs w:val="22"/>
          <w:lang w:val="pl-PL"/>
        </w:rPr>
        <w:lastRenderedPageBreak/>
        <w:t xml:space="preserve">warunki </w:t>
      </w:r>
      <w:r w:rsidR="00A35A26">
        <w:rPr>
          <w:rFonts w:ascii="Cambria" w:hAnsi="Cambria"/>
          <w:sz w:val="22"/>
          <w:szCs w:val="22"/>
          <w:lang w:val="pl-PL"/>
        </w:rPr>
        <w:t>udziału w postępowaniu Wykonawc</w:t>
      </w:r>
      <w:r w:rsidR="0040589C">
        <w:rPr>
          <w:rFonts w:ascii="Cambria" w:hAnsi="Cambria"/>
          <w:sz w:val="22"/>
          <w:szCs w:val="22"/>
          <w:lang w:val="pl-PL"/>
        </w:rPr>
        <w:t>a</w:t>
      </w:r>
      <w:r w:rsidR="00A35A26">
        <w:rPr>
          <w:rFonts w:ascii="Cambria" w:hAnsi="Cambria"/>
          <w:sz w:val="22"/>
          <w:szCs w:val="22"/>
          <w:lang w:val="pl-PL"/>
        </w:rPr>
        <w:t>, który złożył ofertę najwyżej ocenioną spośród pozostałych ofert.</w:t>
      </w:r>
    </w:p>
    <w:p w14:paraId="18EFD078" w14:textId="77777777" w:rsidR="00540BD3" w:rsidRPr="00A35A26" w:rsidRDefault="00540BD3" w:rsidP="00AF49FD">
      <w:pPr>
        <w:pStyle w:val="Nagwek1"/>
        <w:numPr>
          <w:ilvl w:val="0"/>
          <w:numId w:val="20"/>
        </w:numPr>
        <w:spacing w:line="276" w:lineRule="auto"/>
        <w:jc w:val="both"/>
        <w:rPr>
          <w:b/>
          <w:color w:val="auto"/>
        </w:rPr>
      </w:pPr>
      <w:bookmarkStart w:id="21" w:name="_Toc10793996"/>
      <w:r w:rsidRPr="00A35A26">
        <w:rPr>
          <w:b/>
          <w:color w:val="auto"/>
        </w:rPr>
        <w:t>Wymagania dotyczące zabezpieczenia należytego wykonania umowy.</w:t>
      </w:r>
      <w:bookmarkEnd w:id="21"/>
    </w:p>
    <w:p w14:paraId="431D4C2F" w14:textId="77777777"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 xml:space="preserve">Wykonawca, którego oferta zostanie wybrana, zobowiązany będzie do wniesienia zabezpieczenia należytego wykonania umowy najpóźniej w dniu jej zawarcia, w wysokości </w:t>
      </w:r>
      <w:r w:rsidR="00417A67" w:rsidRPr="00E50C74">
        <w:rPr>
          <w:rFonts w:ascii="Cambria" w:hAnsi="Cambria"/>
          <w:b/>
          <w:sz w:val="22"/>
          <w:szCs w:val="22"/>
          <w:lang w:val="pl-PL"/>
        </w:rPr>
        <w:t>10</w:t>
      </w:r>
      <w:r w:rsidRPr="00E50C74">
        <w:rPr>
          <w:rFonts w:ascii="Cambria" w:hAnsi="Cambria"/>
          <w:b/>
          <w:sz w:val="22"/>
          <w:szCs w:val="22"/>
        </w:rPr>
        <w:t xml:space="preserve"> %</w:t>
      </w:r>
      <w:r w:rsidRPr="007703C5">
        <w:rPr>
          <w:rFonts w:ascii="Cambria" w:hAnsi="Cambria"/>
          <w:sz w:val="22"/>
          <w:szCs w:val="22"/>
        </w:rPr>
        <w:t xml:space="preserve"> ceny całkowitej brutto podanej w ofercie. </w:t>
      </w:r>
    </w:p>
    <w:p w14:paraId="56007094" w14:textId="77777777"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Zamawiający nie dopuszcza możliwości wniesienia zabezpieczenia należytego wykonania umowy w innej walucie niż złoty polski.</w:t>
      </w:r>
    </w:p>
    <w:p w14:paraId="69EBBEDF" w14:textId="77777777" w:rsidR="00417A67"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 xml:space="preserve">Zabezpieczenie należytego wykonania umowy wnoszone w pieniądzu Wykonawca wpłaca przelewem na rachunek bankowy </w:t>
      </w:r>
      <w:r w:rsidR="00417A67" w:rsidRPr="007703C5">
        <w:rPr>
          <w:rFonts w:ascii="Cambria" w:hAnsi="Cambria"/>
          <w:sz w:val="22"/>
          <w:szCs w:val="22"/>
        </w:rPr>
        <w:t>w Banku Spółdzielczym w Miliczu:</w:t>
      </w:r>
    </w:p>
    <w:p w14:paraId="14065A70" w14:textId="77777777" w:rsidR="00417A67" w:rsidRPr="007703C5" w:rsidRDefault="00417A67" w:rsidP="00AF49FD">
      <w:pPr>
        <w:pStyle w:val="Akapitzlist"/>
        <w:suppressAutoHyphens/>
        <w:spacing w:before="120" w:line="276" w:lineRule="auto"/>
        <w:ind w:left="1211"/>
        <w:jc w:val="center"/>
        <w:rPr>
          <w:rFonts w:ascii="Cambria" w:hAnsi="Cambria"/>
          <w:sz w:val="22"/>
          <w:szCs w:val="22"/>
        </w:rPr>
      </w:pPr>
      <w:r w:rsidRPr="007703C5">
        <w:rPr>
          <w:rFonts w:ascii="Cambria" w:hAnsi="Cambria"/>
          <w:b/>
          <w:bCs/>
          <w:sz w:val="22"/>
          <w:szCs w:val="22"/>
          <w:lang w:val="pl-PL"/>
        </w:rPr>
        <w:t>65 9582 0000 2000 0011 5414 0004</w:t>
      </w:r>
    </w:p>
    <w:p w14:paraId="52C843F7" w14:textId="77777777"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Zabezpieczenie może być wnoszone według wyboru Wykonawcy w jednej lub w kilku następujących formach:</w:t>
      </w:r>
    </w:p>
    <w:p w14:paraId="67E44D4B" w14:textId="77777777" w:rsidR="00540BD3" w:rsidRPr="007703C5" w:rsidRDefault="00540BD3" w:rsidP="00AF49FD">
      <w:pPr>
        <w:pStyle w:val="Akapitzlist"/>
        <w:numPr>
          <w:ilvl w:val="0"/>
          <w:numId w:val="23"/>
        </w:numPr>
        <w:suppressAutoHyphens/>
        <w:spacing w:before="120" w:line="276" w:lineRule="auto"/>
        <w:ind w:left="1276" w:hanging="142"/>
        <w:jc w:val="both"/>
        <w:rPr>
          <w:rFonts w:ascii="Cambria" w:hAnsi="Cambria"/>
          <w:sz w:val="22"/>
          <w:szCs w:val="22"/>
        </w:rPr>
      </w:pPr>
      <w:r w:rsidRPr="007703C5">
        <w:rPr>
          <w:rFonts w:ascii="Cambria" w:hAnsi="Cambria"/>
          <w:sz w:val="22"/>
          <w:szCs w:val="22"/>
        </w:rPr>
        <w:t>pieniądzu;</w:t>
      </w:r>
    </w:p>
    <w:p w14:paraId="3C762C09" w14:textId="77777777" w:rsidR="00540BD3" w:rsidRPr="007703C5" w:rsidRDefault="00540BD3" w:rsidP="00AF49FD">
      <w:pPr>
        <w:pStyle w:val="Akapitzlist"/>
        <w:numPr>
          <w:ilvl w:val="0"/>
          <w:numId w:val="23"/>
        </w:numPr>
        <w:suppressAutoHyphens/>
        <w:spacing w:before="120" w:line="276" w:lineRule="auto"/>
        <w:ind w:left="1418" w:hanging="284"/>
        <w:jc w:val="both"/>
        <w:rPr>
          <w:rFonts w:ascii="Cambria" w:hAnsi="Cambria"/>
          <w:sz w:val="22"/>
          <w:szCs w:val="22"/>
        </w:rPr>
      </w:pPr>
      <w:r w:rsidRPr="007703C5">
        <w:rPr>
          <w:rFonts w:ascii="Cambria" w:hAnsi="Cambria"/>
          <w:sz w:val="22"/>
          <w:szCs w:val="22"/>
        </w:rPr>
        <w:t>poręczeniach bankowych lub poręczeniach spółdzielczej kasy oszczędnościowo-kredytowej, z tym że zobowiązanie kasy jest zawsze zobowiązaniem pieniężnym;</w:t>
      </w:r>
    </w:p>
    <w:p w14:paraId="1C841D6E" w14:textId="77777777" w:rsidR="00540BD3" w:rsidRPr="007703C5" w:rsidRDefault="00540BD3" w:rsidP="00AF49FD">
      <w:pPr>
        <w:pStyle w:val="Akapitzlist"/>
        <w:numPr>
          <w:ilvl w:val="0"/>
          <w:numId w:val="23"/>
        </w:numPr>
        <w:suppressAutoHyphens/>
        <w:spacing w:before="120" w:line="276" w:lineRule="auto"/>
        <w:ind w:left="1276" w:hanging="142"/>
        <w:jc w:val="both"/>
        <w:rPr>
          <w:rFonts w:ascii="Cambria" w:hAnsi="Cambria"/>
          <w:sz w:val="22"/>
          <w:szCs w:val="22"/>
        </w:rPr>
      </w:pPr>
      <w:r w:rsidRPr="007703C5">
        <w:rPr>
          <w:rFonts w:ascii="Cambria" w:hAnsi="Cambria"/>
          <w:sz w:val="22"/>
          <w:szCs w:val="22"/>
        </w:rPr>
        <w:t>gwarancjach bankowych;</w:t>
      </w:r>
    </w:p>
    <w:p w14:paraId="1369B55E" w14:textId="77777777" w:rsidR="00540BD3" w:rsidRPr="007703C5" w:rsidRDefault="00540BD3" w:rsidP="00AF49FD">
      <w:pPr>
        <w:pStyle w:val="Akapitzlist"/>
        <w:numPr>
          <w:ilvl w:val="0"/>
          <w:numId w:val="23"/>
        </w:numPr>
        <w:suppressAutoHyphens/>
        <w:spacing w:before="120" w:line="276" w:lineRule="auto"/>
        <w:ind w:left="1276" w:hanging="142"/>
        <w:jc w:val="both"/>
        <w:rPr>
          <w:rFonts w:ascii="Cambria" w:hAnsi="Cambria"/>
          <w:sz w:val="22"/>
          <w:szCs w:val="22"/>
        </w:rPr>
      </w:pPr>
      <w:r w:rsidRPr="007703C5">
        <w:rPr>
          <w:rFonts w:ascii="Cambria" w:hAnsi="Cambria"/>
          <w:sz w:val="22"/>
          <w:szCs w:val="22"/>
        </w:rPr>
        <w:t>gwarancjach ubezpieczeniowych;</w:t>
      </w:r>
    </w:p>
    <w:p w14:paraId="595F97A9" w14:textId="77777777" w:rsidR="00540BD3" w:rsidRPr="007703C5" w:rsidRDefault="00540BD3" w:rsidP="00AF49FD">
      <w:pPr>
        <w:pStyle w:val="Akapitzlist"/>
        <w:numPr>
          <w:ilvl w:val="0"/>
          <w:numId w:val="23"/>
        </w:numPr>
        <w:suppressAutoHyphens/>
        <w:spacing w:before="120" w:line="276" w:lineRule="auto"/>
        <w:ind w:left="1276" w:hanging="142"/>
        <w:jc w:val="both"/>
        <w:rPr>
          <w:rFonts w:ascii="Cambria" w:hAnsi="Cambria"/>
          <w:sz w:val="22"/>
          <w:szCs w:val="22"/>
        </w:rPr>
      </w:pPr>
      <w:r w:rsidRPr="007703C5">
        <w:rPr>
          <w:rFonts w:ascii="Cambria" w:hAnsi="Cambria"/>
          <w:sz w:val="22"/>
          <w:szCs w:val="22"/>
        </w:rPr>
        <w:t>poręczeniach udzielanych przez podmioty, o których mowa w art. 6b ust. 5 pkt 2 ustawy z dnia 9 listopada 2000 r. o utworzeniu Polskiej Agencji Rozwoju Przedsiębiorczości (Dz. U. z 2016 r. poz. 359)</w:t>
      </w:r>
    </w:p>
    <w:p w14:paraId="434A174B" w14:textId="77777777"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Zamawiający nie wyraża zgody na wniesienie zabezpieczenia w formach określonych w art. 148 ust. 2 ustawy PZP.</w:t>
      </w:r>
    </w:p>
    <w:p w14:paraId="0C6C7D7A" w14:textId="77777777"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W przypadku wniesienia zabezpieczenia w formie pieniężnej Zamawiający przechowa je na oprocentowanym rachunku bankowym.</w:t>
      </w:r>
    </w:p>
    <w:p w14:paraId="39167402" w14:textId="77777777"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2D6D3D88" w14:textId="77777777"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W przypadku, gdy zabezpieczenie będzie wnoszone w formie innej niż pieniądz, Zamawiający zastrzega sobie prawo do akceptacji projektu w/w dokumentu.</w:t>
      </w:r>
    </w:p>
    <w:p w14:paraId="52DE44D9" w14:textId="2CF7AA03"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Zamawiający zwróci zabezpieczeni</w:t>
      </w:r>
      <w:r w:rsidR="00E968E1">
        <w:rPr>
          <w:rFonts w:ascii="Cambria" w:hAnsi="Cambria"/>
          <w:sz w:val="22"/>
          <w:szCs w:val="22"/>
          <w:lang w:val="pl-PL"/>
        </w:rPr>
        <w:t>e</w:t>
      </w:r>
      <w:r w:rsidRPr="007703C5">
        <w:rPr>
          <w:rFonts w:ascii="Cambria" w:hAnsi="Cambria"/>
          <w:sz w:val="22"/>
          <w:szCs w:val="22"/>
        </w:rPr>
        <w:t xml:space="preserve"> w wysokości 70% w terminie do 30 dni od dnia wykonania zamówienia i uznania przez Zmawiającego za należycie wykonane. Zabezpieczenie w wysokości 30% pozostawione zostanie na zabezpieczenie </w:t>
      </w:r>
      <w:r w:rsidRPr="007703C5">
        <w:rPr>
          <w:rFonts w:ascii="Cambria" w:hAnsi="Cambria"/>
          <w:sz w:val="22"/>
          <w:szCs w:val="22"/>
        </w:rPr>
        <w:lastRenderedPageBreak/>
        <w:t>roszczeń z tytułu rękojmi za wady i zostanie zwrócone nie później niż w 15. dniu po upływie okresu rękojmi za wady.</w:t>
      </w:r>
    </w:p>
    <w:p w14:paraId="34042CBF" w14:textId="77777777" w:rsidR="00540BD3" w:rsidRPr="00A35A26" w:rsidRDefault="00540BD3" w:rsidP="00AF49FD">
      <w:pPr>
        <w:pStyle w:val="Nagwek1"/>
        <w:numPr>
          <w:ilvl w:val="0"/>
          <w:numId w:val="20"/>
        </w:numPr>
        <w:spacing w:line="276" w:lineRule="auto"/>
        <w:jc w:val="both"/>
        <w:rPr>
          <w:b/>
          <w:color w:val="auto"/>
        </w:rPr>
      </w:pPr>
      <w:bookmarkStart w:id="22" w:name="_Toc10793997"/>
      <w:r w:rsidRPr="00A35A26">
        <w:rPr>
          <w:b/>
          <w:color w:val="auto"/>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22"/>
    </w:p>
    <w:p w14:paraId="1F357527" w14:textId="77777777" w:rsidR="00540BD3" w:rsidRPr="007703C5" w:rsidRDefault="00540BD3" w:rsidP="00AF49FD">
      <w:pPr>
        <w:pStyle w:val="Akapitzlist"/>
        <w:numPr>
          <w:ilvl w:val="0"/>
          <w:numId w:val="27"/>
        </w:numPr>
        <w:suppressAutoHyphens/>
        <w:spacing w:before="120" w:line="276" w:lineRule="auto"/>
        <w:jc w:val="both"/>
        <w:rPr>
          <w:rFonts w:ascii="Cambria" w:hAnsi="Cambria"/>
          <w:sz w:val="22"/>
          <w:szCs w:val="22"/>
        </w:rPr>
      </w:pPr>
      <w:r w:rsidRPr="007703C5">
        <w:rPr>
          <w:rFonts w:ascii="Cambria" w:hAnsi="Cambria"/>
          <w:sz w:val="22"/>
          <w:szCs w:val="22"/>
        </w:rPr>
        <w:t>Wzór umowy zawarty jest w Części II SIWZ-Wzór Umowy.</w:t>
      </w:r>
    </w:p>
    <w:p w14:paraId="60DC23DF" w14:textId="77777777" w:rsidR="00540BD3" w:rsidRPr="007703C5" w:rsidRDefault="00540BD3" w:rsidP="00AF49FD">
      <w:pPr>
        <w:pStyle w:val="Akapitzlist"/>
        <w:numPr>
          <w:ilvl w:val="0"/>
          <w:numId w:val="27"/>
        </w:numPr>
        <w:suppressAutoHyphens/>
        <w:spacing w:before="120" w:line="276" w:lineRule="auto"/>
        <w:jc w:val="both"/>
        <w:rPr>
          <w:rFonts w:ascii="Cambria" w:hAnsi="Cambria"/>
          <w:sz w:val="22"/>
          <w:szCs w:val="22"/>
        </w:rPr>
      </w:pPr>
      <w:r w:rsidRPr="007703C5">
        <w:rPr>
          <w:rFonts w:ascii="Cambria" w:hAnsi="Cambria"/>
          <w:sz w:val="22"/>
          <w:szCs w:val="22"/>
        </w:rPr>
        <w:t xml:space="preserve">Zakres świadczenia Wykonawcy wynikający z umowy będzie tożsamy z jego zobowiązaniem zawartym w ofercie złożonej w niniejszym postępowaniu o udzielenie zamówienia. </w:t>
      </w:r>
    </w:p>
    <w:p w14:paraId="7858FF85" w14:textId="63272A72" w:rsidR="00540BD3" w:rsidRPr="007703C5" w:rsidRDefault="00540BD3" w:rsidP="00AF49FD">
      <w:pPr>
        <w:pStyle w:val="Akapitzlist"/>
        <w:numPr>
          <w:ilvl w:val="0"/>
          <w:numId w:val="27"/>
        </w:numPr>
        <w:suppressAutoHyphens/>
        <w:spacing w:before="120" w:line="276" w:lineRule="auto"/>
        <w:jc w:val="both"/>
        <w:rPr>
          <w:rFonts w:ascii="Cambria" w:hAnsi="Cambria"/>
          <w:sz w:val="22"/>
          <w:szCs w:val="22"/>
        </w:rPr>
      </w:pPr>
      <w:r w:rsidRPr="007703C5">
        <w:rPr>
          <w:rFonts w:ascii="Cambria" w:hAnsi="Cambria"/>
          <w:sz w:val="22"/>
          <w:szCs w:val="22"/>
        </w:rPr>
        <w:t>Zmiany umowy wymagać będą zachowania formy pisemnej, pod rygorem nieważności i dopuszczalne będą w warunkach określonych we wzorze umowy, stanowiącym Część II SIWZ.</w:t>
      </w:r>
    </w:p>
    <w:p w14:paraId="094F8589" w14:textId="77777777" w:rsidR="00540BD3" w:rsidRPr="00A35A26" w:rsidRDefault="00540BD3" w:rsidP="00AF49FD">
      <w:pPr>
        <w:pStyle w:val="Nagwek1"/>
        <w:numPr>
          <w:ilvl w:val="0"/>
          <w:numId w:val="20"/>
        </w:numPr>
        <w:spacing w:line="276" w:lineRule="auto"/>
        <w:ind w:left="1134" w:hanging="774"/>
        <w:jc w:val="both"/>
        <w:rPr>
          <w:b/>
          <w:color w:val="auto"/>
        </w:rPr>
      </w:pPr>
      <w:bookmarkStart w:id="23" w:name="_Toc10793998"/>
      <w:r w:rsidRPr="00A35A26">
        <w:rPr>
          <w:b/>
          <w:color w:val="auto"/>
        </w:rPr>
        <w:t>Pouczenie o środkach ochrony prawnej.</w:t>
      </w:r>
      <w:bookmarkEnd w:id="23"/>
    </w:p>
    <w:p w14:paraId="433AAD88" w14:textId="77777777"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Wykonawcom przysługują środki ochrony prawnej określone w Dziale VI ustawy PZP „Środki ochrony prawnej” (art. 179 - 198g ustawy PZP), tj. odwołanie do Prezesa Krajowej Izby Odwoławczej oraz skarga do sądu okręgowego właściwego dla siedziby Zamawiającego.</w:t>
      </w:r>
    </w:p>
    <w:p w14:paraId="3D201A77" w14:textId="77777777"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Środki ochrony prawnej (odwołanie oraz skarga) przysługują Wykonawcy, a także innemu podmiotowi, jeżeli ma lub miał interes w uzyskaniu zamówienia oraz poniósł lub może ponieść szkodę w wyniku naruszenia przez Zamawiającego przepisów ustawy PZP. Środki ochrony prawnej wobec Ogłoszenia o zamówieniu oraz SIWZ przysługują również organizacjom wpisanym na listę, o której mowa w art. 154 pkt 5) PZP.</w:t>
      </w:r>
    </w:p>
    <w:p w14:paraId="13A41BD4" w14:textId="77777777"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Odwołanie przysługuje wyłącznie od niezgodnej z przepisami ustawy PZP czynności Zamawiającego podjętej w postępowaniu o udzielenie zamówienia lub zaniechania czynności, do której Zamawiający jest zobowiązany na podstawie ustawy PZP. Odwołanie powinno wskazywać czynność lub zaniechanie czynności Zamawiającego, której zarzuca się niezgodność z przepisami PZP, zawierać zwięzłe przedstawienie zarzutów, określać żądanie oraz wskazywać okoliczności faktyczne i prawne uzasadniające wniesienie odwołania.</w:t>
      </w:r>
    </w:p>
    <w:p w14:paraId="19CC4A44" w14:textId="77777777"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Odwołanie wnosi się do Prezesa Izby w formie pisemnej albo elektronicznej opatrzonej bezpiecznym podpisem elektronicznym weryfikowanym za pomocą ważnego kwalifikowanego certyfikatu.</w:t>
      </w:r>
    </w:p>
    <w:p w14:paraId="4D49D9A9" w14:textId="34EA1D63"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lastRenderedPageBreak/>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Rozdz. VI</w:t>
      </w:r>
      <w:r w:rsidR="009A54C1">
        <w:rPr>
          <w:rFonts w:ascii="Cambria" w:hAnsi="Cambria"/>
          <w:sz w:val="22"/>
          <w:szCs w:val="22"/>
          <w:lang w:val="pl-PL"/>
        </w:rPr>
        <w:t>I</w:t>
      </w:r>
      <w:r w:rsidRPr="00B05182">
        <w:rPr>
          <w:rFonts w:ascii="Cambria" w:hAnsi="Cambria"/>
          <w:sz w:val="22"/>
          <w:szCs w:val="22"/>
        </w:rPr>
        <w:t>I pkt. 1 SIWZ.</w:t>
      </w:r>
    </w:p>
    <w:p w14:paraId="253002C3" w14:textId="4FC735D9"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Odwołanie wnosi się w terminie 10 dni od dnia przesłania informacji o czynności Zamawiającego stanowiącej podstawę jego wniesienia - jeżeli zostały przesłane w sposób określony w art. 180 ust. 5 zdanie drugie ustawy PZP (komunikacja elektroniczna) albo w terminie 15 dni – jeżeli zostały przesłane w inny sposób.</w:t>
      </w:r>
    </w:p>
    <w:p w14:paraId="3DE6A890" w14:textId="77777777"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Odwołanie wobec treści ogłoszenia o zamówieniu, a także wobec postanowień SIWZ wnosi się w terminie 10 dni od dnia publikacji ogłoszenia w Dzienniku Urzędowym Unii Europejskiej lub zamieszczenia SIWZ na stronie internetowej.</w:t>
      </w:r>
    </w:p>
    <w:p w14:paraId="54DD7F38" w14:textId="419B9815"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Odwołanie wobec czynności innych niż określone w pkt 6 i 7 wnosi się w terminie 10 dni od dnia, w którym powzięto lub przy zachowaniu należytej staranności można było powziąć wiadomość o okolicznościach stanowiących podstawę jego wniesienia.</w:t>
      </w:r>
    </w:p>
    <w:p w14:paraId="50665831" w14:textId="77777777"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Wykonawca może w terminie przewidzianym do wniesienia odwołania poinformować Zamawiającego o niezgodnej z przepisami ustawy PZP czynności podjętej przez niego lub zaniechaniu czynności, do której jest on zobowiązany na podstawie ustawy PZP, na które nie przysługuje odwołanie na podstawie art. 180 ust. 2 ustawy PZP.</w:t>
      </w:r>
    </w:p>
    <w:p w14:paraId="01522945" w14:textId="77777777"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Na orzeczenie Krajowej Izby Odwoławczej stronom oraz uczestnikom postępowania odwoławczego przysługuje skarga do sądu okręgowego właściwego dla siedziby Zamawiającego.</w:t>
      </w:r>
    </w:p>
    <w:p w14:paraId="4805EAE5" w14:textId="6048D3B8"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Skargę wnosi się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Prawo Pocztowe jest równoznaczne z jej wniesieniem.</w:t>
      </w:r>
    </w:p>
    <w:p w14:paraId="22F8B0AB" w14:textId="6DED403A" w:rsidR="00540BD3"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p>
    <w:p w14:paraId="3DEDA27E" w14:textId="1B1408C5" w:rsidR="009A54C1" w:rsidRDefault="009A54C1" w:rsidP="00AF49FD">
      <w:pPr>
        <w:pStyle w:val="Nagwek1"/>
        <w:numPr>
          <w:ilvl w:val="0"/>
          <w:numId w:val="20"/>
        </w:numPr>
        <w:spacing w:line="276" w:lineRule="auto"/>
        <w:rPr>
          <w:b/>
          <w:color w:val="auto"/>
        </w:rPr>
      </w:pPr>
      <w:bookmarkStart w:id="24" w:name="_Toc10793999"/>
      <w:r>
        <w:rPr>
          <w:b/>
          <w:color w:val="auto"/>
        </w:rPr>
        <w:t>Pozostałe informacje.</w:t>
      </w:r>
      <w:bookmarkEnd w:id="24"/>
    </w:p>
    <w:p w14:paraId="607F9F6D" w14:textId="7751DAA3" w:rsidR="009A54C1" w:rsidRPr="00446040" w:rsidRDefault="009A54C1" w:rsidP="008F7026">
      <w:pPr>
        <w:pStyle w:val="Akapitzlist"/>
        <w:numPr>
          <w:ilvl w:val="0"/>
          <w:numId w:val="55"/>
        </w:numPr>
        <w:spacing w:before="240" w:line="276" w:lineRule="auto"/>
        <w:ind w:left="1276" w:hanging="425"/>
        <w:jc w:val="both"/>
        <w:rPr>
          <w:rFonts w:ascii="Cambria" w:hAnsi="Cambria"/>
          <w:b/>
          <w:sz w:val="22"/>
          <w:szCs w:val="22"/>
          <w:lang w:val="pl-PL" w:eastAsia="ar-SA"/>
        </w:rPr>
      </w:pPr>
      <w:r w:rsidRPr="00446040">
        <w:rPr>
          <w:rFonts w:ascii="Cambria" w:hAnsi="Cambria"/>
          <w:b/>
          <w:sz w:val="22"/>
          <w:szCs w:val="22"/>
          <w:lang w:val="pl-PL" w:eastAsia="ar-SA"/>
        </w:rPr>
        <w:t>Opis części zamówienia</w:t>
      </w:r>
    </w:p>
    <w:p w14:paraId="1A3D8558" w14:textId="45314AA0" w:rsidR="009A54C1" w:rsidRPr="00446040" w:rsidRDefault="009A54C1" w:rsidP="00AF49FD">
      <w:pPr>
        <w:pStyle w:val="Akapitzlist"/>
        <w:spacing w:line="276" w:lineRule="auto"/>
        <w:ind w:left="1276"/>
        <w:jc w:val="both"/>
        <w:rPr>
          <w:rFonts w:ascii="Cambria" w:hAnsi="Cambria"/>
          <w:sz w:val="22"/>
          <w:szCs w:val="22"/>
          <w:lang w:val="pl-PL" w:eastAsia="ar-SA"/>
        </w:rPr>
      </w:pPr>
      <w:r w:rsidRPr="00446040">
        <w:rPr>
          <w:rFonts w:ascii="Cambria" w:hAnsi="Cambria"/>
          <w:sz w:val="22"/>
          <w:szCs w:val="22"/>
          <w:lang w:val="pl-PL" w:eastAsia="ar-SA"/>
        </w:rPr>
        <w:t>Zamówienie nie jest podzielone na części.</w:t>
      </w:r>
    </w:p>
    <w:p w14:paraId="0F08A4CF" w14:textId="775B2B00" w:rsidR="009A54C1" w:rsidRPr="00446040" w:rsidRDefault="009A54C1" w:rsidP="00AF49FD">
      <w:pPr>
        <w:pStyle w:val="Akapitzlist"/>
        <w:spacing w:line="276" w:lineRule="auto"/>
        <w:ind w:left="1276"/>
        <w:jc w:val="both"/>
        <w:rPr>
          <w:rFonts w:ascii="Cambria" w:hAnsi="Cambria"/>
          <w:sz w:val="22"/>
          <w:szCs w:val="22"/>
          <w:lang w:val="pl-PL" w:eastAsia="ar-SA"/>
        </w:rPr>
      </w:pPr>
      <w:r w:rsidRPr="00446040">
        <w:rPr>
          <w:rFonts w:ascii="Cambria" w:hAnsi="Cambria"/>
          <w:sz w:val="22"/>
          <w:szCs w:val="22"/>
          <w:lang w:val="pl-PL" w:eastAsia="ar-SA"/>
        </w:rPr>
        <w:t>Zamawiający nie dopuszcza możliw</w:t>
      </w:r>
      <w:r w:rsidR="00446040" w:rsidRPr="00446040">
        <w:rPr>
          <w:rFonts w:ascii="Cambria" w:hAnsi="Cambria"/>
          <w:sz w:val="22"/>
          <w:szCs w:val="22"/>
          <w:lang w:val="pl-PL" w:eastAsia="ar-SA"/>
        </w:rPr>
        <w:t>ości składania ofert częściowych.</w:t>
      </w:r>
    </w:p>
    <w:p w14:paraId="36BFCE15" w14:textId="764CA934" w:rsidR="009A54C1" w:rsidRPr="00446040" w:rsidRDefault="00446040" w:rsidP="008F7026">
      <w:pPr>
        <w:pStyle w:val="Akapitzlist"/>
        <w:numPr>
          <w:ilvl w:val="0"/>
          <w:numId w:val="55"/>
        </w:numPr>
        <w:spacing w:line="276" w:lineRule="auto"/>
        <w:ind w:left="1276" w:hanging="425"/>
        <w:jc w:val="both"/>
        <w:rPr>
          <w:rFonts w:ascii="Cambria" w:hAnsi="Cambria"/>
          <w:sz w:val="22"/>
          <w:szCs w:val="22"/>
          <w:lang w:val="pl-PL" w:eastAsia="ar-SA"/>
        </w:rPr>
      </w:pPr>
      <w:r w:rsidRPr="00446040">
        <w:rPr>
          <w:rFonts w:ascii="Cambria" w:hAnsi="Cambria"/>
          <w:b/>
          <w:sz w:val="22"/>
          <w:szCs w:val="22"/>
          <w:lang w:val="pl-PL" w:eastAsia="ar-SA"/>
        </w:rPr>
        <w:t>Maksymalna liczba Wykonawców (w przypadku umowy ramowej)</w:t>
      </w:r>
    </w:p>
    <w:p w14:paraId="760434BC" w14:textId="1A681273" w:rsidR="00446040" w:rsidRPr="00446040" w:rsidRDefault="00446040" w:rsidP="00AF49FD">
      <w:pPr>
        <w:pStyle w:val="Akapitzlist"/>
        <w:spacing w:line="276" w:lineRule="auto"/>
        <w:ind w:left="1276"/>
        <w:jc w:val="both"/>
        <w:rPr>
          <w:rFonts w:ascii="Cambria" w:hAnsi="Cambria"/>
          <w:sz w:val="22"/>
          <w:szCs w:val="22"/>
          <w:lang w:val="pl-PL" w:eastAsia="ar-SA"/>
        </w:rPr>
      </w:pPr>
      <w:r w:rsidRPr="00446040">
        <w:rPr>
          <w:rFonts w:ascii="Cambria" w:hAnsi="Cambria"/>
          <w:sz w:val="22"/>
          <w:szCs w:val="22"/>
          <w:lang w:val="pl-PL" w:eastAsia="ar-SA"/>
        </w:rPr>
        <w:lastRenderedPageBreak/>
        <w:t>Zamawiający nie przewiduje zawarcia umowy ramowej.</w:t>
      </w:r>
    </w:p>
    <w:p w14:paraId="7F8D99A7" w14:textId="58682897" w:rsidR="00446040" w:rsidRPr="00446040" w:rsidRDefault="00446040" w:rsidP="008F7026">
      <w:pPr>
        <w:pStyle w:val="Akapitzlist"/>
        <w:numPr>
          <w:ilvl w:val="0"/>
          <w:numId w:val="55"/>
        </w:numPr>
        <w:spacing w:line="276" w:lineRule="auto"/>
        <w:ind w:left="1276" w:hanging="425"/>
        <w:jc w:val="both"/>
        <w:rPr>
          <w:rFonts w:ascii="Cambria" w:hAnsi="Cambria"/>
          <w:sz w:val="22"/>
          <w:szCs w:val="22"/>
          <w:lang w:val="pl-PL" w:eastAsia="ar-SA"/>
        </w:rPr>
      </w:pPr>
      <w:r w:rsidRPr="00446040">
        <w:rPr>
          <w:rFonts w:ascii="Cambria" w:hAnsi="Cambria"/>
          <w:b/>
          <w:sz w:val="22"/>
          <w:szCs w:val="22"/>
          <w:lang w:val="pl-PL" w:eastAsia="ar-SA"/>
        </w:rPr>
        <w:t>Przewidywane zamówienia, o których mowa w art. 67 ust. 1 pkt 6) i 7) ustawy PZP oraz okoliczności, po których zaistnieniu będą one udzielane</w:t>
      </w:r>
    </w:p>
    <w:p w14:paraId="2EEA0D7C" w14:textId="04725DBD" w:rsidR="00446040" w:rsidRPr="00446040" w:rsidRDefault="00446040" w:rsidP="008F7026">
      <w:pPr>
        <w:pStyle w:val="Akapitzlist"/>
        <w:numPr>
          <w:ilvl w:val="0"/>
          <w:numId w:val="56"/>
        </w:numPr>
        <w:spacing w:line="276" w:lineRule="auto"/>
        <w:jc w:val="both"/>
        <w:rPr>
          <w:rFonts w:ascii="Cambria" w:hAnsi="Cambria"/>
          <w:sz w:val="22"/>
          <w:szCs w:val="22"/>
          <w:lang w:val="pl-PL" w:eastAsia="ar-SA"/>
        </w:rPr>
      </w:pPr>
      <w:r w:rsidRPr="00446040">
        <w:rPr>
          <w:rFonts w:ascii="Cambria" w:hAnsi="Cambria"/>
          <w:sz w:val="22"/>
          <w:szCs w:val="22"/>
          <w:lang w:val="pl-PL" w:eastAsia="ar-SA"/>
        </w:rPr>
        <w:t>art. 67 ust. 1 pkt 6 ustawy PZP – nie dotyczy</w:t>
      </w:r>
    </w:p>
    <w:p w14:paraId="26AE36A0" w14:textId="20117B5A" w:rsidR="00446040" w:rsidRPr="00446040" w:rsidRDefault="00446040" w:rsidP="008F7026">
      <w:pPr>
        <w:pStyle w:val="Akapitzlist"/>
        <w:numPr>
          <w:ilvl w:val="0"/>
          <w:numId w:val="56"/>
        </w:numPr>
        <w:spacing w:line="276" w:lineRule="auto"/>
        <w:jc w:val="both"/>
        <w:rPr>
          <w:rFonts w:ascii="Cambria" w:hAnsi="Cambria"/>
          <w:sz w:val="22"/>
          <w:szCs w:val="22"/>
          <w:lang w:val="pl-PL" w:eastAsia="ar-SA"/>
        </w:rPr>
      </w:pPr>
      <w:r w:rsidRPr="00446040">
        <w:rPr>
          <w:rFonts w:ascii="Cambria" w:hAnsi="Cambria"/>
          <w:sz w:val="22"/>
          <w:szCs w:val="22"/>
          <w:lang w:val="pl-PL" w:eastAsia="ar-SA"/>
        </w:rPr>
        <w:t>art. 67 ust. 1pkt 7 PZP – nie przewiduje się</w:t>
      </w:r>
    </w:p>
    <w:p w14:paraId="7C3D580F" w14:textId="01409022" w:rsidR="00446040" w:rsidRPr="00446040" w:rsidRDefault="00446040" w:rsidP="008F7026">
      <w:pPr>
        <w:pStyle w:val="Akapitzlist"/>
        <w:numPr>
          <w:ilvl w:val="0"/>
          <w:numId w:val="55"/>
        </w:numPr>
        <w:spacing w:line="276" w:lineRule="auto"/>
        <w:ind w:left="1276" w:hanging="425"/>
        <w:jc w:val="both"/>
        <w:rPr>
          <w:rFonts w:ascii="Cambria" w:hAnsi="Cambria"/>
          <w:sz w:val="22"/>
          <w:szCs w:val="22"/>
          <w:lang w:val="pl-PL" w:eastAsia="ar-SA"/>
        </w:rPr>
      </w:pPr>
      <w:r w:rsidRPr="00446040">
        <w:rPr>
          <w:rFonts w:ascii="Cambria" w:hAnsi="Cambria"/>
          <w:b/>
          <w:sz w:val="22"/>
          <w:szCs w:val="22"/>
          <w:lang w:val="pl-PL" w:eastAsia="ar-SA"/>
        </w:rPr>
        <w:t>Opis sposobu przedstawiania ofert wariantowych oraz minimalne warunki jakim musz</w:t>
      </w:r>
      <w:r w:rsidR="00E968E1">
        <w:rPr>
          <w:rFonts w:ascii="Cambria" w:hAnsi="Cambria"/>
          <w:b/>
          <w:sz w:val="22"/>
          <w:szCs w:val="22"/>
          <w:lang w:val="pl-PL" w:eastAsia="ar-SA"/>
        </w:rPr>
        <w:t>ą</w:t>
      </w:r>
      <w:r w:rsidRPr="00446040">
        <w:rPr>
          <w:rFonts w:ascii="Cambria" w:hAnsi="Cambria"/>
          <w:b/>
          <w:sz w:val="22"/>
          <w:szCs w:val="22"/>
          <w:lang w:val="pl-PL" w:eastAsia="ar-SA"/>
        </w:rPr>
        <w:t xml:space="preserve"> odpowiadać oferty wariantowe wraz z wybranymi kryteriami oceny</w:t>
      </w:r>
    </w:p>
    <w:p w14:paraId="61765838" w14:textId="142337AF" w:rsidR="00446040" w:rsidRPr="00446040" w:rsidRDefault="00446040"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Zamawiający nie dopuszcza składania ofert wariantowych.</w:t>
      </w:r>
    </w:p>
    <w:p w14:paraId="6D1F3663" w14:textId="42A60BB1" w:rsidR="00446040" w:rsidRPr="00446040" w:rsidRDefault="00446040"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 xml:space="preserve">Informacje dotyczące walut obcych, w jakich mogą być </w:t>
      </w:r>
      <w:r w:rsidR="00D71D59">
        <w:rPr>
          <w:rFonts w:ascii="Cambria" w:hAnsi="Cambria"/>
          <w:b/>
          <w:sz w:val="22"/>
          <w:szCs w:val="22"/>
          <w:lang w:val="pl-PL" w:eastAsia="ar-SA"/>
        </w:rPr>
        <w:t>prowadzone</w:t>
      </w:r>
      <w:r>
        <w:rPr>
          <w:rFonts w:ascii="Cambria" w:hAnsi="Cambria"/>
          <w:b/>
          <w:sz w:val="22"/>
          <w:szCs w:val="22"/>
          <w:lang w:val="pl-PL" w:eastAsia="ar-SA"/>
        </w:rPr>
        <w:t xml:space="preserve"> rozliczenia pomiędzy Zamawiającym a Wykonawcą</w:t>
      </w:r>
    </w:p>
    <w:p w14:paraId="5BE54692" w14:textId="64D421B1" w:rsidR="00446040" w:rsidRPr="00446040" w:rsidRDefault="00446040"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 xml:space="preserve">Rozliczenia pomiędzy Zamawiającym a </w:t>
      </w:r>
      <w:r w:rsidR="00D71D59">
        <w:rPr>
          <w:rFonts w:ascii="Cambria" w:hAnsi="Cambria"/>
          <w:sz w:val="22"/>
          <w:szCs w:val="22"/>
          <w:lang w:val="pl-PL" w:eastAsia="ar-SA"/>
        </w:rPr>
        <w:t>Wykonawcą realizowane będą wyłącznie w złotych polskich (PLN).</w:t>
      </w:r>
    </w:p>
    <w:p w14:paraId="261BF829" w14:textId="27E8325D" w:rsidR="00446040"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Informacje dotyczące aukcji elektronicznej</w:t>
      </w:r>
    </w:p>
    <w:p w14:paraId="771B4AC2" w14:textId="6D0FDCED" w:rsidR="00D71D59" w:rsidRPr="00D71D59" w:rsidRDefault="00D71D59"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Zamawiający nie przewiduje aukcji elektronicznej.</w:t>
      </w:r>
    </w:p>
    <w:p w14:paraId="341D4A81" w14:textId="25A6BFF8" w:rsidR="00D71D59"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Wysokość zwrotu kosztów udziału w postępowaniu</w:t>
      </w:r>
    </w:p>
    <w:p w14:paraId="091F5661" w14:textId="2ADD3E98" w:rsidR="00D71D59" w:rsidRDefault="00D71D59" w:rsidP="008F7026">
      <w:pPr>
        <w:pStyle w:val="Akapitzlist"/>
        <w:numPr>
          <w:ilvl w:val="0"/>
          <w:numId w:val="57"/>
        </w:numPr>
        <w:spacing w:line="276" w:lineRule="auto"/>
        <w:jc w:val="both"/>
        <w:rPr>
          <w:rFonts w:ascii="Cambria" w:hAnsi="Cambria"/>
          <w:sz w:val="22"/>
          <w:szCs w:val="22"/>
          <w:lang w:val="pl-PL" w:eastAsia="ar-SA"/>
        </w:rPr>
      </w:pPr>
      <w:r>
        <w:rPr>
          <w:rFonts w:ascii="Cambria" w:hAnsi="Cambria"/>
          <w:sz w:val="22"/>
          <w:szCs w:val="22"/>
          <w:lang w:val="pl-PL" w:eastAsia="ar-SA"/>
        </w:rPr>
        <w:t>Wykonawca ponosi wszelkie koszty związane z przygotowaniem i złożeniem oferty.</w:t>
      </w:r>
    </w:p>
    <w:p w14:paraId="1A96EBB5" w14:textId="5B8D17B0" w:rsidR="00D71D59" w:rsidRPr="00D71D59" w:rsidRDefault="00D71D59" w:rsidP="008F7026">
      <w:pPr>
        <w:pStyle w:val="Akapitzlist"/>
        <w:numPr>
          <w:ilvl w:val="0"/>
          <w:numId w:val="57"/>
        </w:numPr>
        <w:spacing w:line="276" w:lineRule="auto"/>
        <w:jc w:val="both"/>
        <w:rPr>
          <w:rFonts w:ascii="Cambria" w:hAnsi="Cambria"/>
          <w:sz w:val="22"/>
          <w:szCs w:val="22"/>
          <w:lang w:val="pl-PL" w:eastAsia="ar-SA"/>
        </w:rPr>
      </w:pPr>
      <w:r>
        <w:rPr>
          <w:rFonts w:ascii="Cambria" w:hAnsi="Cambria"/>
          <w:sz w:val="22"/>
          <w:szCs w:val="22"/>
          <w:lang w:val="pl-PL" w:eastAsia="ar-SA"/>
        </w:rPr>
        <w:t xml:space="preserve">Zamawiający nie przewiduje zwrotu kosztów udziału w postępowaniu, z zastrzeżeniem treści art. 93 ust. 4 PZP. </w:t>
      </w:r>
    </w:p>
    <w:p w14:paraId="149B5208" w14:textId="3D18AE76" w:rsidR="00D71D59"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Wymagania, o których mowa w art. 29 ust. 3a PZP</w:t>
      </w:r>
    </w:p>
    <w:p w14:paraId="76E9C66C" w14:textId="016E0A1C" w:rsidR="00D71D59" w:rsidRPr="00D71D59" w:rsidRDefault="00D71D59"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Nie dotyczy.</w:t>
      </w:r>
    </w:p>
    <w:p w14:paraId="575A4512" w14:textId="708AA8B5" w:rsidR="00D71D59"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Wymagania, o których mowa w art. 29 ust. 4 pkt 1) PZP</w:t>
      </w:r>
    </w:p>
    <w:p w14:paraId="7E05CD9D" w14:textId="0766B1CA" w:rsidR="00D71D59" w:rsidRPr="00D71D59" w:rsidRDefault="00D71D59"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Zamawiający nie określa wymagań, o których mowa w art. 29 ust. 4 pkt 1) PZP.</w:t>
      </w:r>
    </w:p>
    <w:p w14:paraId="127718F9" w14:textId="27E4FD4A" w:rsidR="00D71D59"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Informacje o obowiązku osobistego wykonania przez Wykonawcę kluczowych części zamówienia</w:t>
      </w:r>
    </w:p>
    <w:p w14:paraId="49A403E6" w14:textId="645D9665" w:rsidR="00D71D59" w:rsidRPr="00D71D59" w:rsidRDefault="00D71D59"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Zamawiający nie nakłada obowiązku osobistego wykonania kluczowych części zamówienia przez Wykonawcę.</w:t>
      </w:r>
    </w:p>
    <w:p w14:paraId="67C5BCB3" w14:textId="223440BB" w:rsidR="00D71D59"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Wymagania dotyczące umowy o podwykonawstwo</w:t>
      </w:r>
    </w:p>
    <w:p w14:paraId="755FA024" w14:textId="365E4310" w:rsidR="00D71D59" w:rsidRPr="00D71D59" w:rsidRDefault="00F96C4E"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Zgodnie z wzorem umowy stanowiącym część II SIWZ – Wzór Umowy.</w:t>
      </w:r>
    </w:p>
    <w:p w14:paraId="16D5C6B1" w14:textId="6C6D9FE4" w:rsidR="00D71D59"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Procentowa wartość ostatniej części wynagrodzenia określona zgodnie z art. 143 a ust. 3 PZP</w:t>
      </w:r>
    </w:p>
    <w:p w14:paraId="449BDAB3" w14:textId="2B24B756" w:rsidR="00D71D59" w:rsidRPr="00D71D59" w:rsidRDefault="00D71D59"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Nie dotyczy.</w:t>
      </w:r>
    </w:p>
    <w:p w14:paraId="6E52755F" w14:textId="21CB23E9" w:rsidR="00D71D59"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Inne postanowienia</w:t>
      </w:r>
    </w:p>
    <w:p w14:paraId="34BD07BD" w14:textId="77777777" w:rsidR="00D71D59" w:rsidRPr="00D71D59" w:rsidRDefault="00D71D59" w:rsidP="008F7026">
      <w:pPr>
        <w:numPr>
          <w:ilvl w:val="1"/>
          <w:numId w:val="58"/>
        </w:numPr>
        <w:tabs>
          <w:tab w:val="clear" w:pos="792"/>
          <w:tab w:val="num" w:pos="1560"/>
        </w:tabs>
        <w:spacing w:after="0"/>
        <w:ind w:left="1560" w:hanging="284"/>
        <w:jc w:val="both"/>
        <w:rPr>
          <w:rFonts w:ascii="Cambria" w:hAnsi="Cambria"/>
          <w:bCs/>
          <w:lang w:val="pl-PL"/>
        </w:rPr>
      </w:pPr>
      <w:r w:rsidRPr="00D71D59">
        <w:rPr>
          <w:rFonts w:ascii="Cambria" w:hAnsi="Cambria"/>
          <w:lang w:val="pl-PL"/>
        </w:rPr>
        <w:t>Wykonawcy wspólnie ubiegający się o udzielenie zamówienia:</w:t>
      </w:r>
    </w:p>
    <w:p w14:paraId="52DEA4D7" w14:textId="4B010FB5" w:rsidR="00D71D59" w:rsidRPr="00D71D59" w:rsidRDefault="00D71D59" w:rsidP="008F7026">
      <w:pPr>
        <w:numPr>
          <w:ilvl w:val="2"/>
          <w:numId w:val="58"/>
        </w:numPr>
        <w:tabs>
          <w:tab w:val="clear" w:pos="1713"/>
          <w:tab w:val="num" w:pos="1843"/>
        </w:tabs>
        <w:spacing w:after="0"/>
        <w:ind w:left="1843" w:hanging="283"/>
        <w:jc w:val="both"/>
        <w:rPr>
          <w:rFonts w:ascii="Cambria" w:hAnsi="Cambria"/>
          <w:lang w:val="pl-PL"/>
        </w:rPr>
      </w:pPr>
      <w:r w:rsidRPr="00D71D59">
        <w:rPr>
          <w:rFonts w:ascii="Cambria" w:hAnsi="Cambria"/>
          <w:lang w:val="pl-PL"/>
        </w:rPr>
        <w:t>W przypadku Wykonawców wspólnie ubiegających się o udzielenie zamówienia, brak podstaw wykluczenia, o których mowa</w:t>
      </w:r>
      <w:r w:rsidR="00834D79">
        <w:rPr>
          <w:rFonts w:ascii="Cambria" w:hAnsi="Cambria"/>
          <w:lang w:val="pl-PL"/>
        </w:rPr>
        <w:t xml:space="preserve"> w</w:t>
      </w:r>
      <w:r w:rsidRPr="00D71D59">
        <w:rPr>
          <w:rFonts w:ascii="Cambria" w:hAnsi="Cambria"/>
          <w:lang w:val="pl-PL"/>
        </w:rPr>
        <w:t xml:space="preserve"> </w:t>
      </w:r>
      <w:r w:rsidR="00834D79" w:rsidRPr="00E92E13">
        <w:rPr>
          <w:rFonts w:ascii="Cambria" w:hAnsi="Cambria"/>
          <w:lang w:val="pl-PL"/>
        </w:rPr>
        <w:t>art. 24 ust. 1 pkt. 13-23 ustawy PZP oraz 24 ust. 5 pkt 1</w:t>
      </w:r>
      <w:r w:rsidR="00834D79">
        <w:rPr>
          <w:rFonts w:ascii="Cambria" w:hAnsi="Cambria"/>
          <w:lang w:val="pl-PL"/>
        </w:rPr>
        <w:t xml:space="preserve"> </w:t>
      </w:r>
      <w:r w:rsidR="00834D79" w:rsidRPr="00E92E13">
        <w:rPr>
          <w:rFonts w:ascii="Cambria" w:hAnsi="Cambria"/>
          <w:lang w:val="pl-PL"/>
        </w:rPr>
        <w:t>i 8 ustawy PZP</w:t>
      </w:r>
      <w:r w:rsidR="00834D79" w:rsidRPr="00D71D59">
        <w:rPr>
          <w:rFonts w:ascii="Cambria" w:hAnsi="Cambria"/>
          <w:lang w:val="pl-PL"/>
        </w:rPr>
        <w:t xml:space="preserve"> </w:t>
      </w:r>
      <w:r w:rsidRPr="00D71D59">
        <w:rPr>
          <w:rFonts w:ascii="Cambria" w:hAnsi="Cambria"/>
          <w:lang w:val="pl-PL"/>
        </w:rPr>
        <w:t xml:space="preserve">musi być wykazany odrębnie przez każdego z Wykonawców występujących wspólnie. </w:t>
      </w:r>
    </w:p>
    <w:p w14:paraId="4266BB60" w14:textId="77777777" w:rsidR="00D71D59" w:rsidRPr="00D71D59" w:rsidRDefault="00D71D59" w:rsidP="008F7026">
      <w:pPr>
        <w:numPr>
          <w:ilvl w:val="2"/>
          <w:numId w:val="58"/>
        </w:numPr>
        <w:tabs>
          <w:tab w:val="clear" w:pos="1713"/>
          <w:tab w:val="num" w:pos="1843"/>
        </w:tabs>
        <w:spacing w:after="0"/>
        <w:ind w:left="1843" w:hanging="283"/>
        <w:jc w:val="both"/>
        <w:rPr>
          <w:rFonts w:ascii="Cambria" w:hAnsi="Cambria"/>
          <w:lang w:val="pl-PL"/>
        </w:rPr>
      </w:pPr>
      <w:r w:rsidRPr="00D71D59">
        <w:rPr>
          <w:rFonts w:ascii="Cambria" w:hAnsi="Cambria"/>
          <w:lang w:val="pl-PL"/>
        </w:rPr>
        <w:lastRenderedPageBreak/>
        <w:t xml:space="preserve">Wykonawcy wspólnie ubiegający się o udzielenie zamówienia ustanawiają Pełnomocnika do reprezentowania ich w niniejszym postępowaniu albo reprezentowania ich w postępowaniu i zawarcia umowy w sprawie zamówienia publicznego. </w:t>
      </w:r>
    </w:p>
    <w:p w14:paraId="7A2F2198" w14:textId="77777777" w:rsidR="00D71D59" w:rsidRPr="00D71D59" w:rsidRDefault="00D71D59" w:rsidP="008F7026">
      <w:pPr>
        <w:numPr>
          <w:ilvl w:val="2"/>
          <w:numId w:val="58"/>
        </w:numPr>
        <w:tabs>
          <w:tab w:val="clear" w:pos="1713"/>
          <w:tab w:val="num" w:pos="1843"/>
        </w:tabs>
        <w:spacing w:after="0"/>
        <w:ind w:left="1843" w:hanging="283"/>
        <w:jc w:val="both"/>
        <w:rPr>
          <w:rFonts w:ascii="Cambria" w:hAnsi="Cambria"/>
          <w:lang w:val="pl-PL"/>
        </w:rPr>
      </w:pPr>
      <w:r w:rsidRPr="00D71D59">
        <w:rPr>
          <w:rFonts w:ascii="Cambria" w:hAnsi="Cambria"/>
          <w:lang w:val="pl-PL"/>
        </w:rPr>
        <w:t xml:space="preserve">Wykonawcy wspólnie ubiegający się o udzielenie zamówienia publicznego zobowiązani są do załączenia do oferty pełnomocnictwa ustanawiającego Pełnomocnika.  </w:t>
      </w:r>
    </w:p>
    <w:p w14:paraId="7D28CE9C" w14:textId="2A256CEF" w:rsidR="00D71D59" w:rsidRPr="00D71D59" w:rsidRDefault="00D71D59" w:rsidP="008F7026">
      <w:pPr>
        <w:numPr>
          <w:ilvl w:val="2"/>
          <w:numId w:val="58"/>
        </w:numPr>
        <w:tabs>
          <w:tab w:val="clear" w:pos="1713"/>
          <w:tab w:val="num" w:pos="1843"/>
        </w:tabs>
        <w:spacing w:after="0"/>
        <w:ind w:left="1843" w:hanging="283"/>
        <w:jc w:val="both"/>
        <w:rPr>
          <w:rFonts w:ascii="Cambria" w:hAnsi="Cambria"/>
          <w:lang w:val="pl-PL"/>
        </w:rPr>
      </w:pPr>
      <w:r w:rsidRPr="00D71D59">
        <w:rPr>
          <w:rFonts w:ascii="Cambria" w:hAnsi="Cambria"/>
          <w:lang w:val="pl-PL"/>
        </w:rPr>
        <w:t xml:space="preserve">Udzielone pełnomocnictwo musi upoważniać do działania w imieniu Wykonawcy, a treść pełnomocnictwa musi jednoznacznie określać czynności, co do wykonywania których </w:t>
      </w:r>
      <w:r w:rsidR="00E968E1">
        <w:rPr>
          <w:rFonts w:ascii="Cambria" w:hAnsi="Cambria"/>
          <w:lang w:val="pl-PL"/>
        </w:rPr>
        <w:t>P</w:t>
      </w:r>
      <w:r w:rsidRPr="00D71D59">
        <w:rPr>
          <w:rFonts w:ascii="Cambria" w:hAnsi="Cambria"/>
          <w:lang w:val="pl-PL"/>
        </w:rPr>
        <w:t>ełnomocnik jest upoważniony.</w:t>
      </w:r>
    </w:p>
    <w:p w14:paraId="218B2365" w14:textId="77777777" w:rsidR="00D71D59" w:rsidRPr="00D71D59" w:rsidRDefault="00D71D59" w:rsidP="008F7026">
      <w:pPr>
        <w:numPr>
          <w:ilvl w:val="2"/>
          <w:numId w:val="58"/>
        </w:numPr>
        <w:tabs>
          <w:tab w:val="clear" w:pos="1713"/>
          <w:tab w:val="num" w:pos="1843"/>
        </w:tabs>
        <w:spacing w:after="0"/>
        <w:ind w:left="1843" w:hanging="283"/>
        <w:jc w:val="both"/>
        <w:rPr>
          <w:rFonts w:ascii="Cambria" w:hAnsi="Cambria"/>
          <w:lang w:val="pl-PL"/>
        </w:rPr>
      </w:pPr>
      <w:r w:rsidRPr="00D71D59">
        <w:rPr>
          <w:rFonts w:ascii="Cambria" w:hAnsi="Cambria"/>
          <w:lang w:val="pl-PL"/>
        </w:rPr>
        <w:t>Wszelka korespondencja prowadzona będzie wyłącznie z Pełnomocnikiem.</w:t>
      </w:r>
    </w:p>
    <w:p w14:paraId="71D9A2BE" w14:textId="77777777" w:rsidR="00D71D59" w:rsidRPr="00D71D59" w:rsidRDefault="00D71D59" w:rsidP="008F7026">
      <w:pPr>
        <w:numPr>
          <w:ilvl w:val="1"/>
          <w:numId w:val="58"/>
        </w:numPr>
        <w:tabs>
          <w:tab w:val="clear" w:pos="792"/>
          <w:tab w:val="num" w:pos="1560"/>
        </w:tabs>
        <w:spacing w:after="0"/>
        <w:ind w:left="1560" w:hanging="284"/>
        <w:jc w:val="both"/>
        <w:rPr>
          <w:rFonts w:ascii="Cambria" w:hAnsi="Cambria"/>
        </w:rPr>
      </w:pPr>
      <w:r w:rsidRPr="003B1CE5">
        <w:rPr>
          <w:rFonts w:ascii="Cambria" w:hAnsi="Cambria"/>
          <w:lang w:val="pl-PL"/>
        </w:rPr>
        <w:t>Podwykonawstwo</w:t>
      </w:r>
      <w:r w:rsidRPr="00D71D59">
        <w:rPr>
          <w:rFonts w:ascii="Cambria" w:hAnsi="Cambria"/>
        </w:rPr>
        <w:t>:</w:t>
      </w:r>
    </w:p>
    <w:p w14:paraId="4545570C" w14:textId="77777777" w:rsidR="00D71D59" w:rsidRPr="00D71D59" w:rsidRDefault="00D71D59" w:rsidP="008F7026">
      <w:pPr>
        <w:numPr>
          <w:ilvl w:val="2"/>
          <w:numId w:val="58"/>
        </w:numPr>
        <w:tabs>
          <w:tab w:val="clear" w:pos="1713"/>
          <w:tab w:val="num" w:pos="993"/>
          <w:tab w:val="num" w:pos="1843"/>
        </w:tabs>
        <w:spacing w:after="0"/>
        <w:ind w:left="1843" w:hanging="283"/>
        <w:jc w:val="both"/>
        <w:rPr>
          <w:rFonts w:ascii="Cambria" w:hAnsi="Cambria"/>
          <w:lang w:val="pl-PL"/>
        </w:rPr>
      </w:pPr>
      <w:r w:rsidRPr="00D71D59">
        <w:rPr>
          <w:rFonts w:ascii="Cambria" w:hAnsi="Cambria"/>
          <w:lang w:val="pl-PL"/>
        </w:rPr>
        <w:t>Wykonawca może powierzyć wykonanie części zamówienia podwykonawcy/ podwykonawcom.</w:t>
      </w:r>
    </w:p>
    <w:p w14:paraId="1029434D" w14:textId="7D2D1788" w:rsidR="00D71D59" w:rsidRPr="00D71D59" w:rsidRDefault="00D71D59" w:rsidP="008F7026">
      <w:pPr>
        <w:numPr>
          <w:ilvl w:val="2"/>
          <w:numId w:val="58"/>
        </w:numPr>
        <w:tabs>
          <w:tab w:val="clear" w:pos="1713"/>
          <w:tab w:val="num" w:pos="993"/>
          <w:tab w:val="num" w:pos="1843"/>
        </w:tabs>
        <w:spacing w:after="0"/>
        <w:ind w:left="1843" w:hanging="283"/>
        <w:jc w:val="both"/>
        <w:rPr>
          <w:rFonts w:ascii="Cambria" w:hAnsi="Cambria"/>
          <w:lang w:val="pl-PL"/>
        </w:rPr>
      </w:pPr>
      <w:r w:rsidRPr="00D71D59">
        <w:rPr>
          <w:rFonts w:ascii="Cambria" w:hAnsi="Cambria"/>
          <w:lang w:val="pl-PL"/>
        </w:rPr>
        <w:t xml:space="preserve">Zamawiający żąda wskazania przez </w:t>
      </w:r>
      <w:r w:rsidR="00E968E1">
        <w:rPr>
          <w:rFonts w:ascii="Cambria" w:hAnsi="Cambria"/>
          <w:lang w:val="pl-PL"/>
        </w:rPr>
        <w:t>W</w:t>
      </w:r>
      <w:r w:rsidRPr="00D71D59">
        <w:rPr>
          <w:rFonts w:ascii="Cambria" w:hAnsi="Cambria"/>
          <w:lang w:val="pl-PL"/>
        </w:rPr>
        <w:t>ykonawcę w ofercie części zamówienia, których wykonanie zamierza powierzyć podwykonawcom i podania przez Wykonawcę firm podwykonawców.</w:t>
      </w:r>
    </w:p>
    <w:p w14:paraId="4FA377AB" w14:textId="77777777" w:rsidR="00D71D59" w:rsidRDefault="00D71D59" w:rsidP="008F7026">
      <w:pPr>
        <w:numPr>
          <w:ilvl w:val="2"/>
          <w:numId w:val="58"/>
        </w:numPr>
        <w:tabs>
          <w:tab w:val="clear" w:pos="1713"/>
          <w:tab w:val="num" w:pos="1843"/>
        </w:tabs>
        <w:spacing w:after="0"/>
        <w:ind w:left="1843" w:hanging="283"/>
        <w:jc w:val="both"/>
        <w:rPr>
          <w:rFonts w:ascii="Cambria" w:hAnsi="Cambria"/>
          <w:lang w:val="pl-PL"/>
        </w:rPr>
      </w:pPr>
      <w:r w:rsidRPr="00D71D59">
        <w:rPr>
          <w:rFonts w:ascii="Cambria" w:hAnsi="Cambria"/>
          <w:lang w:val="pl-PL"/>
        </w:rPr>
        <w:t xml:space="preserve">W przypadku braku wskazania części zamówienia, których wykonanie miałoby być powierzone podwykonawcom, Zamawiający uzna, że Wykonawca samodzielnie zrealizuje całość zamówienia. </w:t>
      </w:r>
    </w:p>
    <w:p w14:paraId="092D64A2" w14:textId="4D32B7F5" w:rsidR="00D71D59" w:rsidRPr="00D71D59" w:rsidRDefault="00D71D59" w:rsidP="008F7026">
      <w:pPr>
        <w:numPr>
          <w:ilvl w:val="2"/>
          <w:numId w:val="58"/>
        </w:numPr>
        <w:tabs>
          <w:tab w:val="clear" w:pos="1713"/>
          <w:tab w:val="num" w:pos="1843"/>
        </w:tabs>
        <w:spacing w:after="0"/>
        <w:ind w:left="1843" w:hanging="283"/>
        <w:jc w:val="both"/>
        <w:rPr>
          <w:rFonts w:ascii="Cambria" w:hAnsi="Cambria"/>
          <w:lang w:val="pl-PL"/>
        </w:rPr>
      </w:pPr>
      <w:r w:rsidRPr="00D71D59">
        <w:rPr>
          <w:rFonts w:ascii="Cambria" w:hAnsi="Cambria"/>
          <w:lang w:val="pl-PL"/>
        </w:rPr>
        <w:t>Powierzenie wykonania części zamówienia podwykonawcom nie zwalnia Wykonawcy z odpowiedzialności za należyte wykonanie tego zamówienia.</w:t>
      </w:r>
    </w:p>
    <w:p w14:paraId="399E44A6" w14:textId="77777777" w:rsidR="00540BD3" w:rsidRPr="00277BF3" w:rsidRDefault="00540BD3" w:rsidP="00AF49FD">
      <w:pPr>
        <w:pStyle w:val="Nagwek1"/>
        <w:numPr>
          <w:ilvl w:val="0"/>
          <w:numId w:val="20"/>
        </w:numPr>
        <w:spacing w:line="276" w:lineRule="auto"/>
        <w:rPr>
          <w:b/>
          <w:color w:val="auto"/>
        </w:rPr>
      </w:pPr>
      <w:bookmarkStart w:id="25" w:name="_Toc10794000"/>
      <w:r w:rsidRPr="00277BF3">
        <w:rPr>
          <w:b/>
          <w:color w:val="auto"/>
        </w:rPr>
        <w:t>Informacja dotycząca ochrony danych osobowych (RODO).</w:t>
      </w:r>
      <w:bookmarkEnd w:id="25"/>
    </w:p>
    <w:p w14:paraId="7D88A364" w14:textId="77777777" w:rsidR="00BC54A7" w:rsidRPr="00277BF3" w:rsidRDefault="00BC54A7" w:rsidP="00BC54A7">
      <w:pPr>
        <w:spacing w:before="240"/>
        <w:ind w:left="851"/>
        <w:jc w:val="both"/>
        <w:rPr>
          <w:rFonts w:ascii="Cambria" w:hAnsi="Cambria"/>
          <w:lang w:val="pl-PL"/>
        </w:rPr>
      </w:pPr>
      <w:r w:rsidRPr="00277BF3">
        <w:rPr>
          <w:rFonts w:ascii="Cambria" w:hAnsi="Cambria"/>
          <w:lang w:val="pl-PL"/>
        </w:rPr>
        <w:t>W przypadku przekazania wraz z Ofertą danych osobowych osób fizycznych, Zamawiający informuje osoby, których</w:t>
      </w:r>
      <w:r w:rsidRPr="00277BF3">
        <w:rPr>
          <w:rFonts w:ascii="Cambria" w:hAnsi="Cambria"/>
          <w:lang w:val="sma-NO"/>
        </w:rPr>
        <w:t xml:space="preserve"> przedmiotowe</w:t>
      </w:r>
      <w:r w:rsidRPr="00277BF3">
        <w:rPr>
          <w:rFonts w:ascii="Cambria" w:hAnsi="Cambria"/>
          <w:lang w:val="pl-PL"/>
        </w:rPr>
        <w:t xml:space="preserve"> dane osobowe dotyczą, zgodnie z art. 13 ust. 1 i 2 rozporządzenia Parlamentu Europejskiego i Rady (UE) 2016/679 z dnia 27 kwietnia 2016 r. w sprawie</w:t>
      </w:r>
      <w:r w:rsidRPr="00277BF3">
        <w:rPr>
          <w:rFonts w:ascii="Cambria" w:hAnsi="Cambria"/>
          <w:lang w:val="sma-NO"/>
        </w:rPr>
        <w:t xml:space="preserve"> ochrony</w:t>
      </w:r>
      <w:r w:rsidRPr="00277BF3">
        <w:rPr>
          <w:rFonts w:ascii="Cambria" w:hAnsi="Cambria"/>
          <w:lang w:val="pl-PL"/>
        </w:rPr>
        <w:t xml:space="preserve"> osób fizycznych w związku z przetwarzaniem danych osobowych i w sprawie swobodnego przepływu takich danych oraz uchylenia dyrektywy 95/46/WE (ogólne rozporządzenie o ochronie danych) (Dz. Urz. </w:t>
      </w:r>
      <w:r w:rsidRPr="00277BF3">
        <w:rPr>
          <w:rFonts w:ascii="Cambria" w:hAnsi="Cambria"/>
        </w:rPr>
        <w:t>UE L 119 z 04.05.2016, str. 1),</w:t>
      </w:r>
      <w:r w:rsidRPr="00277BF3">
        <w:rPr>
          <w:rFonts w:ascii="Cambria" w:hAnsi="Cambria"/>
          <w:lang w:val="pl-PL"/>
        </w:rPr>
        <w:t xml:space="preserve"> dalej</w:t>
      </w:r>
      <w:r w:rsidRPr="00277BF3">
        <w:rPr>
          <w:rFonts w:ascii="Cambria" w:hAnsi="Cambria"/>
        </w:rPr>
        <w:t xml:space="preserve"> „RODO”,</w:t>
      </w:r>
      <w:r w:rsidRPr="00277BF3">
        <w:rPr>
          <w:rFonts w:ascii="Cambria" w:hAnsi="Cambria"/>
          <w:lang w:val="pl-PL"/>
        </w:rPr>
        <w:t xml:space="preserve"> że</w:t>
      </w:r>
      <w:r w:rsidRPr="00277BF3">
        <w:rPr>
          <w:rFonts w:ascii="Cambria" w:hAnsi="Cambria"/>
        </w:rPr>
        <w:t xml:space="preserve">: </w:t>
      </w:r>
    </w:p>
    <w:p w14:paraId="7DF134CD" w14:textId="77777777" w:rsidR="00BC54A7" w:rsidRPr="00277BF3" w:rsidRDefault="00BC54A7" w:rsidP="008F7026">
      <w:pPr>
        <w:numPr>
          <w:ilvl w:val="0"/>
          <w:numId w:val="63"/>
        </w:numPr>
        <w:suppressAutoHyphens/>
        <w:spacing w:after="0"/>
        <w:ind w:left="1134" w:hanging="283"/>
        <w:jc w:val="both"/>
        <w:rPr>
          <w:rFonts w:ascii="Cambria" w:hAnsi="Cambria"/>
          <w:i/>
          <w:lang w:val="pl-PL"/>
        </w:rPr>
      </w:pPr>
      <w:r w:rsidRPr="00277BF3">
        <w:rPr>
          <w:rFonts w:ascii="Cambria" w:hAnsi="Cambria"/>
          <w:lang w:val="pl-PL"/>
        </w:rPr>
        <w:t>administratorem Pani/Pana danych osobowych jest: Przedsiębiorstwo Gospodarki Komunalnej „Dolina Baryczy” sp. z o.o., Rynek 21, 56-300 Milicz;</w:t>
      </w:r>
    </w:p>
    <w:p w14:paraId="298397E2" w14:textId="680CA19D" w:rsidR="00BC54A7" w:rsidRPr="00277BF3" w:rsidRDefault="00BC54A7" w:rsidP="008F7026">
      <w:pPr>
        <w:numPr>
          <w:ilvl w:val="0"/>
          <w:numId w:val="63"/>
        </w:numPr>
        <w:suppressAutoHyphens/>
        <w:spacing w:after="0"/>
        <w:ind w:left="1134" w:hanging="283"/>
        <w:jc w:val="both"/>
        <w:rPr>
          <w:rFonts w:ascii="Cambria" w:hAnsi="Cambria"/>
          <w:lang w:val="pl-PL"/>
        </w:rPr>
      </w:pPr>
      <w:r w:rsidRPr="00277BF3">
        <w:rPr>
          <w:rFonts w:ascii="Cambria" w:hAnsi="Cambria"/>
          <w:lang w:val="pl-PL"/>
        </w:rPr>
        <w:t>Pani/Pana dane osobowe zawarte w ofertach/wnioskach o dopuszczeni</w:t>
      </w:r>
      <w:r w:rsidR="00FB092B">
        <w:rPr>
          <w:rFonts w:ascii="Cambria" w:hAnsi="Cambria"/>
          <w:lang w:val="pl-PL"/>
        </w:rPr>
        <w:t>e</w:t>
      </w:r>
      <w:r w:rsidRPr="00277BF3">
        <w:rPr>
          <w:rFonts w:ascii="Cambria" w:hAnsi="Cambria"/>
          <w:lang w:val="pl-PL"/>
        </w:rPr>
        <w:t xml:space="preserve"> do udziału w postępowaniu o udzielenie zamówienia publicznego, a także dane znajdujące się w publicznie dostępnych rejestrach (Krajowy Rejestr Sądowy, Centralna ewidencja Informacji o Działalności Gospodarczej RP, Krajowy Rejestr Karny) będą przetwarzane w celu związanym z postępowaniem o udzielenie zamówienia </w:t>
      </w:r>
      <w:r w:rsidRPr="00277BF3">
        <w:rPr>
          <w:rFonts w:ascii="Cambria" w:hAnsi="Cambria"/>
          <w:lang w:val="pl-PL"/>
        </w:rPr>
        <w:lastRenderedPageBreak/>
        <w:t xml:space="preserve">publicznego/rozpatrzenia oferty oraz podjęcia działań przed zawarciem ewentualnej umowy. </w:t>
      </w:r>
    </w:p>
    <w:p w14:paraId="386672DF" w14:textId="589A68C3" w:rsidR="00BC54A7" w:rsidRPr="00277BF3" w:rsidRDefault="00BC54A7" w:rsidP="008F7026">
      <w:pPr>
        <w:numPr>
          <w:ilvl w:val="0"/>
          <w:numId w:val="63"/>
        </w:numPr>
        <w:suppressAutoHyphens/>
        <w:spacing w:after="0"/>
        <w:ind w:left="1134" w:hanging="283"/>
        <w:jc w:val="both"/>
        <w:rPr>
          <w:rFonts w:ascii="Cambria" w:hAnsi="Cambria"/>
          <w:lang w:val="pl-PL"/>
        </w:rPr>
      </w:pPr>
      <w:r w:rsidRPr="00277BF3">
        <w:rPr>
          <w:rFonts w:ascii="Cambria" w:hAnsi="Cambria"/>
          <w:lang w:val="pl-PL"/>
        </w:rPr>
        <w:t>Pani/Pana dane osobowe przetwarzane będą na podstawie art. 6 ust. 1 lit. c</w:t>
      </w:r>
      <w:r w:rsidRPr="00277BF3">
        <w:rPr>
          <w:rFonts w:ascii="Cambria" w:hAnsi="Cambria"/>
          <w:i/>
          <w:lang w:val="pl-PL"/>
        </w:rPr>
        <w:t xml:space="preserve"> </w:t>
      </w:r>
      <w:r w:rsidRPr="00277BF3">
        <w:rPr>
          <w:rFonts w:ascii="Cambria" w:hAnsi="Cambria"/>
          <w:lang w:val="pl-PL"/>
        </w:rPr>
        <w:t>RODO w celu związanym z postępowaniem o udzielenie zamówienia publicznego pn. „E-usługi w Przedsiębiorstwie Gospodarki Komunalnej „Dolina Baryczy” sp. z o.o. w Miliczu”, nr zamówienia: ZP-</w:t>
      </w:r>
      <w:r w:rsidR="00FB092B">
        <w:rPr>
          <w:rFonts w:ascii="Cambria" w:hAnsi="Cambria"/>
          <w:lang w:val="pl-PL"/>
        </w:rPr>
        <w:t>132</w:t>
      </w:r>
      <w:r w:rsidRPr="00277BF3">
        <w:rPr>
          <w:rFonts w:ascii="Cambria" w:hAnsi="Cambria"/>
          <w:lang w:val="pl-PL"/>
        </w:rPr>
        <w:t>/PN/PGK/2019, prowadzonym w</w:t>
      </w:r>
      <w:r w:rsidRPr="00277BF3">
        <w:rPr>
          <w:rFonts w:ascii="Cambria" w:hAnsi="Cambria"/>
          <w:lang w:val="sma-NO"/>
        </w:rPr>
        <w:t xml:space="preserve"> trybie</w:t>
      </w:r>
      <w:r w:rsidRPr="00277BF3">
        <w:rPr>
          <w:rFonts w:ascii="Cambria" w:hAnsi="Cambria"/>
          <w:lang w:val="pl-PL"/>
        </w:rPr>
        <w:t xml:space="preserve"> przetargu nieograniczonego w związku z obowiązującymi przepisami prawa, w szczególności ustawy z dnia 27 sierpnia 2009 r. o finansach publicznych, ustawy z dnia 23 kwietnia 1964 r. – Kodeks Cywilny, z ustaw</w:t>
      </w:r>
      <w:r w:rsidR="00FB092B">
        <w:rPr>
          <w:rFonts w:ascii="Cambria" w:hAnsi="Cambria"/>
          <w:lang w:val="pl-PL"/>
        </w:rPr>
        <w:t>ą</w:t>
      </w:r>
      <w:r w:rsidRPr="00277BF3">
        <w:rPr>
          <w:rFonts w:ascii="Cambria" w:hAnsi="Cambria"/>
          <w:lang w:val="pl-PL"/>
        </w:rPr>
        <w:t xml:space="preserve"> z dnia 29 stycznia 2004 r. prawo zamówień publicznych (dalej zwaną </w:t>
      </w:r>
      <w:proofErr w:type="spellStart"/>
      <w:r w:rsidRPr="00277BF3">
        <w:rPr>
          <w:rFonts w:ascii="Cambria" w:hAnsi="Cambria"/>
          <w:lang w:val="pl-PL"/>
        </w:rPr>
        <w:t>Pzp</w:t>
      </w:r>
      <w:proofErr w:type="spellEnd"/>
      <w:r w:rsidRPr="00277BF3">
        <w:rPr>
          <w:rFonts w:ascii="Cambria" w:hAnsi="Cambria"/>
          <w:lang w:val="pl-PL"/>
        </w:rPr>
        <w:t>);;</w:t>
      </w:r>
    </w:p>
    <w:p w14:paraId="4D51B093" w14:textId="77777777" w:rsidR="00BC54A7" w:rsidRPr="00277BF3" w:rsidRDefault="00BC54A7" w:rsidP="008F7026">
      <w:pPr>
        <w:numPr>
          <w:ilvl w:val="0"/>
          <w:numId w:val="63"/>
        </w:numPr>
        <w:suppressAutoHyphens/>
        <w:spacing w:after="0"/>
        <w:ind w:left="1134" w:hanging="283"/>
        <w:jc w:val="both"/>
        <w:rPr>
          <w:rFonts w:ascii="Cambria" w:hAnsi="Cambria"/>
          <w:lang w:val="pl-PL"/>
        </w:rPr>
      </w:pPr>
      <w:r w:rsidRPr="00277BF3">
        <w:rPr>
          <w:rFonts w:ascii="Cambria" w:hAnsi="Cambria"/>
          <w:lang w:val="pl-PL"/>
        </w:rPr>
        <w:t>odbiorcami Pani/Pana danych</w:t>
      </w:r>
      <w:r w:rsidRPr="00277BF3">
        <w:rPr>
          <w:rFonts w:ascii="Cambria" w:hAnsi="Cambria"/>
          <w:lang w:val="sma-NO"/>
        </w:rPr>
        <w:t xml:space="preserve"> osobowych</w:t>
      </w:r>
      <w:r w:rsidRPr="00277BF3">
        <w:rPr>
          <w:rFonts w:ascii="Cambria" w:hAnsi="Cambria"/>
          <w:lang w:val="pl-PL"/>
        </w:rPr>
        <w:t xml:space="preserve"> będą osoby lub podmioty, którym udostępniona zostanie dokumentacja postępowania w oparciu o art. 8 oraz art. 96 ust. 3 ustawy z dnia 29 stycznia 2004 r. – Prawo zamówień publicznych (Dz. U. z 2017 r. poz. 1579 i 2018), dalej „ustawa </w:t>
      </w:r>
      <w:proofErr w:type="spellStart"/>
      <w:r w:rsidRPr="00277BF3">
        <w:rPr>
          <w:rFonts w:ascii="Cambria" w:hAnsi="Cambria"/>
          <w:lang w:val="pl-PL"/>
        </w:rPr>
        <w:t>Pzp</w:t>
      </w:r>
      <w:proofErr w:type="spellEnd"/>
      <w:r w:rsidRPr="00277BF3">
        <w:rPr>
          <w:rFonts w:ascii="Cambria" w:hAnsi="Cambria"/>
          <w:lang w:val="pl-PL"/>
        </w:rPr>
        <w:t>”;</w:t>
      </w:r>
    </w:p>
    <w:p w14:paraId="51EFCFE4" w14:textId="020E7393" w:rsidR="00BC54A7" w:rsidRPr="00170BC5" w:rsidRDefault="00BC54A7" w:rsidP="008F7026">
      <w:pPr>
        <w:numPr>
          <w:ilvl w:val="0"/>
          <w:numId w:val="63"/>
        </w:numPr>
        <w:suppressAutoHyphens/>
        <w:spacing w:after="0"/>
        <w:ind w:left="1134" w:hanging="283"/>
        <w:jc w:val="both"/>
        <w:rPr>
          <w:rFonts w:ascii="Cambria" w:hAnsi="Cambria"/>
          <w:lang w:val="pl-PL"/>
        </w:rPr>
      </w:pPr>
      <w:r w:rsidRPr="00170BC5">
        <w:rPr>
          <w:rFonts w:ascii="Cambria" w:hAnsi="Cambria"/>
          <w:lang w:val="pl-PL"/>
        </w:rPr>
        <w:t xml:space="preserve">Pani/Pana dane osobowe będą przechowywane, zgodnie z </w:t>
      </w:r>
      <w:r w:rsidR="00170BC5" w:rsidRPr="00170BC5">
        <w:rPr>
          <w:rFonts w:ascii="Cambria" w:hAnsi="Cambria"/>
          <w:lang w:val="pl-PL"/>
        </w:rPr>
        <w:t>dokumentami programowymi Regionalnego Programu Operacyjnego Województwa Dolnośląskiego na lata 2014-2020</w:t>
      </w:r>
      <w:r w:rsidRPr="00170BC5">
        <w:rPr>
          <w:rFonts w:ascii="Cambria" w:hAnsi="Cambria"/>
          <w:lang w:val="pl-PL"/>
        </w:rPr>
        <w:t xml:space="preserve">, przez okres </w:t>
      </w:r>
      <w:r w:rsidR="00170BC5" w:rsidRPr="00170BC5">
        <w:rPr>
          <w:rFonts w:ascii="Cambria" w:hAnsi="Cambria"/>
          <w:lang w:val="pl-PL"/>
        </w:rPr>
        <w:t>10</w:t>
      </w:r>
      <w:r w:rsidRPr="00170BC5">
        <w:rPr>
          <w:rFonts w:ascii="Cambria" w:hAnsi="Cambria"/>
          <w:lang w:val="pl-PL"/>
        </w:rPr>
        <w:t xml:space="preserve"> lat od dnia zakończenia </w:t>
      </w:r>
      <w:r w:rsidR="00170BC5" w:rsidRPr="00170BC5">
        <w:rPr>
          <w:rFonts w:ascii="Cambria" w:hAnsi="Cambria"/>
          <w:lang w:val="pl-PL"/>
        </w:rPr>
        <w:t>Programu Operacyjnego Województwa Dolnośląskiego 2014-2020</w:t>
      </w:r>
      <w:r w:rsidRPr="00170BC5">
        <w:rPr>
          <w:rFonts w:ascii="Cambria" w:hAnsi="Cambria"/>
          <w:lang w:val="pl-PL"/>
        </w:rPr>
        <w:t>;</w:t>
      </w:r>
    </w:p>
    <w:p w14:paraId="78074B85" w14:textId="77777777" w:rsidR="00BC54A7" w:rsidRPr="00277BF3" w:rsidRDefault="00BC54A7" w:rsidP="008F7026">
      <w:pPr>
        <w:numPr>
          <w:ilvl w:val="0"/>
          <w:numId w:val="63"/>
        </w:numPr>
        <w:suppressAutoHyphens/>
        <w:spacing w:after="0"/>
        <w:ind w:left="1134" w:hanging="283"/>
        <w:jc w:val="both"/>
        <w:rPr>
          <w:rFonts w:ascii="Cambria" w:hAnsi="Cambria"/>
          <w:lang w:val="pl-PL"/>
        </w:rPr>
      </w:pPr>
      <w:r w:rsidRPr="00277BF3">
        <w:rPr>
          <w:rFonts w:ascii="Cambria" w:hAnsi="Cambria"/>
          <w:lang w:val="pl-PL"/>
        </w:rPr>
        <w:t xml:space="preserve">obowiązek podania przez Panią/Pana danych osobowych bezpośrednio Pani/Pana dotyczących jest wymogiem ustawowym określonym w przepisach ustawy </w:t>
      </w:r>
      <w:proofErr w:type="spellStart"/>
      <w:r w:rsidRPr="00277BF3">
        <w:rPr>
          <w:rFonts w:ascii="Cambria" w:hAnsi="Cambria"/>
          <w:lang w:val="pl-PL"/>
        </w:rPr>
        <w:t>Pzp</w:t>
      </w:r>
      <w:proofErr w:type="spellEnd"/>
      <w:r w:rsidRPr="00277BF3">
        <w:rPr>
          <w:rFonts w:ascii="Cambria" w:hAnsi="Cambria"/>
          <w:lang w:val="pl-PL"/>
        </w:rPr>
        <w:t xml:space="preserve">, związanym z udziałem w postępowaniu o udzielenie zamówienia publicznego; konsekwencje niepodania określonych danych wynikają z ustawy </w:t>
      </w:r>
      <w:proofErr w:type="spellStart"/>
      <w:r w:rsidRPr="00277BF3">
        <w:rPr>
          <w:rFonts w:ascii="Cambria" w:hAnsi="Cambria"/>
          <w:lang w:val="pl-PL"/>
        </w:rPr>
        <w:t>Pzp</w:t>
      </w:r>
      <w:proofErr w:type="spellEnd"/>
      <w:r w:rsidRPr="00277BF3">
        <w:rPr>
          <w:rFonts w:ascii="Cambria" w:hAnsi="Cambria"/>
          <w:lang w:val="pl-PL"/>
        </w:rPr>
        <w:t>;</w:t>
      </w:r>
    </w:p>
    <w:p w14:paraId="4AE92A85" w14:textId="77777777" w:rsidR="00BC54A7" w:rsidRPr="00277BF3" w:rsidRDefault="00BC54A7" w:rsidP="008F7026">
      <w:pPr>
        <w:numPr>
          <w:ilvl w:val="0"/>
          <w:numId w:val="63"/>
        </w:numPr>
        <w:suppressAutoHyphens/>
        <w:spacing w:after="0"/>
        <w:ind w:left="1134" w:hanging="283"/>
        <w:jc w:val="both"/>
        <w:rPr>
          <w:rFonts w:ascii="Cambria" w:hAnsi="Cambria"/>
          <w:lang w:val="pl-PL"/>
        </w:rPr>
      </w:pPr>
      <w:r w:rsidRPr="00277BF3">
        <w:rPr>
          <w:rFonts w:ascii="Cambria" w:hAnsi="Cambria"/>
          <w:lang w:val="pl-PL"/>
        </w:rPr>
        <w:t>w odniesieniu do Pani/Pana danych osobowych decyzje nie będą podejmowane w sposób zautomatyzowany, stosownie do art. 22 RODO;</w:t>
      </w:r>
    </w:p>
    <w:p w14:paraId="6E111E3C" w14:textId="77777777" w:rsidR="00BC54A7" w:rsidRPr="00277BF3" w:rsidRDefault="00BC54A7" w:rsidP="008F7026">
      <w:pPr>
        <w:numPr>
          <w:ilvl w:val="0"/>
          <w:numId w:val="63"/>
        </w:numPr>
        <w:suppressAutoHyphens/>
        <w:spacing w:after="0"/>
        <w:ind w:left="1134" w:hanging="283"/>
        <w:jc w:val="both"/>
        <w:rPr>
          <w:rFonts w:ascii="Cambria" w:hAnsi="Cambria"/>
        </w:rPr>
      </w:pPr>
      <w:r w:rsidRPr="00277BF3">
        <w:rPr>
          <w:rFonts w:ascii="Cambria" w:hAnsi="Cambria"/>
          <w:lang w:val="sma-NO"/>
        </w:rPr>
        <w:t>posiada</w:t>
      </w:r>
      <w:r w:rsidRPr="00277BF3">
        <w:rPr>
          <w:rFonts w:ascii="Cambria" w:hAnsi="Cambria"/>
          <w:lang w:val="de-CH"/>
        </w:rPr>
        <w:t xml:space="preserve"> Pani</w:t>
      </w:r>
      <w:r w:rsidRPr="00277BF3">
        <w:rPr>
          <w:rFonts w:ascii="Cambria" w:hAnsi="Cambria"/>
        </w:rPr>
        <w:t>/Pan:</w:t>
      </w:r>
    </w:p>
    <w:p w14:paraId="21C1CF8C" w14:textId="77777777" w:rsidR="00BC54A7" w:rsidRPr="00277BF3" w:rsidRDefault="00BC54A7" w:rsidP="008F7026">
      <w:pPr>
        <w:numPr>
          <w:ilvl w:val="0"/>
          <w:numId w:val="64"/>
        </w:numPr>
        <w:suppressAutoHyphens/>
        <w:spacing w:after="0"/>
        <w:ind w:left="1134" w:hanging="283"/>
        <w:jc w:val="both"/>
        <w:rPr>
          <w:rFonts w:ascii="Cambria" w:hAnsi="Cambria"/>
          <w:lang w:val="pl-PL"/>
        </w:rPr>
      </w:pPr>
      <w:r w:rsidRPr="00277BF3">
        <w:rPr>
          <w:rFonts w:ascii="Cambria" w:hAnsi="Cambria"/>
          <w:lang w:val="pl-PL"/>
        </w:rPr>
        <w:t>na podstawie art. 15 RODO prawo dostępu do danych osobowych Pani/Pana dotyczących;</w:t>
      </w:r>
    </w:p>
    <w:p w14:paraId="2343E921" w14:textId="77777777" w:rsidR="00BC54A7" w:rsidRPr="00277BF3" w:rsidRDefault="00BC54A7" w:rsidP="008F7026">
      <w:pPr>
        <w:numPr>
          <w:ilvl w:val="0"/>
          <w:numId w:val="64"/>
        </w:numPr>
        <w:suppressAutoHyphens/>
        <w:spacing w:after="0"/>
        <w:ind w:left="1134" w:hanging="283"/>
        <w:jc w:val="both"/>
        <w:rPr>
          <w:rFonts w:ascii="Cambria" w:hAnsi="Cambria"/>
          <w:lang w:val="pl-PL"/>
        </w:rPr>
      </w:pPr>
      <w:r w:rsidRPr="00277BF3">
        <w:rPr>
          <w:rFonts w:ascii="Cambria" w:hAnsi="Cambria"/>
          <w:lang w:val="pl-PL"/>
        </w:rPr>
        <w:t xml:space="preserve">na podstawie art. 16 RODO prawo do sprostowania Pani/Pana danych osobowych </w:t>
      </w:r>
      <w:r w:rsidRPr="00277BF3">
        <w:rPr>
          <w:rFonts w:ascii="Cambria" w:hAnsi="Cambria"/>
          <w:b/>
          <w:vertAlign w:val="superscript"/>
          <w:lang w:val="pl-PL"/>
        </w:rPr>
        <w:t>**</w:t>
      </w:r>
      <w:r w:rsidRPr="00277BF3">
        <w:rPr>
          <w:rFonts w:ascii="Cambria" w:hAnsi="Cambria"/>
          <w:lang w:val="pl-PL"/>
        </w:rPr>
        <w:t>;</w:t>
      </w:r>
    </w:p>
    <w:p w14:paraId="7F536476" w14:textId="77777777" w:rsidR="00BC54A7" w:rsidRPr="00277BF3" w:rsidRDefault="00BC54A7" w:rsidP="008F7026">
      <w:pPr>
        <w:numPr>
          <w:ilvl w:val="0"/>
          <w:numId w:val="64"/>
        </w:numPr>
        <w:suppressAutoHyphens/>
        <w:spacing w:after="0"/>
        <w:ind w:left="1134" w:hanging="283"/>
        <w:jc w:val="both"/>
        <w:rPr>
          <w:rFonts w:ascii="Cambria" w:hAnsi="Cambria"/>
          <w:lang w:val="sma-NO"/>
        </w:rPr>
      </w:pPr>
      <w:r w:rsidRPr="00277BF3">
        <w:rPr>
          <w:rFonts w:ascii="Cambria" w:hAnsi="Cambria"/>
          <w:lang w:val="pl-PL"/>
        </w:rPr>
        <w:t>na podstawie art. 18 RODO prawo żądania od administratora ograniczenia przetwarzania danych osobowych z zastrzeżeniem przypadków, o których mowa w art. 18 ust. 2 RODO ***;</w:t>
      </w:r>
    </w:p>
    <w:p w14:paraId="3D41FC07" w14:textId="77777777" w:rsidR="00BC54A7" w:rsidRPr="00277BF3" w:rsidRDefault="00BC54A7" w:rsidP="008F7026">
      <w:pPr>
        <w:numPr>
          <w:ilvl w:val="0"/>
          <w:numId w:val="64"/>
        </w:numPr>
        <w:suppressAutoHyphens/>
        <w:spacing w:after="0"/>
        <w:ind w:left="1134" w:hanging="283"/>
        <w:jc w:val="both"/>
        <w:rPr>
          <w:rFonts w:ascii="Cambria" w:hAnsi="Cambria"/>
          <w:i/>
          <w:lang w:val="pl-PL"/>
        </w:rPr>
      </w:pPr>
      <w:r w:rsidRPr="00277BF3">
        <w:rPr>
          <w:rFonts w:ascii="Cambria" w:hAnsi="Cambria"/>
          <w:lang w:val="sma-NO"/>
        </w:rPr>
        <w:t>prawo</w:t>
      </w:r>
      <w:r w:rsidRPr="00277BF3">
        <w:rPr>
          <w:rFonts w:ascii="Cambria" w:hAnsi="Cambria"/>
          <w:lang w:val="pl-PL"/>
        </w:rPr>
        <w:t xml:space="preserve"> do</w:t>
      </w:r>
      <w:r w:rsidRPr="00277BF3">
        <w:rPr>
          <w:rFonts w:ascii="Cambria" w:hAnsi="Cambria"/>
          <w:lang w:val="sma-NO"/>
        </w:rPr>
        <w:t xml:space="preserve"> wniesienia</w:t>
      </w:r>
      <w:r w:rsidRPr="00277BF3">
        <w:rPr>
          <w:rFonts w:ascii="Cambria" w:hAnsi="Cambria"/>
          <w:lang w:val="pl-PL"/>
        </w:rPr>
        <w:t xml:space="preserve"> skargi do Prezesa Urzędu Ochrony Danych Osobowych, gdy uzna Pani/Pan, że przetwarzanie danych osobowych Pani/Pana dotyczących narusza przepisy RODO;</w:t>
      </w:r>
    </w:p>
    <w:p w14:paraId="276E6772" w14:textId="77777777" w:rsidR="00BC54A7" w:rsidRPr="00277BF3" w:rsidRDefault="00BC54A7" w:rsidP="008F7026">
      <w:pPr>
        <w:numPr>
          <w:ilvl w:val="0"/>
          <w:numId w:val="63"/>
        </w:numPr>
        <w:suppressAutoHyphens/>
        <w:spacing w:after="0"/>
        <w:ind w:left="1134" w:hanging="283"/>
        <w:jc w:val="both"/>
        <w:rPr>
          <w:rFonts w:ascii="Cambria" w:hAnsi="Cambria"/>
          <w:i/>
        </w:rPr>
      </w:pPr>
      <w:r w:rsidRPr="00277BF3">
        <w:rPr>
          <w:rFonts w:ascii="Cambria" w:hAnsi="Cambria"/>
          <w:lang w:val="pl-PL"/>
        </w:rPr>
        <w:t>nie przysługuje Pani/Panu</w:t>
      </w:r>
      <w:r w:rsidRPr="00277BF3">
        <w:rPr>
          <w:rFonts w:ascii="Cambria" w:hAnsi="Cambria"/>
        </w:rPr>
        <w:t>:</w:t>
      </w:r>
    </w:p>
    <w:p w14:paraId="51833E27" w14:textId="77777777" w:rsidR="00BC54A7" w:rsidRPr="00277BF3" w:rsidRDefault="00BC54A7" w:rsidP="008F7026">
      <w:pPr>
        <w:numPr>
          <w:ilvl w:val="0"/>
          <w:numId w:val="65"/>
        </w:numPr>
        <w:tabs>
          <w:tab w:val="left" w:pos="1134"/>
        </w:tabs>
        <w:suppressAutoHyphens/>
        <w:spacing w:after="0"/>
        <w:ind w:left="1134" w:hanging="283"/>
        <w:jc w:val="both"/>
        <w:rPr>
          <w:rFonts w:ascii="Cambria" w:hAnsi="Cambria"/>
          <w:i/>
          <w:lang w:val="pl-PL"/>
        </w:rPr>
      </w:pPr>
      <w:r w:rsidRPr="00277BF3">
        <w:rPr>
          <w:rFonts w:ascii="Cambria" w:hAnsi="Cambria"/>
          <w:lang w:val="pl-PL"/>
        </w:rPr>
        <w:t>w związku z art. 17 ust. 3 lit. b, d lub e RODO prawo do usunięcia danych osobowych;</w:t>
      </w:r>
    </w:p>
    <w:p w14:paraId="32F451C9" w14:textId="77777777" w:rsidR="00BC54A7" w:rsidRPr="00277BF3" w:rsidRDefault="00BC54A7" w:rsidP="008F7026">
      <w:pPr>
        <w:numPr>
          <w:ilvl w:val="0"/>
          <w:numId w:val="65"/>
        </w:numPr>
        <w:tabs>
          <w:tab w:val="left" w:pos="1134"/>
        </w:tabs>
        <w:suppressAutoHyphens/>
        <w:spacing w:after="0"/>
        <w:ind w:left="1134" w:hanging="283"/>
        <w:jc w:val="both"/>
        <w:rPr>
          <w:rFonts w:ascii="Cambria" w:hAnsi="Cambria"/>
          <w:b/>
          <w:i/>
          <w:lang w:val="pl-PL"/>
        </w:rPr>
      </w:pPr>
      <w:r w:rsidRPr="00277BF3">
        <w:rPr>
          <w:rFonts w:ascii="Cambria" w:hAnsi="Cambria"/>
          <w:lang w:val="pl-PL"/>
        </w:rPr>
        <w:t>prawo do przenoszenia danych osobowych, o którym mowa w art. 20 RODO;</w:t>
      </w:r>
    </w:p>
    <w:p w14:paraId="61F249E9" w14:textId="77777777" w:rsidR="00BC54A7" w:rsidRPr="00277BF3" w:rsidRDefault="00BC54A7" w:rsidP="008F7026">
      <w:pPr>
        <w:numPr>
          <w:ilvl w:val="0"/>
          <w:numId w:val="65"/>
        </w:numPr>
        <w:tabs>
          <w:tab w:val="left" w:pos="1134"/>
        </w:tabs>
        <w:suppressAutoHyphens/>
        <w:spacing w:after="0"/>
        <w:ind w:left="1134" w:hanging="283"/>
        <w:jc w:val="both"/>
        <w:rPr>
          <w:rFonts w:ascii="Cambria" w:hAnsi="Cambria"/>
          <w:b/>
          <w:i/>
          <w:lang w:val="pl-PL"/>
        </w:rPr>
      </w:pPr>
      <w:r w:rsidRPr="00277BF3">
        <w:rPr>
          <w:rFonts w:ascii="Cambria" w:hAnsi="Cambria"/>
          <w:b/>
          <w:lang w:val="pl-PL"/>
        </w:rPr>
        <w:t>na podstawie art. 21 RODO prawo sprzeciwu,</w:t>
      </w:r>
      <w:r w:rsidRPr="00277BF3">
        <w:rPr>
          <w:rFonts w:ascii="Cambria" w:hAnsi="Cambria"/>
          <w:b/>
          <w:lang w:val="sma-NO"/>
        </w:rPr>
        <w:t xml:space="preserve"> wobec</w:t>
      </w:r>
      <w:r w:rsidRPr="00277BF3">
        <w:rPr>
          <w:rFonts w:ascii="Cambria" w:hAnsi="Cambria"/>
          <w:b/>
          <w:lang w:val="pl-PL"/>
        </w:rPr>
        <w:t xml:space="preserve"> przetwarzania danych osobowych, gdyż podstawą prawną przetwarzania Pani/Pana danych osobowych jest art. 6 ust. 1 lit. c RODO</w:t>
      </w:r>
      <w:r w:rsidRPr="00277BF3">
        <w:rPr>
          <w:rFonts w:ascii="Cambria" w:hAnsi="Cambria"/>
          <w:lang w:val="pl-PL"/>
        </w:rPr>
        <w:t>.</w:t>
      </w:r>
      <w:r w:rsidRPr="00277BF3">
        <w:rPr>
          <w:rFonts w:ascii="Cambria" w:hAnsi="Cambria"/>
          <w:b/>
          <w:lang w:val="pl-PL"/>
        </w:rPr>
        <w:t xml:space="preserve"> </w:t>
      </w:r>
    </w:p>
    <w:p w14:paraId="270A4AD6" w14:textId="77777777" w:rsidR="00BC54A7" w:rsidRPr="00277BF3" w:rsidRDefault="00BC54A7" w:rsidP="00BC54A7">
      <w:pPr>
        <w:rPr>
          <w:rFonts w:ascii="Cambria" w:hAnsi="Cambria"/>
          <w:lang w:val="pl-PL"/>
        </w:rPr>
      </w:pPr>
      <w:r w:rsidRPr="00277BF3">
        <w:rPr>
          <w:rFonts w:ascii="Cambria" w:hAnsi="Cambria"/>
          <w:lang w:val="pl-PL"/>
        </w:rPr>
        <w:lastRenderedPageBreak/>
        <w:t>______________________</w:t>
      </w:r>
    </w:p>
    <w:p w14:paraId="50E5A964" w14:textId="77777777" w:rsidR="00BC54A7" w:rsidRPr="00277BF3" w:rsidRDefault="00BC54A7" w:rsidP="00BC54A7">
      <w:pPr>
        <w:jc w:val="both"/>
        <w:rPr>
          <w:rFonts w:ascii="Cambria" w:hAnsi="Cambria"/>
          <w:i/>
          <w:sz w:val="18"/>
          <w:lang w:val="pl-PL"/>
        </w:rPr>
      </w:pPr>
      <w:r w:rsidRPr="00277BF3">
        <w:rPr>
          <w:rFonts w:ascii="Cambria" w:hAnsi="Cambria"/>
          <w:b/>
          <w:i/>
          <w:sz w:val="18"/>
          <w:vertAlign w:val="superscript"/>
          <w:lang w:val="pl-PL"/>
        </w:rPr>
        <w:t xml:space="preserve">** </w:t>
      </w:r>
      <w:r w:rsidRPr="00277BF3">
        <w:rPr>
          <w:rFonts w:ascii="Cambria" w:hAnsi="Cambria"/>
          <w:b/>
          <w:i/>
          <w:sz w:val="18"/>
          <w:lang w:val="pl-PL"/>
        </w:rPr>
        <w:t>Wyjaśnienie:</w:t>
      </w:r>
      <w:r w:rsidRPr="00277BF3">
        <w:rPr>
          <w:rFonts w:ascii="Cambria" w:hAnsi="Cambria"/>
          <w:i/>
          <w:sz w:val="18"/>
          <w:lang w:val="pl-PL"/>
        </w:rPr>
        <w:t xml:space="preserve"> skorzystanie z prawa do sprostowania nie może skutkować zmianą wyniku postępowania o udzielenie zamówienia publicznego ani zmianą postanowień umowy w zakresie niezgodnym z ustawą </w:t>
      </w:r>
      <w:proofErr w:type="spellStart"/>
      <w:r w:rsidRPr="00277BF3">
        <w:rPr>
          <w:rFonts w:ascii="Cambria" w:hAnsi="Cambria"/>
          <w:i/>
          <w:sz w:val="18"/>
          <w:lang w:val="pl-PL"/>
        </w:rPr>
        <w:t>Pzp</w:t>
      </w:r>
      <w:proofErr w:type="spellEnd"/>
      <w:r w:rsidRPr="00277BF3">
        <w:rPr>
          <w:rFonts w:ascii="Cambria" w:hAnsi="Cambria"/>
          <w:i/>
          <w:sz w:val="18"/>
          <w:lang w:val="pl-PL"/>
        </w:rPr>
        <w:t xml:space="preserve"> oraz nie może naruszać integralności protokołu oraz jego załączników.</w:t>
      </w:r>
    </w:p>
    <w:p w14:paraId="64F22F66" w14:textId="15A03D45" w:rsidR="00540BD3" w:rsidRPr="00BC54A7" w:rsidRDefault="00BC54A7" w:rsidP="00BC54A7">
      <w:pPr>
        <w:jc w:val="both"/>
        <w:rPr>
          <w:rFonts w:ascii="Cambria" w:hAnsi="Cambria"/>
          <w:sz w:val="18"/>
          <w:lang w:val="pl-PL"/>
        </w:rPr>
      </w:pPr>
      <w:r w:rsidRPr="00277BF3">
        <w:rPr>
          <w:rFonts w:ascii="Cambria" w:hAnsi="Cambria"/>
          <w:b/>
          <w:i/>
          <w:sz w:val="18"/>
          <w:vertAlign w:val="superscript"/>
          <w:lang w:val="pl-PL"/>
        </w:rPr>
        <w:t xml:space="preserve">*** </w:t>
      </w:r>
      <w:r w:rsidRPr="00277BF3">
        <w:rPr>
          <w:rFonts w:ascii="Cambria" w:hAnsi="Cambria"/>
          <w:b/>
          <w:i/>
          <w:sz w:val="18"/>
          <w:lang w:val="pl-PL"/>
        </w:rPr>
        <w:t>Wyjaśnienie:</w:t>
      </w:r>
      <w:r w:rsidRPr="00277BF3">
        <w:rPr>
          <w:rFonts w:ascii="Cambria" w:hAnsi="Cambria"/>
          <w:i/>
          <w:sz w:val="18"/>
          <w:lang w:val="pl-PL"/>
        </w:rPr>
        <w:t xml:space="preserve"> prawo do ograniczenia przetwarzania nie ma zastosowania w odniesieniu do przechowywania, w celu</w:t>
      </w:r>
      <w:r w:rsidRPr="00277BF3">
        <w:rPr>
          <w:rFonts w:ascii="Cambria" w:hAnsi="Cambria"/>
          <w:i/>
          <w:sz w:val="18"/>
          <w:lang w:val="sma-NO"/>
        </w:rPr>
        <w:t xml:space="preserve"> zapewnienia</w:t>
      </w:r>
      <w:r w:rsidRPr="00277BF3">
        <w:rPr>
          <w:rFonts w:ascii="Cambria" w:hAnsi="Cambria"/>
          <w:i/>
          <w:sz w:val="18"/>
          <w:lang w:val="pl-PL"/>
        </w:rPr>
        <w:t xml:space="preserve"> korzystania ze środków ochrony prawnej lub w celu ochrony praw innej osoby fizycznej lub prawnej, lub z uwagi na ważne względy interesu</w:t>
      </w:r>
      <w:r w:rsidRPr="00277BF3">
        <w:rPr>
          <w:rFonts w:ascii="Cambria" w:hAnsi="Cambria"/>
          <w:i/>
          <w:sz w:val="18"/>
          <w:lang w:val="sma-NO"/>
        </w:rPr>
        <w:t xml:space="preserve"> publicznego</w:t>
      </w:r>
      <w:r w:rsidRPr="00277BF3">
        <w:rPr>
          <w:rFonts w:ascii="Cambria" w:hAnsi="Cambria"/>
          <w:i/>
          <w:sz w:val="18"/>
          <w:lang w:val="pl-PL"/>
        </w:rPr>
        <w:t xml:space="preserve"> Unii Europejskiej lub państwa członkowskiego.”</w:t>
      </w:r>
    </w:p>
    <w:p w14:paraId="3A115451" w14:textId="77777777" w:rsidR="00540BD3" w:rsidRPr="007703C5" w:rsidRDefault="00540BD3" w:rsidP="00AF49FD">
      <w:pPr>
        <w:pStyle w:val="Akapitzlist"/>
        <w:spacing w:before="120" w:line="276" w:lineRule="auto"/>
        <w:ind w:left="709"/>
        <w:jc w:val="right"/>
        <w:rPr>
          <w:rFonts w:ascii="Cambria" w:hAnsi="Cambria"/>
          <w:b/>
          <w:sz w:val="22"/>
          <w:szCs w:val="22"/>
        </w:rPr>
      </w:pPr>
      <w:r w:rsidRPr="007703C5">
        <w:rPr>
          <w:rFonts w:ascii="Cambria" w:hAnsi="Cambria"/>
          <w:b/>
          <w:sz w:val="22"/>
          <w:szCs w:val="22"/>
        </w:rPr>
        <w:t>Zatwierdzam:</w:t>
      </w:r>
    </w:p>
    <w:p w14:paraId="36D0C574" w14:textId="77777777" w:rsidR="00540BD3" w:rsidRPr="007703C5" w:rsidRDefault="00540BD3" w:rsidP="00AF49FD">
      <w:pPr>
        <w:pStyle w:val="Akapitzlist"/>
        <w:spacing w:before="120" w:line="276" w:lineRule="auto"/>
        <w:ind w:left="709"/>
        <w:jc w:val="right"/>
        <w:rPr>
          <w:rFonts w:ascii="Cambria" w:hAnsi="Cambria"/>
          <w:b/>
          <w:sz w:val="22"/>
          <w:szCs w:val="22"/>
        </w:rPr>
      </w:pPr>
      <w:r w:rsidRPr="007703C5">
        <w:rPr>
          <w:rFonts w:ascii="Cambria" w:hAnsi="Cambria"/>
          <w:b/>
          <w:sz w:val="22"/>
          <w:szCs w:val="22"/>
        </w:rPr>
        <w:t>Kierownik Zamawiającego</w:t>
      </w:r>
    </w:p>
    <w:p w14:paraId="0233CE68" w14:textId="77777777" w:rsidR="00540BD3" w:rsidRPr="007703C5" w:rsidRDefault="00540BD3" w:rsidP="00AF49FD">
      <w:pPr>
        <w:pStyle w:val="Akapitzlist"/>
        <w:spacing w:before="120" w:line="276" w:lineRule="auto"/>
        <w:ind w:left="709"/>
        <w:jc w:val="right"/>
        <w:rPr>
          <w:rFonts w:ascii="Cambria" w:hAnsi="Cambria"/>
          <w:b/>
          <w:sz w:val="22"/>
          <w:szCs w:val="22"/>
        </w:rPr>
      </w:pPr>
    </w:p>
    <w:p w14:paraId="18822867" w14:textId="77777777" w:rsidR="00540BD3" w:rsidRPr="007703C5" w:rsidRDefault="00540BD3" w:rsidP="00AF49FD">
      <w:pPr>
        <w:pStyle w:val="Akapitzlist"/>
        <w:spacing w:before="120" w:line="276" w:lineRule="auto"/>
        <w:ind w:left="709"/>
        <w:jc w:val="both"/>
        <w:rPr>
          <w:rFonts w:ascii="Cambria" w:hAnsi="Cambria"/>
          <w:sz w:val="20"/>
          <w:szCs w:val="22"/>
        </w:rPr>
      </w:pPr>
      <w:r w:rsidRPr="007703C5">
        <w:rPr>
          <w:rFonts w:ascii="Cambria" w:hAnsi="Cambria"/>
          <w:sz w:val="20"/>
          <w:szCs w:val="22"/>
        </w:rPr>
        <w:t>Załączniki:</w:t>
      </w:r>
    </w:p>
    <w:p w14:paraId="5454A8DF" w14:textId="46D9E875" w:rsidR="00540BD3" w:rsidRDefault="00540BD3" w:rsidP="00AF49FD">
      <w:pPr>
        <w:pStyle w:val="Akapitzlist"/>
        <w:numPr>
          <w:ilvl w:val="0"/>
          <w:numId w:val="21"/>
        </w:numPr>
        <w:suppressAutoHyphens/>
        <w:spacing w:before="120" w:line="276" w:lineRule="auto"/>
        <w:jc w:val="both"/>
        <w:rPr>
          <w:rFonts w:ascii="Cambria" w:hAnsi="Cambria"/>
          <w:sz w:val="20"/>
          <w:szCs w:val="22"/>
        </w:rPr>
      </w:pPr>
      <w:r w:rsidRPr="007703C5">
        <w:rPr>
          <w:rFonts w:ascii="Cambria" w:hAnsi="Cambria"/>
          <w:sz w:val="20"/>
          <w:szCs w:val="22"/>
        </w:rPr>
        <w:t>Załącznik nr 1 – Formularz Ofertowy – wzór</w:t>
      </w:r>
    </w:p>
    <w:p w14:paraId="157F435C" w14:textId="4ADA53DE" w:rsidR="002B4785" w:rsidRPr="002B4785" w:rsidRDefault="00D02857" w:rsidP="008F7026">
      <w:pPr>
        <w:pStyle w:val="Akapitzlist"/>
        <w:numPr>
          <w:ilvl w:val="0"/>
          <w:numId w:val="62"/>
        </w:numPr>
        <w:suppressAutoHyphens/>
        <w:spacing w:before="120" w:line="276" w:lineRule="auto"/>
        <w:ind w:left="1418"/>
        <w:jc w:val="both"/>
        <w:rPr>
          <w:rFonts w:ascii="Cambria" w:hAnsi="Cambria"/>
          <w:sz w:val="20"/>
          <w:szCs w:val="22"/>
        </w:rPr>
      </w:pPr>
      <w:r w:rsidRPr="002B4785">
        <w:rPr>
          <w:rFonts w:ascii="Cambria" w:hAnsi="Cambria"/>
          <w:sz w:val="20"/>
          <w:lang w:val="pl-PL"/>
        </w:rPr>
        <w:t>Zał</w:t>
      </w:r>
      <w:r w:rsidRPr="002B4785">
        <w:rPr>
          <w:rFonts w:ascii="Cambria" w:hAnsi="Cambria"/>
          <w:sz w:val="20"/>
          <w:szCs w:val="22"/>
          <w:lang w:val="pl-PL"/>
        </w:rPr>
        <w:t>ącznik</w:t>
      </w:r>
      <w:r w:rsidRPr="002B4785">
        <w:rPr>
          <w:rFonts w:ascii="Cambria" w:hAnsi="Cambria"/>
          <w:sz w:val="20"/>
          <w:lang w:val="pl-PL"/>
        </w:rPr>
        <w:t xml:space="preserve"> nr 1.1 </w:t>
      </w:r>
      <w:r w:rsidR="002B4785">
        <w:rPr>
          <w:rFonts w:ascii="Cambria" w:hAnsi="Cambria"/>
          <w:sz w:val="20"/>
          <w:lang w:val="pl-PL"/>
        </w:rPr>
        <w:t>–</w:t>
      </w:r>
      <w:r w:rsidRPr="002B4785">
        <w:rPr>
          <w:rFonts w:ascii="Cambria" w:hAnsi="Cambria"/>
          <w:sz w:val="20"/>
          <w:lang w:val="pl-PL"/>
        </w:rPr>
        <w:t xml:space="preserve"> Zestawienie parametrów - infrastruktura informatyczna </w:t>
      </w:r>
      <w:r w:rsidR="002B4785" w:rsidRPr="002B4785">
        <w:rPr>
          <w:rFonts w:ascii="Cambria" w:hAnsi="Cambria"/>
          <w:sz w:val="20"/>
          <w:lang w:val="pl-PL"/>
        </w:rPr>
        <w:t>–</w:t>
      </w:r>
      <w:r w:rsidRPr="002B4785">
        <w:rPr>
          <w:rFonts w:ascii="Cambria" w:hAnsi="Cambria"/>
          <w:sz w:val="20"/>
          <w:lang w:val="pl-PL"/>
        </w:rPr>
        <w:t xml:space="preserve"> wzór</w:t>
      </w:r>
    </w:p>
    <w:p w14:paraId="481559E1" w14:textId="50B11965" w:rsidR="00D02857" w:rsidRPr="002B4785" w:rsidRDefault="00D02857" w:rsidP="008F7026">
      <w:pPr>
        <w:pStyle w:val="Akapitzlist"/>
        <w:numPr>
          <w:ilvl w:val="0"/>
          <w:numId w:val="62"/>
        </w:numPr>
        <w:suppressAutoHyphens/>
        <w:spacing w:before="120" w:line="276" w:lineRule="auto"/>
        <w:ind w:left="1418"/>
        <w:jc w:val="both"/>
        <w:rPr>
          <w:rFonts w:ascii="Cambria" w:hAnsi="Cambria"/>
          <w:sz w:val="20"/>
          <w:szCs w:val="22"/>
        </w:rPr>
      </w:pPr>
      <w:r w:rsidRPr="002B4785">
        <w:rPr>
          <w:rFonts w:ascii="Cambria" w:hAnsi="Cambria"/>
          <w:sz w:val="20"/>
          <w:szCs w:val="22"/>
        </w:rPr>
        <w:t>Zał</w:t>
      </w:r>
      <w:r w:rsidR="002B4785">
        <w:rPr>
          <w:rFonts w:ascii="Cambria" w:hAnsi="Cambria"/>
          <w:sz w:val="20"/>
          <w:szCs w:val="22"/>
          <w:lang w:val="pl-PL"/>
        </w:rPr>
        <w:t>ącznik</w:t>
      </w:r>
      <w:r w:rsidRPr="002B4785">
        <w:rPr>
          <w:rFonts w:ascii="Cambria" w:hAnsi="Cambria"/>
          <w:sz w:val="20"/>
          <w:szCs w:val="22"/>
        </w:rPr>
        <w:t xml:space="preserve"> nr 1.2 </w:t>
      </w:r>
      <w:r w:rsidR="002B4785">
        <w:rPr>
          <w:rFonts w:ascii="Cambria" w:hAnsi="Cambria"/>
          <w:sz w:val="20"/>
          <w:szCs w:val="22"/>
        </w:rPr>
        <w:t>–</w:t>
      </w:r>
      <w:r w:rsidRPr="002B4785">
        <w:rPr>
          <w:rFonts w:ascii="Cambria" w:hAnsi="Cambria"/>
          <w:sz w:val="20"/>
          <w:szCs w:val="22"/>
        </w:rPr>
        <w:t xml:space="preserve"> Formularz asortymentowo-cenowy</w:t>
      </w:r>
      <w:r w:rsidRPr="002B4785">
        <w:rPr>
          <w:rFonts w:ascii="Cambria" w:hAnsi="Cambria"/>
          <w:sz w:val="20"/>
          <w:szCs w:val="22"/>
          <w:lang w:val="pl-PL"/>
        </w:rPr>
        <w:t xml:space="preserve"> - wzór</w:t>
      </w:r>
    </w:p>
    <w:p w14:paraId="4EDF5F5C" w14:textId="20C38FED" w:rsidR="00540BD3" w:rsidRPr="002B4785" w:rsidRDefault="00540BD3" w:rsidP="00AF49FD">
      <w:pPr>
        <w:pStyle w:val="Akapitzlist"/>
        <w:numPr>
          <w:ilvl w:val="0"/>
          <w:numId w:val="21"/>
        </w:numPr>
        <w:suppressAutoHyphens/>
        <w:spacing w:before="120" w:line="276" w:lineRule="auto"/>
        <w:jc w:val="both"/>
        <w:rPr>
          <w:rFonts w:ascii="Cambria" w:hAnsi="Cambria"/>
          <w:sz w:val="20"/>
          <w:szCs w:val="22"/>
        </w:rPr>
      </w:pPr>
      <w:r w:rsidRPr="002B4785">
        <w:rPr>
          <w:rFonts w:ascii="Cambria" w:hAnsi="Cambria"/>
          <w:sz w:val="20"/>
          <w:szCs w:val="22"/>
        </w:rPr>
        <w:t xml:space="preserve">Załącznik nr 2 – </w:t>
      </w:r>
      <w:r w:rsidR="00AC5A53" w:rsidRPr="002B4785">
        <w:rPr>
          <w:rFonts w:ascii="Cambria" w:hAnsi="Cambria"/>
          <w:sz w:val="20"/>
          <w:szCs w:val="22"/>
          <w:lang w:val="pl-PL"/>
        </w:rPr>
        <w:t>Jednolity Europejski Dokument Zamówienia</w:t>
      </w:r>
      <w:r w:rsidRPr="002B4785">
        <w:rPr>
          <w:rFonts w:ascii="Cambria" w:hAnsi="Cambria"/>
          <w:sz w:val="20"/>
          <w:szCs w:val="22"/>
        </w:rPr>
        <w:t xml:space="preserve"> – wzór </w:t>
      </w:r>
    </w:p>
    <w:p w14:paraId="6A5A18EC" w14:textId="63796877" w:rsidR="00540BD3" w:rsidRDefault="00540BD3" w:rsidP="00AF49FD">
      <w:pPr>
        <w:pStyle w:val="Akapitzlist"/>
        <w:numPr>
          <w:ilvl w:val="0"/>
          <w:numId w:val="21"/>
        </w:numPr>
        <w:suppressAutoHyphens/>
        <w:spacing w:before="120" w:line="276" w:lineRule="auto"/>
        <w:jc w:val="both"/>
        <w:rPr>
          <w:rFonts w:ascii="Cambria" w:hAnsi="Cambria"/>
          <w:sz w:val="20"/>
          <w:szCs w:val="22"/>
        </w:rPr>
      </w:pPr>
      <w:r w:rsidRPr="007703C5">
        <w:rPr>
          <w:rFonts w:ascii="Cambria" w:hAnsi="Cambria"/>
          <w:sz w:val="20"/>
          <w:szCs w:val="22"/>
        </w:rPr>
        <w:t>Załącznik nr 3 – Wykaz zrealizowanych dostaw – wzór</w:t>
      </w:r>
    </w:p>
    <w:p w14:paraId="43A97A4B" w14:textId="352517EC" w:rsidR="00E50C74" w:rsidRPr="003025DA" w:rsidRDefault="00E50C74" w:rsidP="00AF49FD">
      <w:pPr>
        <w:pStyle w:val="Akapitzlist"/>
        <w:numPr>
          <w:ilvl w:val="0"/>
          <w:numId w:val="21"/>
        </w:numPr>
        <w:suppressAutoHyphens/>
        <w:spacing w:before="120" w:line="276" w:lineRule="auto"/>
        <w:jc w:val="both"/>
        <w:rPr>
          <w:rFonts w:ascii="Cambria" w:hAnsi="Cambria"/>
          <w:sz w:val="20"/>
          <w:szCs w:val="22"/>
        </w:rPr>
      </w:pPr>
      <w:r>
        <w:rPr>
          <w:rFonts w:ascii="Cambria" w:hAnsi="Cambria"/>
          <w:sz w:val="20"/>
          <w:szCs w:val="22"/>
          <w:lang w:val="pl-PL"/>
        </w:rPr>
        <w:t xml:space="preserve">Załącznik nr 4 – Wykaz osób skierowanych do realizacji zamówienia </w:t>
      </w:r>
      <w:r w:rsidR="003025DA">
        <w:rPr>
          <w:rFonts w:ascii="Cambria" w:hAnsi="Cambria"/>
          <w:sz w:val="20"/>
          <w:szCs w:val="22"/>
          <w:lang w:val="pl-PL"/>
        </w:rPr>
        <w:t>–</w:t>
      </w:r>
      <w:r>
        <w:rPr>
          <w:rFonts w:ascii="Cambria" w:hAnsi="Cambria"/>
          <w:sz w:val="20"/>
          <w:szCs w:val="22"/>
          <w:lang w:val="pl-PL"/>
        </w:rPr>
        <w:t xml:space="preserve"> wzór</w:t>
      </w:r>
    </w:p>
    <w:p w14:paraId="2E78AD4D" w14:textId="05FC2D75" w:rsidR="003025DA" w:rsidRPr="00507103" w:rsidRDefault="003025DA" w:rsidP="00AF49FD">
      <w:pPr>
        <w:pStyle w:val="Akapitzlist"/>
        <w:numPr>
          <w:ilvl w:val="0"/>
          <w:numId w:val="21"/>
        </w:numPr>
        <w:suppressAutoHyphens/>
        <w:spacing w:before="120" w:line="276" w:lineRule="auto"/>
        <w:jc w:val="both"/>
        <w:rPr>
          <w:rFonts w:ascii="Cambria" w:hAnsi="Cambria"/>
          <w:sz w:val="20"/>
          <w:szCs w:val="22"/>
        </w:rPr>
      </w:pPr>
      <w:r>
        <w:rPr>
          <w:rFonts w:ascii="Cambria" w:hAnsi="Cambria"/>
          <w:sz w:val="20"/>
          <w:szCs w:val="22"/>
          <w:lang w:val="pl-PL"/>
        </w:rPr>
        <w:t xml:space="preserve">Załącznik nr 5 – Oświadczenie dot. grupy kapitałowej </w:t>
      </w:r>
      <w:r w:rsidR="00507103">
        <w:rPr>
          <w:rFonts w:ascii="Cambria" w:hAnsi="Cambria"/>
          <w:sz w:val="20"/>
          <w:szCs w:val="22"/>
          <w:lang w:val="pl-PL"/>
        </w:rPr>
        <w:t>–</w:t>
      </w:r>
      <w:r>
        <w:rPr>
          <w:rFonts w:ascii="Cambria" w:hAnsi="Cambria"/>
          <w:sz w:val="20"/>
          <w:szCs w:val="22"/>
          <w:lang w:val="pl-PL"/>
        </w:rPr>
        <w:t xml:space="preserve"> wzór</w:t>
      </w:r>
    </w:p>
    <w:p w14:paraId="13F5D548" w14:textId="40374618" w:rsidR="00507103" w:rsidRPr="007703C5" w:rsidRDefault="00507103" w:rsidP="00AF49FD">
      <w:pPr>
        <w:pStyle w:val="Akapitzlist"/>
        <w:numPr>
          <w:ilvl w:val="0"/>
          <w:numId w:val="21"/>
        </w:numPr>
        <w:suppressAutoHyphens/>
        <w:spacing w:before="120" w:line="276" w:lineRule="auto"/>
        <w:jc w:val="both"/>
        <w:rPr>
          <w:rFonts w:ascii="Cambria" w:hAnsi="Cambria"/>
          <w:sz w:val="20"/>
          <w:szCs w:val="22"/>
        </w:rPr>
      </w:pPr>
      <w:r>
        <w:rPr>
          <w:rFonts w:ascii="Cambria" w:hAnsi="Cambria"/>
          <w:sz w:val="20"/>
          <w:szCs w:val="22"/>
          <w:lang w:val="pl-PL"/>
        </w:rPr>
        <w:t>Załącznik nr 6 – Identyfikator postępowania i klucz publiczny dla postępowania</w:t>
      </w:r>
    </w:p>
    <w:p w14:paraId="1D7B0109" w14:textId="77777777" w:rsidR="00A02140" w:rsidRPr="00507103" w:rsidRDefault="00A02140" w:rsidP="00AF49FD">
      <w:pPr>
        <w:jc w:val="both"/>
        <w:rPr>
          <w:rFonts w:ascii="Cambria" w:hAnsi="Cambria" w:cs="Calibri"/>
          <w:b/>
          <w:lang w:val="x-none"/>
        </w:rPr>
      </w:pPr>
    </w:p>
    <w:sectPr w:rsidR="00A02140" w:rsidRPr="00507103" w:rsidSect="00B26094">
      <w:headerReference w:type="default" r:id="rId19"/>
      <w:footerReference w:type="default" r:id="rId2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3FD68F" w16cid:durableId="20BB721D"/>
  <w16cid:commentId w16cid:paraId="439AB092" w16cid:durableId="20BB60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CECE6" w14:textId="77777777" w:rsidR="000F649E" w:rsidRDefault="000F649E" w:rsidP="00F03DBD">
      <w:pPr>
        <w:spacing w:after="0" w:line="240" w:lineRule="auto"/>
      </w:pPr>
      <w:r>
        <w:separator/>
      </w:r>
    </w:p>
  </w:endnote>
  <w:endnote w:type="continuationSeparator" w:id="0">
    <w:p w14:paraId="027547DD" w14:textId="77777777" w:rsidR="000F649E" w:rsidRDefault="000F649E" w:rsidP="00F03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charset w:val="EE"/>
    <w:family w:val="roman"/>
    <w:pitch w:val="default"/>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F8E47" w14:textId="77777777" w:rsidR="008A5A73" w:rsidRPr="00540BD3" w:rsidRDefault="008A5A73" w:rsidP="00540BD3">
    <w:pPr>
      <w:pStyle w:val="Stopka"/>
      <w:pBdr>
        <w:top w:val="single" w:sz="4" w:space="1" w:color="auto"/>
      </w:pBdr>
      <w:ind w:hanging="142"/>
      <w:rPr>
        <w:rFonts w:ascii="Cambria" w:hAnsi="Cambria"/>
        <w:i/>
        <w:sz w:val="20"/>
        <w:lang w:val="pl-P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ED6B2" w14:textId="20BBACD4" w:rsidR="008A5A73" w:rsidRPr="00E50C74" w:rsidRDefault="008A5A73" w:rsidP="00E50C74">
    <w:pPr>
      <w:pStyle w:val="Stopka"/>
      <w:pBdr>
        <w:top w:val="single" w:sz="4" w:space="1" w:color="auto"/>
      </w:pBdr>
      <w:ind w:left="1843" w:hanging="1985"/>
      <w:jc w:val="both"/>
      <w:rPr>
        <w:rFonts w:ascii="Cambria" w:hAnsi="Cambria"/>
        <w:i/>
        <w:sz w:val="20"/>
        <w:lang w:val="pl-PL"/>
      </w:rPr>
    </w:pPr>
    <w:r w:rsidRPr="00B6716A">
      <w:rPr>
        <w:rFonts w:ascii="Cambria" w:hAnsi="Cambria"/>
        <w:i/>
        <w:sz w:val="20"/>
        <w:lang w:val="pl-PL"/>
      </w:rPr>
      <w:t>Nazwa zamówienia</w:t>
    </w:r>
    <w:r w:rsidRPr="006D68BC">
      <w:rPr>
        <w:rFonts w:ascii="Cambria" w:hAnsi="Cambria"/>
        <w:i/>
        <w:sz w:val="20"/>
        <w:lang w:val="pl-PL"/>
      </w:rPr>
      <w:t xml:space="preserve">: </w:t>
    </w:r>
    <w:r w:rsidRPr="00E50C74">
      <w:rPr>
        <w:rFonts w:ascii="Cambria" w:hAnsi="Cambria"/>
        <w:i/>
        <w:sz w:val="20"/>
        <w:lang w:val="pl-PL"/>
      </w:rPr>
      <w:t>Dostawa sprzętu informatycznego wraz z oprogramowaniem i wdrożeniem Zintegrowanego Systemu Informatycznego oraz szkoleniem pracowników i promocją e-usług</w:t>
    </w:r>
  </w:p>
  <w:p w14:paraId="49FF1BBE" w14:textId="63B8737D" w:rsidR="008A5A73" w:rsidRPr="006D68BC" w:rsidRDefault="008A5A73" w:rsidP="004B2F6C">
    <w:pPr>
      <w:pStyle w:val="Stopka"/>
      <w:ind w:hanging="142"/>
      <w:rPr>
        <w:rFonts w:ascii="Cambria" w:hAnsi="Cambria"/>
        <w:i/>
        <w:sz w:val="20"/>
        <w:lang w:val="pl-PL"/>
      </w:rPr>
    </w:pPr>
    <w:r w:rsidRPr="00B6716A">
      <w:rPr>
        <w:rFonts w:ascii="Cambria" w:hAnsi="Cambria"/>
        <w:i/>
        <w:sz w:val="20"/>
        <w:lang w:val="pl-PL"/>
      </w:rPr>
      <w:t>Nr zamówienia</w:t>
    </w:r>
    <w:r w:rsidRPr="006D68BC">
      <w:rPr>
        <w:rFonts w:ascii="Cambria" w:hAnsi="Cambria"/>
        <w:i/>
        <w:sz w:val="20"/>
        <w:lang w:val="pl-PL"/>
      </w:rPr>
      <w:t>: ZP</w:t>
    </w:r>
    <w:r>
      <w:rPr>
        <w:rFonts w:ascii="Cambria" w:hAnsi="Cambria"/>
        <w:i/>
        <w:sz w:val="20"/>
        <w:lang w:val="pl-PL"/>
      </w:rPr>
      <w:t>-132/</w:t>
    </w:r>
    <w:r w:rsidRPr="006D68BC">
      <w:rPr>
        <w:rFonts w:ascii="Cambria" w:hAnsi="Cambria"/>
        <w:i/>
        <w:sz w:val="20"/>
        <w:lang w:val="pl-PL"/>
      </w:rPr>
      <w:t>PN/PGK/2019</w:t>
    </w:r>
  </w:p>
  <w:sdt>
    <w:sdtPr>
      <w:rPr>
        <w:lang w:val="pl-PL"/>
      </w:rPr>
      <w:id w:val="2104917751"/>
      <w:docPartObj>
        <w:docPartGallery w:val="Page Numbers (Bottom of Page)"/>
        <w:docPartUnique/>
      </w:docPartObj>
    </w:sdtPr>
    <w:sdtEndPr/>
    <w:sdtContent>
      <w:p w14:paraId="6B3564EA" w14:textId="245EDB80" w:rsidR="008A5A73" w:rsidRDefault="008A5A73" w:rsidP="00D51873">
        <w:pPr>
          <w:pStyle w:val="Stopka"/>
          <w:jc w:val="right"/>
        </w:pPr>
        <w:r>
          <w:rPr>
            <w:lang w:val="pl-PL"/>
          </w:rPr>
          <w:t xml:space="preserve">Strona | </w:t>
        </w:r>
        <w:r>
          <w:fldChar w:fldCharType="begin"/>
        </w:r>
        <w:r>
          <w:instrText>PAGE   \* MERGEFORMAT</w:instrText>
        </w:r>
        <w:r>
          <w:fldChar w:fldCharType="separate"/>
        </w:r>
        <w:r w:rsidR="0005055A" w:rsidRPr="0005055A">
          <w:rPr>
            <w:noProof/>
            <w:lang w:val="pl-PL"/>
          </w:rPr>
          <w:t>21</w:t>
        </w:r>
        <w:r>
          <w:fldChar w:fldCharType="end"/>
        </w:r>
        <w:r>
          <w:rPr>
            <w:lang w:val="pl-PL"/>
          </w:rPr>
          <w:t xml:space="preserve"> </w:t>
        </w:r>
      </w:p>
    </w:sdtContent>
  </w:sdt>
  <w:p w14:paraId="2F1693A2" w14:textId="730079E6" w:rsidR="008A5A73" w:rsidRDefault="008A5A73">
    <w:pPr>
      <w:pStyle w:val="Stopka"/>
      <w:pBdr>
        <w:top w:val="single" w:sz="4" w:space="1" w:color="D9D9D9" w:themeColor="background1" w:themeShade="D9"/>
      </w:pBdr>
      <w:rPr>
        <w:b/>
        <w:bCs/>
      </w:rPr>
    </w:pPr>
  </w:p>
  <w:p w14:paraId="789C7664" w14:textId="77777777" w:rsidR="008A5A73" w:rsidRPr="00664C58" w:rsidRDefault="008A5A73" w:rsidP="003173B5">
    <w:pPr>
      <w:pStyle w:val="Stopka"/>
      <w:tabs>
        <w:tab w:val="clear" w:pos="4536"/>
      </w:tabs>
      <w:jc w:val="both"/>
      <w:rPr>
        <w:sz w:val="20"/>
        <w:szCs w:val="20"/>
        <w:lang w:val="pl-P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DFE96" w14:textId="77777777" w:rsidR="000F649E" w:rsidRDefault="000F649E" w:rsidP="00F03DBD">
      <w:pPr>
        <w:spacing w:after="0" w:line="240" w:lineRule="auto"/>
      </w:pPr>
      <w:r>
        <w:separator/>
      </w:r>
    </w:p>
  </w:footnote>
  <w:footnote w:type="continuationSeparator" w:id="0">
    <w:p w14:paraId="1A53D15E" w14:textId="77777777" w:rsidR="000F649E" w:rsidRDefault="000F649E" w:rsidP="00F03D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E4D4F" w14:textId="77777777" w:rsidR="008A5A73" w:rsidRDefault="008A5A73">
    <w:pPr>
      <w:pStyle w:val="Nagwek"/>
    </w:pPr>
  </w:p>
  <w:p w14:paraId="2E088CFE" w14:textId="77777777" w:rsidR="008A5A73" w:rsidRDefault="008A5A73">
    <w:pPr>
      <w:pStyle w:val="Nagwek"/>
    </w:pPr>
  </w:p>
  <w:p w14:paraId="1915B615" w14:textId="77777777" w:rsidR="008A5A73" w:rsidRDefault="008A5A73" w:rsidP="00DD4097">
    <w:pPr>
      <w:pStyle w:val="Nagwek"/>
    </w:pPr>
    <w:r>
      <w:rPr>
        <w:noProof/>
        <w:lang w:val="pl-PL" w:eastAsia="pl-PL"/>
      </w:rPr>
      <w:drawing>
        <wp:inline distT="0" distB="0" distL="0" distR="0" wp14:anchorId="5EC0D4A4" wp14:editId="26AA77DD">
          <wp:extent cx="5760720" cy="717919"/>
          <wp:effectExtent l="0" t="0" r="0" b="6350"/>
          <wp:docPr id="1" name="Obraz 1" descr="C:\Users\admin\Documents\justyna\logotypy rpowd\Logotypy-obowiązujące-dla-RPO-WD-2014-2020-wersja-polska\FE_PR_DS_EU_EFRR\FE-PR-DS-EU-EFRR\Czarny\FE_PR-DS-UE_EFRR-poziom-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justyna\logotypy rpowd\Logotypy-obowiązujące-dla-RPO-WD-2014-2020-wersja-polska\FE_PR_DS_EU_EFRR\FE-PR-DS-EU-EFRR\Czarny\FE_PR-DS-UE_EFRR-poziom-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17919"/>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8A660" w14:textId="77777777" w:rsidR="008A5A73" w:rsidRDefault="008A5A73" w:rsidP="00D51873">
    <w:pPr>
      <w:pStyle w:val="Nagwek"/>
      <w:jc w:val="right"/>
    </w:pPr>
  </w:p>
  <w:p w14:paraId="78EFA039" w14:textId="7688F0BE" w:rsidR="008A5A73" w:rsidRDefault="008A5A73">
    <w:pPr>
      <w:pStyle w:val="Nagwek"/>
    </w:pPr>
    <w:r>
      <w:rPr>
        <w:noProof/>
        <w:lang w:val="pl-PL" w:eastAsia="pl-PL"/>
      </w:rPr>
      <w:drawing>
        <wp:inline distT="0" distB="0" distL="0" distR="0" wp14:anchorId="74C51C6B" wp14:editId="48E02B7B">
          <wp:extent cx="5760720" cy="717919"/>
          <wp:effectExtent l="0" t="0" r="0" b="6350"/>
          <wp:docPr id="2" name="Obraz 2" descr="C:\Users\admin\Documents\justyna\logotypy rpowd\Logotypy-obowiązujące-dla-RPO-WD-2014-2020-wersja-polska\FE_PR_DS_EU_EFRR\FE-PR-DS-EU-EFRR\Czarny\FE_PR-DS-UE_EFRR-poziom-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justyna\logotypy rpowd\Logotypy-obowiązujące-dla-RPO-WD-2014-2020-wersja-polska\FE_PR_DS_EU_EFRR\FE-PR-DS-EU-EFRR\Czarny\FE_PR-DS-UE_EFRR-poziom-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17919"/>
                  </a:xfrm>
                  <a:prstGeom prst="rect">
                    <a:avLst/>
                  </a:prstGeom>
                  <a:noFill/>
                  <a:ln>
                    <a:noFill/>
                  </a:ln>
                </pic:spPr>
              </pic:pic>
            </a:graphicData>
          </a:graphic>
        </wp:inline>
      </w:drawing>
    </w:r>
  </w:p>
  <w:p w14:paraId="7C442316" w14:textId="77777777" w:rsidR="008A5A73" w:rsidRDefault="008A5A7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911B7"/>
    <w:multiLevelType w:val="hybridMultilevel"/>
    <w:tmpl w:val="763E9B2E"/>
    <w:lvl w:ilvl="0" w:tplc="D40EB756">
      <w:start w:val="1"/>
      <w:numFmt w:val="lowerLetter"/>
      <w:lvlText w:val="%1)"/>
      <w:lvlJc w:val="left"/>
      <w:pPr>
        <w:ind w:left="1854" w:hanging="360"/>
      </w:pPr>
      <w:rPr>
        <w:rFonts w:ascii="Cambria" w:eastAsia="Lucida Sans Unicode" w:hAnsi="Cambria" w:cs="Arial"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 w15:restartNumberingAfterBreak="0">
    <w:nsid w:val="04FF6A89"/>
    <w:multiLevelType w:val="hybridMultilevel"/>
    <w:tmpl w:val="AB6605B6"/>
    <w:lvl w:ilvl="0" w:tplc="9662AA8E">
      <w:start w:val="1"/>
      <w:numFmt w:val="bullet"/>
      <w:lvlText w:val=""/>
      <w:lvlJc w:val="left"/>
      <w:pPr>
        <w:ind w:left="480" w:hanging="360"/>
      </w:pPr>
      <w:rPr>
        <w:rFonts w:ascii="Symbol" w:hAnsi="Symbol"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2" w15:restartNumberingAfterBreak="0">
    <w:nsid w:val="052A5A9B"/>
    <w:multiLevelType w:val="hybridMultilevel"/>
    <w:tmpl w:val="B0C4EDC2"/>
    <w:lvl w:ilvl="0" w:tplc="EF9CDA92">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69D5CFB"/>
    <w:multiLevelType w:val="hybridMultilevel"/>
    <w:tmpl w:val="762C04E2"/>
    <w:lvl w:ilvl="0" w:tplc="5CD0245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 w15:restartNumberingAfterBreak="0">
    <w:nsid w:val="088D3F93"/>
    <w:multiLevelType w:val="hybridMultilevel"/>
    <w:tmpl w:val="5B40FECE"/>
    <w:lvl w:ilvl="0" w:tplc="D944B23E">
      <w:start w:val="1"/>
      <w:numFmt w:val="bullet"/>
      <w:lvlText w:val="−"/>
      <w:lvlJc w:val="left"/>
      <w:pPr>
        <w:ind w:left="3130" w:hanging="360"/>
      </w:pPr>
      <w:rPr>
        <w:rFonts w:ascii="Times New Roman" w:hAnsi="Times New Roman" w:hint="default"/>
        <w:color w:val="auto"/>
      </w:rPr>
    </w:lvl>
    <w:lvl w:ilvl="1" w:tplc="04150003" w:tentative="1">
      <w:start w:val="1"/>
      <w:numFmt w:val="bullet"/>
      <w:lvlText w:val="o"/>
      <w:lvlJc w:val="left"/>
      <w:pPr>
        <w:ind w:left="3850" w:hanging="360"/>
      </w:pPr>
      <w:rPr>
        <w:rFonts w:ascii="Courier New" w:hAnsi="Courier New" w:cs="Courier New" w:hint="default"/>
      </w:rPr>
    </w:lvl>
    <w:lvl w:ilvl="2" w:tplc="04150005" w:tentative="1">
      <w:start w:val="1"/>
      <w:numFmt w:val="bullet"/>
      <w:lvlText w:val=""/>
      <w:lvlJc w:val="left"/>
      <w:pPr>
        <w:ind w:left="4570" w:hanging="360"/>
      </w:pPr>
      <w:rPr>
        <w:rFonts w:ascii="Wingdings" w:hAnsi="Wingdings" w:hint="default"/>
      </w:rPr>
    </w:lvl>
    <w:lvl w:ilvl="3" w:tplc="04150001" w:tentative="1">
      <w:start w:val="1"/>
      <w:numFmt w:val="bullet"/>
      <w:lvlText w:val=""/>
      <w:lvlJc w:val="left"/>
      <w:pPr>
        <w:ind w:left="5290" w:hanging="360"/>
      </w:pPr>
      <w:rPr>
        <w:rFonts w:ascii="Symbol" w:hAnsi="Symbol" w:hint="default"/>
      </w:rPr>
    </w:lvl>
    <w:lvl w:ilvl="4" w:tplc="04150003" w:tentative="1">
      <w:start w:val="1"/>
      <w:numFmt w:val="bullet"/>
      <w:lvlText w:val="o"/>
      <w:lvlJc w:val="left"/>
      <w:pPr>
        <w:ind w:left="6010" w:hanging="360"/>
      </w:pPr>
      <w:rPr>
        <w:rFonts w:ascii="Courier New" w:hAnsi="Courier New" w:cs="Courier New" w:hint="default"/>
      </w:rPr>
    </w:lvl>
    <w:lvl w:ilvl="5" w:tplc="04150005" w:tentative="1">
      <w:start w:val="1"/>
      <w:numFmt w:val="bullet"/>
      <w:lvlText w:val=""/>
      <w:lvlJc w:val="left"/>
      <w:pPr>
        <w:ind w:left="6730" w:hanging="360"/>
      </w:pPr>
      <w:rPr>
        <w:rFonts w:ascii="Wingdings" w:hAnsi="Wingdings" w:hint="default"/>
      </w:rPr>
    </w:lvl>
    <w:lvl w:ilvl="6" w:tplc="04150001" w:tentative="1">
      <w:start w:val="1"/>
      <w:numFmt w:val="bullet"/>
      <w:lvlText w:val=""/>
      <w:lvlJc w:val="left"/>
      <w:pPr>
        <w:ind w:left="7450" w:hanging="360"/>
      </w:pPr>
      <w:rPr>
        <w:rFonts w:ascii="Symbol" w:hAnsi="Symbol" w:hint="default"/>
      </w:rPr>
    </w:lvl>
    <w:lvl w:ilvl="7" w:tplc="04150003" w:tentative="1">
      <w:start w:val="1"/>
      <w:numFmt w:val="bullet"/>
      <w:lvlText w:val="o"/>
      <w:lvlJc w:val="left"/>
      <w:pPr>
        <w:ind w:left="8170" w:hanging="360"/>
      </w:pPr>
      <w:rPr>
        <w:rFonts w:ascii="Courier New" w:hAnsi="Courier New" w:cs="Courier New" w:hint="default"/>
      </w:rPr>
    </w:lvl>
    <w:lvl w:ilvl="8" w:tplc="04150005" w:tentative="1">
      <w:start w:val="1"/>
      <w:numFmt w:val="bullet"/>
      <w:lvlText w:val=""/>
      <w:lvlJc w:val="left"/>
      <w:pPr>
        <w:ind w:left="8890" w:hanging="360"/>
      </w:pPr>
      <w:rPr>
        <w:rFonts w:ascii="Wingdings" w:hAnsi="Wingdings" w:hint="default"/>
      </w:rPr>
    </w:lvl>
  </w:abstractNum>
  <w:abstractNum w:abstractNumId="5" w15:restartNumberingAfterBreak="0">
    <w:nsid w:val="09D74149"/>
    <w:multiLevelType w:val="hybridMultilevel"/>
    <w:tmpl w:val="81FE5D9E"/>
    <w:lvl w:ilvl="0" w:tplc="D40EB756">
      <w:start w:val="1"/>
      <w:numFmt w:val="lowerLetter"/>
      <w:lvlText w:val="%1)"/>
      <w:lvlJc w:val="left"/>
      <w:pPr>
        <w:ind w:left="2421" w:hanging="360"/>
      </w:pPr>
      <w:rPr>
        <w:rFonts w:ascii="Cambria" w:eastAsia="Lucida Sans Unicode" w:hAnsi="Cambria" w:cs="Arial" w:hint="default"/>
        <w:b w:val="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6" w15:restartNumberingAfterBreak="0">
    <w:nsid w:val="0C4145CF"/>
    <w:multiLevelType w:val="hybridMultilevel"/>
    <w:tmpl w:val="4AF0489E"/>
    <w:lvl w:ilvl="0" w:tplc="D102D000">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7" w15:restartNumberingAfterBreak="0">
    <w:nsid w:val="0D035361"/>
    <w:multiLevelType w:val="multilevel"/>
    <w:tmpl w:val="0D98DFE8"/>
    <w:lvl w:ilvl="0">
      <w:start w:val="1"/>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DF06C59"/>
    <w:multiLevelType w:val="hybridMultilevel"/>
    <w:tmpl w:val="0E6CC2E6"/>
    <w:lvl w:ilvl="0" w:tplc="38EAE92E">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0F8805F1"/>
    <w:multiLevelType w:val="hybridMultilevel"/>
    <w:tmpl w:val="F2068C16"/>
    <w:lvl w:ilvl="0" w:tplc="BAC22F4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 w15:restartNumberingAfterBreak="0">
    <w:nsid w:val="10BE7417"/>
    <w:multiLevelType w:val="hybridMultilevel"/>
    <w:tmpl w:val="48E2915C"/>
    <w:lvl w:ilvl="0" w:tplc="F7D4304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159812D6"/>
    <w:multiLevelType w:val="hybridMultilevel"/>
    <w:tmpl w:val="8990FA34"/>
    <w:lvl w:ilvl="0" w:tplc="228A8CFC">
      <w:start w:val="8"/>
      <w:numFmt w:val="lowerLetter"/>
      <w:lvlText w:val="%1)"/>
      <w:lvlJc w:val="left"/>
      <w:pPr>
        <w:ind w:left="1789" w:hanging="360"/>
      </w:pPr>
      <w:rPr>
        <w:rFonts w:asciiTheme="majorHAnsi" w:hAnsiTheme="majorHAnsi" w:cs="Arial"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097ECD"/>
    <w:multiLevelType w:val="hybridMultilevel"/>
    <w:tmpl w:val="15B06290"/>
    <w:lvl w:ilvl="0" w:tplc="D346A08E">
      <w:start w:val="1"/>
      <w:numFmt w:val="decimal"/>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1D2D0DA6"/>
    <w:multiLevelType w:val="hybridMultilevel"/>
    <w:tmpl w:val="7C184A90"/>
    <w:lvl w:ilvl="0" w:tplc="D944B23E">
      <w:start w:val="1"/>
      <w:numFmt w:val="bullet"/>
      <w:lvlText w:val="−"/>
      <w:lvlJc w:val="left"/>
      <w:pPr>
        <w:ind w:left="2509" w:hanging="360"/>
      </w:pPr>
      <w:rPr>
        <w:rFonts w:ascii="Times New Roman" w:hAnsi="Times New Roman" w:hint="default"/>
        <w:color w:val="auto"/>
      </w:rPr>
    </w:lvl>
    <w:lvl w:ilvl="1" w:tplc="04150003" w:tentative="1">
      <w:start w:val="1"/>
      <w:numFmt w:val="bullet"/>
      <w:lvlText w:val="o"/>
      <w:lvlJc w:val="left"/>
      <w:pPr>
        <w:ind w:left="3229" w:hanging="360"/>
      </w:pPr>
      <w:rPr>
        <w:rFonts w:ascii="Courier New" w:hAnsi="Courier New" w:cs="Courier New" w:hint="default"/>
      </w:rPr>
    </w:lvl>
    <w:lvl w:ilvl="2" w:tplc="04150005" w:tentative="1">
      <w:start w:val="1"/>
      <w:numFmt w:val="bullet"/>
      <w:lvlText w:val=""/>
      <w:lvlJc w:val="left"/>
      <w:pPr>
        <w:ind w:left="3949" w:hanging="360"/>
      </w:pPr>
      <w:rPr>
        <w:rFonts w:ascii="Wingdings" w:hAnsi="Wingdings" w:hint="default"/>
      </w:rPr>
    </w:lvl>
    <w:lvl w:ilvl="3" w:tplc="04150001" w:tentative="1">
      <w:start w:val="1"/>
      <w:numFmt w:val="bullet"/>
      <w:lvlText w:val=""/>
      <w:lvlJc w:val="left"/>
      <w:pPr>
        <w:ind w:left="4669" w:hanging="360"/>
      </w:pPr>
      <w:rPr>
        <w:rFonts w:ascii="Symbol" w:hAnsi="Symbol" w:hint="default"/>
      </w:rPr>
    </w:lvl>
    <w:lvl w:ilvl="4" w:tplc="04150003" w:tentative="1">
      <w:start w:val="1"/>
      <w:numFmt w:val="bullet"/>
      <w:lvlText w:val="o"/>
      <w:lvlJc w:val="left"/>
      <w:pPr>
        <w:ind w:left="5389" w:hanging="360"/>
      </w:pPr>
      <w:rPr>
        <w:rFonts w:ascii="Courier New" w:hAnsi="Courier New" w:cs="Courier New" w:hint="default"/>
      </w:rPr>
    </w:lvl>
    <w:lvl w:ilvl="5" w:tplc="04150005" w:tentative="1">
      <w:start w:val="1"/>
      <w:numFmt w:val="bullet"/>
      <w:lvlText w:val=""/>
      <w:lvlJc w:val="left"/>
      <w:pPr>
        <w:ind w:left="6109" w:hanging="360"/>
      </w:pPr>
      <w:rPr>
        <w:rFonts w:ascii="Wingdings" w:hAnsi="Wingdings" w:hint="default"/>
      </w:rPr>
    </w:lvl>
    <w:lvl w:ilvl="6" w:tplc="04150001" w:tentative="1">
      <w:start w:val="1"/>
      <w:numFmt w:val="bullet"/>
      <w:lvlText w:val=""/>
      <w:lvlJc w:val="left"/>
      <w:pPr>
        <w:ind w:left="6829" w:hanging="360"/>
      </w:pPr>
      <w:rPr>
        <w:rFonts w:ascii="Symbol" w:hAnsi="Symbol" w:hint="default"/>
      </w:rPr>
    </w:lvl>
    <w:lvl w:ilvl="7" w:tplc="04150003" w:tentative="1">
      <w:start w:val="1"/>
      <w:numFmt w:val="bullet"/>
      <w:lvlText w:val="o"/>
      <w:lvlJc w:val="left"/>
      <w:pPr>
        <w:ind w:left="7549" w:hanging="360"/>
      </w:pPr>
      <w:rPr>
        <w:rFonts w:ascii="Courier New" w:hAnsi="Courier New" w:cs="Courier New" w:hint="default"/>
      </w:rPr>
    </w:lvl>
    <w:lvl w:ilvl="8" w:tplc="04150005" w:tentative="1">
      <w:start w:val="1"/>
      <w:numFmt w:val="bullet"/>
      <w:lvlText w:val=""/>
      <w:lvlJc w:val="left"/>
      <w:pPr>
        <w:ind w:left="8269" w:hanging="360"/>
      </w:pPr>
      <w:rPr>
        <w:rFonts w:ascii="Wingdings" w:hAnsi="Wingdings" w:hint="default"/>
      </w:rPr>
    </w:lvl>
  </w:abstractNum>
  <w:abstractNum w:abstractNumId="15" w15:restartNumberingAfterBreak="0">
    <w:nsid w:val="1D6B4700"/>
    <w:multiLevelType w:val="hybridMultilevel"/>
    <w:tmpl w:val="FBAA3772"/>
    <w:lvl w:ilvl="0" w:tplc="80721640">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DB720A6"/>
    <w:multiLevelType w:val="hybridMultilevel"/>
    <w:tmpl w:val="3080E610"/>
    <w:lvl w:ilvl="0" w:tplc="3AA658EE">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7" w15:restartNumberingAfterBreak="0">
    <w:nsid w:val="20285E2B"/>
    <w:multiLevelType w:val="hybridMultilevel"/>
    <w:tmpl w:val="38B2631C"/>
    <w:lvl w:ilvl="0" w:tplc="988A7ECA">
      <w:start w:val="1"/>
      <w:numFmt w:val="lowerLetter"/>
      <w:lvlText w:val="%1)"/>
      <w:lvlJc w:val="left"/>
      <w:pPr>
        <w:ind w:left="1980" w:hanging="360"/>
      </w:pPr>
      <w:rPr>
        <w:rFonts w:ascii="Cambria" w:hAnsi="Cambria" w:cs="Arial" w:hint="default"/>
        <w:b w:val="0"/>
        <w:bCs w:val="0"/>
        <w:sz w:val="22"/>
        <w:szCs w:val="22"/>
      </w:r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18" w15:restartNumberingAfterBreak="0">
    <w:nsid w:val="214A457D"/>
    <w:multiLevelType w:val="hybridMultilevel"/>
    <w:tmpl w:val="8A625F2C"/>
    <w:lvl w:ilvl="0" w:tplc="6D082FB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15:restartNumberingAfterBreak="0">
    <w:nsid w:val="23E00424"/>
    <w:multiLevelType w:val="hybridMultilevel"/>
    <w:tmpl w:val="499AE614"/>
    <w:lvl w:ilvl="0" w:tplc="0415000B">
      <w:start w:val="1"/>
      <w:numFmt w:val="bullet"/>
      <w:lvlText w:val=""/>
      <w:lvlJc w:val="left"/>
      <w:pPr>
        <w:ind w:left="1789" w:hanging="360"/>
      </w:pPr>
      <w:rPr>
        <w:rFonts w:ascii="Wingdings" w:hAnsi="Wingdings"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20" w15:restartNumberingAfterBreak="0">
    <w:nsid w:val="252005DB"/>
    <w:multiLevelType w:val="hybridMultilevel"/>
    <w:tmpl w:val="91E6BB64"/>
    <w:lvl w:ilvl="0" w:tplc="04150001">
      <w:start w:val="1"/>
      <w:numFmt w:val="bullet"/>
      <w:lvlText w:val=""/>
      <w:lvlJc w:val="left"/>
      <w:pPr>
        <w:ind w:left="3850" w:hanging="360"/>
      </w:pPr>
      <w:rPr>
        <w:rFonts w:ascii="Symbol" w:hAnsi="Symbol" w:hint="default"/>
      </w:rPr>
    </w:lvl>
    <w:lvl w:ilvl="1" w:tplc="04150003" w:tentative="1">
      <w:start w:val="1"/>
      <w:numFmt w:val="bullet"/>
      <w:lvlText w:val="o"/>
      <w:lvlJc w:val="left"/>
      <w:pPr>
        <w:ind w:left="4570" w:hanging="360"/>
      </w:pPr>
      <w:rPr>
        <w:rFonts w:ascii="Courier New" w:hAnsi="Courier New" w:cs="Courier New" w:hint="default"/>
      </w:rPr>
    </w:lvl>
    <w:lvl w:ilvl="2" w:tplc="04150005" w:tentative="1">
      <w:start w:val="1"/>
      <w:numFmt w:val="bullet"/>
      <w:lvlText w:val=""/>
      <w:lvlJc w:val="left"/>
      <w:pPr>
        <w:ind w:left="5290" w:hanging="360"/>
      </w:pPr>
      <w:rPr>
        <w:rFonts w:ascii="Wingdings" w:hAnsi="Wingdings" w:hint="default"/>
      </w:rPr>
    </w:lvl>
    <w:lvl w:ilvl="3" w:tplc="04150001" w:tentative="1">
      <w:start w:val="1"/>
      <w:numFmt w:val="bullet"/>
      <w:lvlText w:val=""/>
      <w:lvlJc w:val="left"/>
      <w:pPr>
        <w:ind w:left="6010" w:hanging="360"/>
      </w:pPr>
      <w:rPr>
        <w:rFonts w:ascii="Symbol" w:hAnsi="Symbol" w:hint="default"/>
      </w:rPr>
    </w:lvl>
    <w:lvl w:ilvl="4" w:tplc="04150003" w:tentative="1">
      <w:start w:val="1"/>
      <w:numFmt w:val="bullet"/>
      <w:lvlText w:val="o"/>
      <w:lvlJc w:val="left"/>
      <w:pPr>
        <w:ind w:left="6730" w:hanging="360"/>
      </w:pPr>
      <w:rPr>
        <w:rFonts w:ascii="Courier New" w:hAnsi="Courier New" w:cs="Courier New" w:hint="default"/>
      </w:rPr>
    </w:lvl>
    <w:lvl w:ilvl="5" w:tplc="04150005" w:tentative="1">
      <w:start w:val="1"/>
      <w:numFmt w:val="bullet"/>
      <w:lvlText w:val=""/>
      <w:lvlJc w:val="left"/>
      <w:pPr>
        <w:ind w:left="7450" w:hanging="360"/>
      </w:pPr>
      <w:rPr>
        <w:rFonts w:ascii="Wingdings" w:hAnsi="Wingdings" w:hint="default"/>
      </w:rPr>
    </w:lvl>
    <w:lvl w:ilvl="6" w:tplc="04150001" w:tentative="1">
      <w:start w:val="1"/>
      <w:numFmt w:val="bullet"/>
      <w:lvlText w:val=""/>
      <w:lvlJc w:val="left"/>
      <w:pPr>
        <w:ind w:left="8170" w:hanging="360"/>
      </w:pPr>
      <w:rPr>
        <w:rFonts w:ascii="Symbol" w:hAnsi="Symbol" w:hint="default"/>
      </w:rPr>
    </w:lvl>
    <w:lvl w:ilvl="7" w:tplc="04150003" w:tentative="1">
      <w:start w:val="1"/>
      <w:numFmt w:val="bullet"/>
      <w:lvlText w:val="o"/>
      <w:lvlJc w:val="left"/>
      <w:pPr>
        <w:ind w:left="8890" w:hanging="360"/>
      </w:pPr>
      <w:rPr>
        <w:rFonts w:ascii="Courier New" w:hAnsi="Courier New" w:cs="Courier New" w:hint="default"/>
      </w:rPr>
    </w:lvl>
    <w:lvl w:ilvl="8" w:tplc="04150005" w:tentative="1">
      <w:start w:val="1"/>
      <w:numFmt w:val="bullet"/>
      <w:lvlText w:val=""/>
      <w:lvlJc w:val="left"/>
      <w:pPr>
        <w:ind w:left="9610" w:hanging="360"/>
      </w:pPr>
      <w:rPr>
        <w:rFonts w:ascii="Wingdings" w:hAnsi="Wingdings" w:hint="default"/>
      </w:rPr>
    </w:lvl>
  </w:abstractNum>
  <w:abstractNum w:abstractNumId="21" w15:restartNumberingAfterBreak="0">
    <w:nsid w:val="27B928A7"/>
    <w:multiLevelType w:val="hybridMultilevel"/>
    <w:tmpl w:val="41E414AA"/>
    <w:lvl w:ilvl="0" w:tplc="1B6074D2">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2ACB6328"/>
    <w:multiLevelType w:val="hybridMultilevel"/>
    <w:tmpl w:val="A568F1D0"/>
    <w:lvl w:ilvl="0" w:tplc="2C16A092">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 w15:restartNumberingAfterBreak="0">
    <w:nsid w:val="2C334F07"/>
    <w:multiLevelType w:val="hybridMultilevel"/>
    <w:tmpl w:val="EC307B5E"/>
    <w:lvl w:ilvl="0" w:tplc="E3BADF6C">
      <w:start w:val="1"/>
      <w:numFmt w:val="decimal"/>
      <w:lvlText w:val="%1)"/>
      <w:lvlJc w:val="left"/>
      <w:pPr>
        <w:ind w:left="1996" w:hanging="360"/>
      </w:pPr>
      <w:rPr>
        <w:rFonts w:ascii="Cambria" w:eastAsia="TimesNewRomanPSMT" w:hAnsi="Cambria" w:cs="Calibri" w:hint="default"/>
        <w:b w:val="0"/>
        <w:color w:val="auto"/>
        <w:sz w:val="22"/>
        <w:szCs w:val="16"/>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4" w15:restartNumberingAfterBreak="0">
    <w:nsid w:val="2EF23745"/>
    <w:multiLevelType w:val="multilevel"/>
    <w:tmpl w:val="ACEA1B62"/>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abstractNum w:abstractNumId="25" w15:restartNumberingAfterBreak="0">
    <w:nsid w:val="311A6D7E"/>
    <w:multiLevelType w:val="hybridMultilevel"/>
    <w:tmpl w:val="96085C58"/>
    <w:lvl w:ilvl="0" w:tplc="FAD2D524">
      <w:start w:val="1"/>
      <w:numFmt w:val="lowerLetter"/>
      <w:lvlText w:val="%1)"/>
      <w:lvlJc w:val="left"/>
      <w:pPr>
        <w:ind w:left="214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482D90"/>
    <w:multiLevelType w:val="hybridMultilevel"/>
    <w:tmpl w:val="30F47DF4"/>
    <w:lvl w:ilvl="0" w:tplc="9662AA8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37F20A1E"/>
    <w:multiLevelType w:val="hybridMultilevel"/>
    <w:tmpl w:val="3AF407B4"/>
    <w:lvl w:ilvl="0" w:tplc="CCA684F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9" w15:restartNumberingAfterBreak="0">
    <w:nsid w:val="3B990B45"/>
    <w:multiLevelType w:val="hybridMultilevel"/>
    <w:tmpl w:val="27BCC3C2"/>
    <w:lvl w:ilvl="0" w:tplc="791E0F26">
      <w:start w:val="1"/>
      <w:numFmt w:val="lowerLetter"/>
      <w:lvlText w:val="%1)"/>
      <w:lvlJc w:val="left"/>
      <w:pPr>
        <w:ind w:left="1429" w:hanging="360"/>
      </w:pPr>
      <w:rPr>
        <w:rFonts w:hint="default"/>
      </w:rPr>
    </w:lvl>
    <w:lvl w:ilvl="1" w:tplc="FAD2D524">
      <w:start w:val="1"/>
      <w:numFmt w:val="lowerLetter"/>
      <w:lvlText w:val="%2)"/>
      <w:lvlJc w:val="left"/>
      <w:pPr>
        <w:ind w:left="2149" w:hanging="360"/>
      </w:pPr>
      <w:rPr>
        <w:rFonts w:hint="default"/>
      </w:rPr>
    </w:lvl>
    <w:lvl w:ilvl="2" w:tplc="7B525E58">
      <w:start w:val="1"/>
      <w:numFmt w:val="decimal"/>
      <w:lvlText w:val="%3."/>
      <w:lvlJc w:val="left"/>
      <w:pPr>
        <w:ind w:left="3049" w:hanging="360"/>
      </w:pPr>
      <w:rPr>
        <w:rFonts w:hint="default"/>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3F1545E8"/>
    <w:multiLevelType w:val="hybridMultilevel"/>
    <w:tmpl w:val="13446EAE"/>
    <w:lvl w:ilvl="0" w:tplc="D944B23E">
      <w:start w:val="1"/>
      <w:numFmt w:val="bullet"/>
      <w:lvlText w:val="−"/>
      <w:lvlJc w:val="left"/>
      <w:pPr>
        <w:ind w:left="3130" w:hanging="360"/>
      </w:pPr>
      <w:rPr>
        <w:rFonts w:ascii="Times New Roman" w:hAnsi="Times New Roman" w:hint="default"/>
        <w:color w:val="auto"/>
      </w:rPr>
    </w:lvl>
    <w:lvl w:ilvl="1" w:tplc="04150003" w:tentative="1">
      <w:start w:val="1"/>
      <w:numFmt w:val="bullet"/>
      <w:lvlText w:val="o"/>
      <w:lvlJc w:val="left"/>
      <w:pPr>
        <w:ind w:left="3850" w:hanging="360"/>
      </w:pPr>
      <w:rPr>
        <w:rFonts w:ascii="Courier New" w:hAnsi="Courier New" w:cs="Courier New" w:hint="default"/>
      </w:rPr>
    </w:lvl>
    <w:lvl w:ilvl="2" w:tplc="04150005" w:tentative="1">
      <w:start w:val="1"/>
      <w:numFmt w:val="bullet"/>
      <w:lvlText w:val=""/>
      <w:lvlJc w:val="left"/>
      <w:pPr>
        <w:ind w:left="4570" w:hanging="360"/>
      </w:pPr>
      <w:rPr>
        <w:rFonts w:ascii="Wingdings" w:hAnsi="Wingdings" w:hint="default"/>
      </w:rPr>
    </w:lvl>
    <w:lvl w:ilvl="3" w:tplc="04150001" w:tentative="1">
      <w:start w:val="1"/>
      <w:numFmt w:val="bullet"/>
      <w:lvlText w:val=""/>
      <w:lvlJc w:val="left"/>
      <w:pPr>
        <w:ind w:left="5290" w:hanging="360"/>
      </w:pPr>
      <w:rPr>
        <w:rFonts w:ascii="Symbol" w:hAnsi="Symbol" w:hint="default"/>
      </w:rPr>
    </w:lvl>
    <w:lvl w:ilvl="4" w:tplc="04150003" w:tentative="1">
      <w:start w:val="1"/>
      <w:numFmt w:val="bullet"/>
      <w:lvlText w:val="o"/>
      <w:lvlJc w:val="left"/>
      <w:pPr>
        <w:ind w:left="6010" w:hanging="360"/>
      </w:pPr>
      <w:rPr>
        <w:rFonts w:ascii="Courier New" w:hAnsi="Courier New" w:cs="Courier New" w:hint="default"/>
      </w:rPr>
    </w:lvl>
    <w:lvl w:ilvl="5" w:tplc="04150005" w:tentative="1">
      <w:start w:val="1"/>
      <w:numFmt w:val="bullet"/>
      <w:lvlText w:val=""/>
      <w:lvlJc w:val="left"/>
      <w:pPr>
        <w:ind w:left="6730" w:hanging="360"/>
      </w:pPr>
      <w:rPr>
        <w:rFonts w:ascii="Wingdings" w:hAnsi="Wingdings" w:hint="default"/>
      </w:rPr>
    </w:lvl>
    <w:lvl w:ilvl="6" w:tplc="04150001" w:tentative="1">
      <w:start w:val="1"/>
      <w:numFmt w:val="bullet"/>
      <w:lvlText w:val=""/>
      <w:lvlJc w:val="left"/>
      <w:pPr>
        <w:ind w:left="7450" w:hanging="360"/>
      </w:pPr>
      <w:rPr>
        <w:rFonts w:ascii="Symbol" w:hAnsi="Symbol" w:hint="default"/>
      </w:rPr>
    </w:lvl>
    <w:lvl w:ilvl="7" w:tplc="04150003" w:tentative="1">
      <w:start w:val="1"/>
      <w:numFmt w:val="bullet"/>
      <w:lvlText w:val="o"/>
      <w:lvlJc w:val="left"/>
      <w:pPr>
        <w:ind w:left="8170" w:hanging="360"/>
      </w:pPr>
      <w:rPr>
        <w:rFonts w:ascii="Courier New" w:hAnsi="Courier New" w:cs="Courier New" w:hint="default"/>
      </w:rPr>
    </w:lvl>
    <w:lvl w:ilvl="8" w:tplc="04150005" w:tentative="1">
      <w:start w:val="1"/>
      <w:numFmt w:val="bullet"/>
      <w:lvlText w:val=""/>
      <w:lvlJc w:val="left"/>
      <w:pPr>
        <w:ind w:left="8890" w:hanging="360"/>
      </w:pPr>
      <w:rPr>
        <w:rFonts w:ascii="Wingdings" w:hAnsi="Wingdings" w:hint="default"/>
      </w:rPr>
    </w:lvl>
  </w:abstractNum>
  <w:abstractNum w:abstractNumId="31" w15:restartNumberingAfterBreak="0">
    <w:nsid w:val="40C870B9"/>
    <w:multiLevelType w:val="hybridMultilevel"/>
    <w:tmpl w:val="2960D00C"/>
    <w:lvl w:ilvl="0" w:tplc="4C00EA68">
      <w:start w:val="1"/>
      <w:numFmt w:val="upperRoman"/>
      <w:lvlText w:val="%1."/>
      <w:lvlJc w:val="left"/>
      <w:pPr>
        <w:ind w:left="1146" w:hanging="720"/>
      </w:pPr>
      <w:rPr>
        <w:rFonts w:hint="default"/>
      </w:rPr>
    </w:lvl>
    <w:lvl w:ilvl="1" w:tplc="D576BAF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CE4B68"/>
    <w:multiLevelType w:val="hybridMultilevel"/>
    <w:tmpl w:val="7C18262E"/>
    <w:lvl w:ilvl="0" w:tplc="4FEECEDC">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3" w15:restartNumberingAfterBreak="0">
    <w:nsid w:val="49A16D70"/>
    <w:multiLevelType w:val="hybridMultilevel"/>
    <w:tmpl w:val="F66AF398"/>
    <w:lvl w:ilvl="0" w:tplc="04150017">
      <w:start w:val="1"/>
      <w:numFmt w:val="lowerLetter"/>
      <w:lvlText w:val="%1)"/>
      <w:lvlJc w:val="left"/>
      <w:pPr>
        <w:ind w:left="3850" w:hanging="360"/>
      </w:pPr>
      <w:rPr>
        <w:rFonts w:hint="default"/>
      </w:rPr>
    </w:lvl>
    <w:lvl w:ilvl="1" w:tplc="04150003" w:tentative="1">
      <w:start w:val="1"/>
      <w:numFmt w:val="bullet"/>
      <w:lvlText w:val="o"/>
      <w:lvlJc w:val="left"/>
      <w:pPr>
        <w:ind w:left="4570" w:hanging="360"/>
      </w:pPr>
      <w:rPr>
        <w:rFonts w:ascii="Courier New" w:hAnsi="Courier New" w:cs="Courier New" w:hint="default"/>
      </w:rPr>
    </w:lvl>
    <w:lvl w:ilvl="2" w:tplc="04150005" w:tentative="1">
      <w:start w:val="1"/>
      <w:numFmt w:val="bullet"/>
      <w:lvlText w:val=""/>
      <w:lvlJc w:val="left"/>
      <w:pPr>
        <w:ind w:left="5290" w:hanging="360"/>
      </w:pPr>
      <w:rPr>
        <w:rFonts w:ascii="Wingdings" w:hAnsi="Wingdings" w:hint="default"/>
      </w:rPr>
    </w:lvl>
    <w:lvl w:ilvl="3" w:tplc="04150001" w:tentative="1">
      <w:start w:val="1"/>
      <w:numFmt w:val="bullet"/>
      <w:lvlText w:val=""/>
      <w:lvlJc w:val="left"/>
      <w:pPr>
        <w:ind w:left="6010" w:hanging="360"/>
      </w:pPr>
      <w:rPr>
        <w:rFonts w:ascii="Symbol" w:hAnsi="Symbol" w:hint="default"/>
      </w:rPr>
    </w:lvl>
    <w:lvl w:ilvl="4" w:tplc="04150003" w:tentative="1">
      <w:start w:val="1"/>
      <w:numFmt w:val="bullet"/>
      <w:lvlText w:val="o"/>
      <w:lvlJc w:val="left"/>
      <w:pPr>
        <w:ind w:left="6730" w:hanging="360"/>
      </w:pPr>
      <w:rPr>
        <w:rFonts w:ascii="Courier New" w:hAnsi="Courier New" w:cs="Courier New" w:hint="default"/>
      </w:rPr>
    </w:lvl>
    <w:lvl w:ilvl="5" w:tplc="04150005" w:tentative="1">
      <w:start w:val="1"/>
      <w:numFmt w:val="bullet"/>
      <w:lvlText w:val=""/>
      <w:lvlJc w:val="left"/>
      <w:pPr>
        <w:ind w:left="7450" w:hanging="360"/>
      </w:pPr>
      <w:rPr>
        <w:rFonts w:ascii="Wingdings" w:hAnsi="Wingdings" w:hint="default"/>
      </w:rPr>
    </w:lvl>
    <w:lvl w:ilvl="6" w:tplc="04150001" w:tentative="1">
      <w:start w:val="1"/>
      <w:numFmt w:val="bullet"/>
      <w:lvlText w:val=""/>
      <w:lvlJc w:val="left"/>
      <w:pPr>
        <w:ind w:left="8170" w:hanging="360"/>
      </w:pPr>
      <w:rPr>
        <w:rFonts w:ascii="Symbol" w:hAnsi="Symbol" w:hint="default"/>
      </w:rPr>
    </w:lvl>
    <w:lvl w:ilvl="7" w:tplc="04150003" w:tentative="1">
      <w:start w:val="1"/>
      <w:numFmt w:val="bullet"/>
      <w:lvlText w:val="o"/>
      <w:lvlJc w:val="left"/>
      <w:pPr>
        <w:ind w:left="8890" w:hanging="360"/>
      </w:pPr>
      <w:rPr>
        <w:rFonts w:ascii="Courier New" w:hAnsi="Courier New" w:cs="Courier New" w:hint="default"/>
      </w:rPr>
    </w:lvl>
    <w:lvl w:ilvl="8" w:tplc="04150005" w:tentative="1">
      <w:start w:val="1"/>
      <w:numFmt w:val="bullet"/>
      <w:lvlText w:val=""/>
      <w:lvlJc w:val="left"/>
      <w:pPr>
        <w:ind w:left="9610" w:hanging="360"/>
      </w:pPr>
      <w:rPr>
        <w:rFonts w:ascii="Wingdings" w:hAnsi="Wingdings" w:hint="default"/>
      </w:rPr>
    </w:lvl>
  </w:abstractNum>
  <w:abstractNum w:abstractNumId="34" w15:restartNumberingAfterBreak="0">
    <w:nsid w:val="4B4B4C03"/>
    <w:multiLevelType w:val="hybridMultilevel"/>
    <w:tmpl w:val="87A2CD0E"/>
    <w:lvl w:ilvl="0" w:tplc="D944B23E">
      <w:start w:val="1"/>
      <w:numFmt w:val="bullet"/>
      <w:lvlText w:val="−"/>
      <w:lvlJc w:val="left"/>
      <w:pPr>
        <w:ind w:left="2190" w:hanging="360"/>
      </w:pPr>
      <w:rPr>
        <w:rFonts w:ascii="Times New Roman" w:hAnsi="Times New Roman" w:hint="default"/>
        <w:color w:val="auto"/>
      </w:rPr>
    </w:lvl>
    <w:lvl w:ilvl="1" w:tplc="04150003" w:tentative="1">
      <w:start w:val="1"/>
      <w:numFmt w:val="bullet"/>
      <w:lvlText w:val="o"/>
      <w:lvlJc w:val="left"/>
      <w:pPr>
        <w:ind w:left="2910" w:hanging="360"/>
      </w:pPr>
      <w:rPr>
        <w:rFonts w:ascii="Courier New" w:hAnsi="Courier New" w:cs="Courier New" w:hint="default"/>
      </w:rPr>
    </w:lvl>
    <w:lvl w:ilvl="2" w:tplc="04150005" w:tentative="1">
      <w:start w:val="1"/>
      <w:numFmt w:val="bullet"/>
      <w:lvlText w:val=""/>
      <w:lvlJc w:val="left"/>
      <w:pPr>
        <w:ind w:left="3630" w:hanging="360"/>
      </w:pPr>
      <w:rPr>
        <w:rFonts w:ascii="Wingdings" w:hAnsi="Wingdings" w:hint="default"/>
      </w:rPr>
    </w:lvl>
    <w:lvl w:ilvl="3" w:tplc="04150001" w:tentative="1">
      <w:start w:val="1"/>
      <w:numFmt w:val="bullet"/>
      <w:lvlText w:val=""/>
      <w:lvlJc w:val="left"/>
      <w:pPr>
        <w:ind w:left="4350" w:hanging="360"/>
      </w:pPr>
      <w:rPr>
        <w:rFonts w:ascii="Symbol" w:hAnsi="Symbol" w:hint="default"/>
      </w:rPr>
    </w:lvl>
    <w:lvl w:ilvl="4" w:tplc="04150003" w:tentative="1">
      <w:start w:val="1"/>
      <w:numFmt w:val="bullet"/>
      <w:lvlText w:val="o"/>
      <w:lvlJc w:val="left"/>
      <w:pPr>
        <w:ind w:left="5070" w:hanging="360"/>
      </w:pPr>
      <w:rPr>
        <w:rFonts w:ascii="Courier New" w:hAnsi="Courier New" w:cs="Courier New" w:hint="default"/>
      </w:rPr>
    </w:lvl>
    <w:lvl w:ilvl="5" w:tplc="04150005" w:tentative="1">
      <w:start w:val="1"/>
      <w:numFmt w:val="bullet"/>
      <w:lvlText w:val=""/>
      <w:lvlJc w:val="left"/>
      <w:pPr>
        <w:ind w:left="5790" w:hanging="360"/>
      </w:pPr>
      <w:rPr>
        <w:rFonts w:ascii="Wingdings" w:hAnsi="Wingdings" w:hint="default"/>
      </w:rPr>
    </w:lvl>
    <w:lvl w:ilvl="6" w:tplc="04150001" w:tentative="1">
      <w:start w:val="1"/>
      <w:numFmt w:val="bullet"/>
      <w:lvlText w:val=""/>
      <w:lvlJc w:val="left"/>
      <w:pPr>
        <w:ind w:left="6510" w:hanging="360"/>
      </w:pPr>
      <w:rPr>
        <w:rFonts w:ascii="Symbol" w:hAnsi="Symbol" w:hint="default"/>
      </w:rPr>
    </w:lvl>
    <w:lvl w:ilvl="7" w:tplc="04150003" w:tentative="1">
      <w:start w:val="1"/>
      <w:numFmt w:val="bullet"/>
      <w:lvlText w:val="o"/>
      <w:lvlJc w:val="left"/>
      <w:pPr>
        <w:ind w:left="7230" w:hanging="360"/>
      </w:pPr>
      <w:rPr>
        <w:rFonts w:ascii="Courier New" w:hAnsi="Courier New" w:cs="Courier New" w:hint="default"/>
      </w:rPr>
    </w:lvl>
    <w:lvl w:ilvl="8" w:tplc="04150005" w:tentative="1">
      <w:start w:val="1"/>
      <w:numFmt w:val="bullet"/>
      <w:lvlText w:val=""/>
      <w:lvlJc w:val="left"/>
      <w:pPr>
        <w:ind w:left="7950" w:hanging="360"/>
      </w:pPr>
      <w:rPr>
        <w:rFonts w:ascii="Wingdings" w:hAnsi="Wingdings" w:hint="default"/>
      </w:rPr>
    </w:lvl>
  </w:abstractNum>
  <w:abstractNum w:abstractNumId="35" w15:restartNumberingAfterBreak="0">
    <w:nsid w:val="4BE8411E"/>
    <w:multiLevelType w:val="hybridMultilevel"/>
    <w:tmpl w:val="E5B868B0"/>
    <w:lvl w:ilvl="0" w:tplc="92763496">
      <w:start w:val="1"/>
      <w:numFmt w:val="upperLetter"/>
      <w:lvlText w:val="%1."/>
      <w:lvlJc w:val="left"/>
      <w:pPr>
        <w:ind w:left="2847" w:hanging="360"/>
      </w:pPr>
    </w:lvl>
    <w:lvl w:ilvl="1" w:tplc="04150019" w:tentative="1">
      <w:start w:val="1"/>
      <w:numFmt w:val="lowerLetter"/>
      <w:lvlText w:val="%2."/>
      <w:lvlJc w:val="left"/>
      <w:pPr>
        <w:ind w:left="3567" w:hanging="360"/>
      </w:pPr>
    </w:lvl>
    <w:lvl w:ilvl="2" w:tplc="0415001B" w:tentative="1">
      <w:start w:val="1"/>
      <w:numFmt w:val="lowerRoman"/>
      <w:lvlText w:val="%3."/>
      <w:lvlJc w:val="right"/>
      <w:pPr>
        <w:ind w:left="4287" w:hanging="180"/>
      </w:pPr>
    </w:lvl>
    <w:lvl w:ilvl="3" w:tplc="0415000F" w:tentative="1">
      <w:start w:val="1"/>
      <w:numFmt w:val="decimal"/>
      <w:lvlText w:val="%4."/>
      <w:lvlJc w:val="left"/>
      <w:pPr>
        <w:ind w:left="5007" w:hanging="360"/>
      </w:pPr>
    </w:lvl>
    <w:lvl w:ilvl="4" w:tplc="04150019" w:tentative="1">
      <w:start w:val="1"/>
      <w:numFmt w:val="lowerLetter"/>
      <w:lvlText w:val="%5."/>
      <w:lvlJc w:val="left"/>
      <w:pPr>
        <w:ind w:left="5727" w:hanging="360"/>
      </w:pPr>
    </w:lvl>
    <w:lvl w:ilvl="5" w:tplc="0415001B" w:tentative="1">
      <w:start w:val="1"/>
      <w:numFmt w:val="lowerRoman"/>
      <w:lvlText w:val="%6."/>
      <w:lvlJc w:val="right"/>
      <w:pPr>
        <w:ind w:left="6447" w:hanging="180"/>
      </w:pPr>
    </w:lvl>
    <w:lvl w:ilvl="6" w:tplc="0415000F" w:tentative="1">
      <w:start w:val="1"/>
      <w:numFmt w:val="decimal"/>
      <w:lvlText w:val="%7."/>
      <w:lvlJc w:val="left"/>
      <w:pPr>
        <w:ind w:left="7167" w:hanging="360"/>
      </w:pPr>
    </w:lvl>
    <w:lvl w:ilvl="7" w:tplc="04150019" w:tentative="1">
      <w:start w:val="1"/>
      <w:numFmt w:val="lowerLetter"/>
      <w:lvlText w:val="%8."/>
      <w:lvlJc w:val="left"/>
      <w:pPr>
        <w:ind w:left="7887" w:hanging="360"/>
      </w:pPr>
    </w:lvl>
    <w:lvl w:ilvl="8" w:tplc="0415001B" w:tentative="1">
      <w:start w:val="1"/>
      <w:numFmt w:val="lowerRoman"/>
      <w:lvlText w:val="%9."/>
      <w:lvlJc w:val="right"/>
      <w:pPr>
        <w:ind w:left="8607" w:hanging="180"/>
      </w:pPr>
    </w:lvl>
  </w:abstractNum>
  <w:abstractNum w:abstractNumId="36" w15:restartNumberingAfterBreak="0">
    <w:nsid w:val="4C435B05"/>
    <w:multiLevelType w:val="hybridMultilevel"/>
    <w:tmpl w:val="C3763766"/>
    <w:lvl w:ilvl="0" w:tplc="6936C922">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4D993731"/>
    <w:multiLevelType w:val="hybridMultilevel"/>
    <w:tmpl w:val="0FBE2786"/>
    <w:lvl w:ilvl="0" w:tplc="00000019">
      <w:start w:val="1"/>
      <w:numFmt w:val="lowerLetter"/>
      <w:lvlText w:val="%1)"/>
      <w:lvlJc w:val="left"/>
      <w:pPr>
        <w:ind w:left="1830" w:hanging="360"/>
      </w:pPr>
      <w:rPr>
        <w:rFonts w:ascii="Arial" w:hAnsi="Arial" w:cs="Arial" w:hint="default"/>
        <w:b w:val="0"/>
        <w:bCs w:val="0"/>
        <w:sz w:val="20"/>
        <w:szCs w:val="22"/>
      </w:rPr>
    </w:lvl>
    <w:lvl w:ilvl="1" w:tplc="04150019" w:tentative="1">
      <w:start w:val="1"/>
      <w:numFmt w:val="lowerLetter"/>
      <w:lvlText w:val="%2."/>
      <w:lvlJc w:val="left"/>
      <w:pPr>
        <w:ind w:left="2550" w:hanging="360"/>
      </w:pPr>
    </w:lvl>
    <w:lvl w:ilvl="2" w:tplc="0415001B" w:tentative="1">
      <w:start w:val="1"/>
      <w:numFmt w:val="lowerRoman"/>
      <w:lvlText w:val="%3."/>
      <w:lvlJc w:val="right"/>
      <w:pPr>
        <w:ind w:left="3270" w:hanging="180"/>
      </w:pPr>
    </w:lvl>
    <w:lvl w:ilvl="3" w:tplc="0415000F" w:tentative="1">
      <w:start w:val="1"/>
      <w:numFmt w:val="decimal"/>
      <w:lvlText w:val="%4."/>
      <w:lvlJc w:val="left"/>
      <w:pPr>
        <w:ind w:left="3990" w:hanging="360"/>
      </w:pPr>
    </w:lvl>
    <w:lvl w:ilvl="4" w:tplc="04150019" w:tentative="1">
      <w:start w:val="1"/>
      <w:numFmt w:val="lowerLetter"/>
      <w:lvlText w:val="%5."/>
      <w:lvlJc w:val="left"/>
      <w:pPr>
        <w:ind w:left="4710" w:hanging="360"/>
      </w:pPr>
    </w:lvl>
    <w:lvl w:ilvl="5" w:tplc="0415001B" w:tentative="1">
      <w:start w:val="1"/>
      <w:numFmt w:val="lowerRoman"/>
      <w:lvlText w:val="%6."/>
      <w:lvlJc w:val="right"/>
      <w:pPr>
        <w:ind w:left="5430" w:hanging="180"/>
      </w:pPr>
    </w:lvl>
    <w:lvl w:ilvl="6" w:tplc="0415000F" w:tentative="1">
      <w:start w:val="1"/>
      <w:numFmt w:val="decimal"/>
      <w:lvlText w:val="%7."/>
      <w:lvlJc w:val="left"/>
      <w:pPr>
        <w:ind w:left="6150" w:hanging="360"/>
      </w:pPr>
    </w:lvl>
    <w:lvl w:ilvl="7" w:tplc="04150019" w:tentative="1">
      <w:start w:val="1"/>
      <w:numFmt w:val="lowerLetter"/>
      <w:lvlText w:val="%8."/>
      <w:lvlJc w:val="left"/>
      <w:pPr>
        <w:ind w:left="6870" w:hanging="360"/>
      </w:pPr>
    </w:lvl>
    <w:lvl w:ilvl="8" w:tplc="0415001B" w:tentative="1">
      <w:start w:val="1"/>
      <w:numFmt w:val="lowerRoman"/>
      <w:lvlText w:val="%9."/>
      <w:lvlJc w:val="right"/>
      <w:pPr>
        <w:ind w:left="7590" w:hanging="180"/>
      </w:pPr>
    </w:lvl>
  </w:abstractNum>
  <w:abstractNum w:abstractNumId="38" w15:restartNumberingAfterBreak="0">
    <w:nsid w:val="4E816DC4"/>
    <w:multiLevelType w:val="hybridMultilevel"/>
    <w:tmpl w:val="4DEA8352"/>
    <w:lvl w:ilvl="0" w:tplc="09EA9CF8">
      <w:start w:val="1"/>
      <w:numFmt w:val="decimal"/>
      <w:lvlText w:val="%1."/>
      <w:lvlJc w:val="left"/>
      <w:pPr>
        <w:ind w:left="1069" w:hanging="360"/>
      </w:pPr>
      <w:rPr>
        <w:rFonts w:hint="default"/>
        <w:b w:val="0"/>
        <w:sz w:val="22"/>
      </w:rPr>
    </w:lvl>
    <w:lvl w:ilvl="1" w:tplc="7CF2B01C">
      <w:start w:val="1"/>
      <w:numFmt w:val="decimal"/>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15:restartNumberingAfterBreak="0">
    <w:nsid w:val="4EC63ACC"/>
    <w:multiLevelType w:val="hybridMultilevel"/>
    <w:tmpl w:val="A866F216"/>
    <w:lvl w:ilvl="0" w:tplc="00000019">
      <w:start w:val="1"/>
      <w:numFmt w:val="lowerLetter"/>
      <w:lvlText w:val="%1)"/>
      <w:lvlJc w:val="left"/>
      <w:pPr>
        <w:ind w:left="1931" w:hanging="360"/>
      </w:pPr>
      <w:rPr>
        <w:rFonts w:ascii="Arial" w:hAnsi="Arial" w:cs="Arial" w:hint="default"/>
        <w:b w:val="0"/>
        <w:bCs w:val="0"/>
        <w:sz w:val="20"/>
        <w:szCs w:val="22"/>
      </w:rPr>
    </w:lvl>
    <w:lvl w:ilvl="1" w:tplc="04150019" w:tentative="1">
      <w:start w:val="1"/>
      <w:numFmt w:val="lowerLetter"/>
      <w:lvlText w:val="%2."/>
      <w:lvlJc w:val="left"/>
      <w:pPr>
        <w:ind w:left="2651" w:hanging="360"/>
      </w:pPr>
    </w:lvl>
    <w:lvl w:ilvl="2" w:tplc="0415001B" w:tentative="1">
      <w:start w:val="1"/>
      <w:numFmt w:val="lowerRoman"/>
      <w:lvlText w:val="%3."/>
      <w:lvlJc w:val="right"/>
      <w:pPr>
        <w:ind w:left="3371" w:hanging="180"/>
      </w:pPr>
    </w:lvl>
    <w:lvl w:ilvl="3" w:tplc="0415000F" w:tentative="1">
      <w:start w:val="1"/>
      <w:numFmt w:val="decimal"/>
      <w:lvlText w:val="%4."/>
      <w:lvlJc w:val="left"/>
      <w:pPr>
        <w:ind w:left="4091" w:hanging="360"/>
      </w:pPr>
    </w:lvl>
    <w:lvl w:ilvl="4" w:tplc="04150019" w:tentative="1">
      <w:start w:val="1"/>
      <w:numFmt w:val="lowerLetter"/>
      <w:lvlText w:val="%5."/>
      <w:lvlJc w:val="left"/>
      <w:pPr>
        <w:ind w:left="4811" w:hanging="360"/>
      </w:pPr>
    </w:lvl>
    <w:lvl w:ilvl="5" w:tplc="0415001B" w:tentative="1">
      <w:start w:val="1"/>
      <w:numFmt w:val="lowerRoman"/>
      <w:lvlText w:val="%6."/>
      <w:lvlJc w:val="right"/>
      <w:pPr>
        <w:ind w:left="5531" w:hanging="180"/>
      </w:pPr>
    </w:lvl>
    <w:lvl w:ilvl="6" w:tplc="0415000F" w:tentative="1">
      <w:start w:val="1"/>
      <w:numFmt w:val="decimal"/>
      <w:lvlText w:val="%7."/>
      <w:lvlJc w:val="left"/>
      <w:pPr>
        <w:ind w:left="6251" w:hanging="360"/>
      </w:pPr>
    </w:lvl>
    <w:lvl w:ilvl="7" w:tplc="04150019" w:tentative="1">
      <w:start w:val="1"/>
      <w:numFmt w:val="lowerLetter"/>
      <w:lvlText w:val="%8."/>
      <w:lvlJc w:val="left"/>
      <w:pPr>
        <w:ind w:left="6971" w:hanging="360"/>
      </w:pPr>
    </w:lvl>
    <w:lvl w:ilvl="8" w:tplc="0415001B" w:tentative="1">
      <w:start w:val="1"/>
      <w:numFmt w:val="lowerRoman"/>
      <w:lvlText w:val="%9."/>
      <w:lvlJc w:val="right"/>
      <w:pPr>
        <w:ind w:left="7691" w:hanging="180"/>
      </w:pPr>
    </w:lvl>
  </w:abstractNum>
  <w:abstractNum w:abstractNumId="40" w15:restartNumberingAfterBreak="0">
    <w:nsid w:val="50FB0001"/>
    <w:multiLevelType w:val="hybridMultilevel"/>
    <w:tmpl w:val="C492C6DE"/>
    <w:lvl w:ilvl="0" w:tplc="E8CEB65E">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1" w15:restartNumberingAfterBreak="0">
    <w:nsid w:val="52972780"/>
    <w:multiLevelType w:val="multilevel"/>
    <w:tmpl w:val="49F0C964"/>
    <w:lvl w:ilvl="0">
      <w:start w:val="1"/>
      <w:numFmt w:val="decimal"/>
      <w:lvlText w:val="%1."/>
      <w:lvlJc w:val="left"/>
      <w:pPr>
        <w:tabs>
          <w:tab w:val="num" w:pos="360"/>
        </w:tabs>
        <w:ind w:left="360" w:hanging="360"/>
      </w:pPr>
      <w:rPr>
        <w:rFonts w:hint="default"/>
        <w:b/>
        <w:color w:val="auto"/>
      </w:rPr>
    </w:lvl>
    <w:lvl w:ilvl="1">
      <w:start w:val="1"/>
      <w:numFmt w:val="decimal"/>
      <w:lvlText w:val="%2)"/>
      <w:lvlJc w:val="left"/>
      <w:pPr>
        <w:tabs>
          <w:tab w:val="num" w:pos="792"/>
        </w:tabs>
        <w:ind w:left="792" w:hanging="432"/>
      </w:pPr>
      <w:rPr>
        <w:rFonts w:ascii="Times New Roman" w:eastAsia="Times New Roman" w:hAnsi="Times New Roman" w:cs="Times New Roman" w:hint="default"/>
        <w:b w:val="0"/>
        <w:i w:val="0"/>
        <w:color w:val="auto"/>
      </w:rPr>
    </w:lvl>
    <w:lvl w:ilvl="2">
      <w:start w:val="1"/>
      <w:numFmt w:val="lowerLetter"/>
      <w:lvlText w:val="%3)"/>
      <w:lvlJc w:val="left"/>
      <w:pPr>
        <w:tabs>
          <w:tab w:val="num" w:pos="1713"/>
        </w:tabs>
        <w:ind w:left="1497" w:hanging="504"/>
      </w:pPr>
      <w:rPr>
        <w:rFonts w:hint="default"/>
        <w:b w:val="0"/>
        <w:i w:val="0"/>
        <w:color w:val="auto"/>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53692D8E"/>
    <w:multiLevelType w:val="hybridMultilevel"/>
    <w:tmpl w:val="2CE82DC2"/>
    <w:lvl w:ilvl="0" w:tplc="A5CACF8E">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3" w15:restartNumberingAfterBreak="0">
    <w:nsid w:val="59171140"/>
    <w:multiLevelType w:val="hybridMultilevel"/>
    <w:tmpl w:val="CE901C88"/>
    <w:lvl w:ilvl="0" w:tplc="D40EB756">
      <w:start w:val="1"/>
      <w:numFmt w:val="lowerLetter"/>
      <w:lvlText w:val="%1)"/>
      <w:lvlJc w:val="left"/>
      <w:pPr>
        <w:ind w:left="1854" w:hanging="360"/>
      </w:pPr>
      <w:rPr>
        <w:rFonts w:ascii="Cambria" w:eastAsia="Lucida Sans Unicode" w:hAnsi="Cambria" w:cs="Arial"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4" w15:restartNumberingAfterBreak="0">
    <w:nsid w:val="592E124F"/>
    <w:multiLevelType w:val="hybridMultilevel"/>
    <w:tmpl w:val="0E1A53DA"/>
    <w:lvl w:ilvl="0" w:tplc="68169726">
      <w:start w:val="1"/>
      <w:numFmt w:val="lowerLetter"/>
      <w:lvlText w:val="%1)"/>
      <w:lvlJc w:val="left"/>
      <w:pPr>
        <w:ind w:left="3130" w:hanging="360"/>
      </w:pPr>
      <w:rPr>
        <w:rFonts w:hint="default"/>
        <w:b w:val="0"/>
        <w:color w:val="auto"/>
        <w:sz w:val="22"/>
        <w:szCs w:val="16"/>
      </w:rPr>
    </w:lvl>
    <w:lvl w:ilvl="1" w:tplc="04150019" w:tentative="1">
      <w:start w:val="1"/>
      <w:numFmt w:val="lowerLetter"/>
      <w:lvlText w:val="%2."/>
      <w:lvlJc w:val="left"/>
      <w:pPr>
        <w:ind w:left="3850" w:hanging="360"/>
      </w:pPr>
    </w:lvl>
    <w:lvl w:ilvl="2" w:tplc="0415001B" w:tentative="1">
      <w:start w:val="1"/>
      <w:numFmt w:val="lowerRoman"/>
      <w:lvlText w:val="%3."/>
      <w:lvlJc w:val="right"/>
      <w:pPr>
        <w:ind w:left="4570" w:hanging="180"/>
      </w:pPr>
    </w:lvl>
    <w:lvl w:ilvl="3" w:tplc="0415000F" w:tentative="1">
      <w:start w:val="1"/>
      <w:numFmt w:val="decimal"/>
      <w:lvlText w:val="%4."/>
      <w:lvlJc w:val="left"/>
      <w:pPr>
        <w:ind w:left="5290" w:hanging="360"/>
      </w:pPr>
    </w:lvl>
    <w:lvl w:ilvl="4" w:tplc="04150019" w:tentative="1">
      <w:start w:val="1"/>
      <w:numFmt w:val="lowerLetter"/>
      <w:lvlText w:val="%5."/>
      <w:lvlJc w:val="left"/>
      <w:pPr>
        <w:ind w:left="6010" w:hanging="360"/>
      </w:pPr>
    </w:lvl>
    <w:lvl w:ilvl="5" w:tplc="0415001B" w:tentative="1">
      <w:start w:val="1"/>
      <w:numFmt w:val="lowerRoman"/>
      <w:lvlText w:val="%6."/>
      <w:lvlJc w:val="right"/>
      <w:pPr>
        <w:ind w:left="6730" w:hanging="180"/>
      </w:pPr>
    </w:lvl>
    <w:lvl w:ilvl="6" w:tplc="0415000F" w:tentative="1">
      <w:start w:val="1"/>
      <w:numFmt w:val="decimal"/>
      <w:lvlText w:val="%7."/>
      <w:lvlJc w:val="left"/>
      <w:pPr>
        <w:ind w:left="7450" w:hanging="360"/>
      </w:pPr>
    </w:lvl>
    <w:lvl w:ilvl="7" w:tplc="04150019" w:tentative="1">
      <w:start w:val="1"/>
      <w:numFmt w:val="lowerLetter"/>
      <w:lvlText w:val="%8."/>
      <w:lvlJc w:val="left"/>
      <w:pPr>
        <w:ind w:left="8170" w:hanging="360"/>
      </w:pPr>
    </w:lvl>
    <w:lvl w:ilvl="8" w:tplc="0415001B" w:tentative="1">
      <w:start w:val="1"/>
      <w:numFmt w:val="lowerRoman"/>
      <w:lvlText w:val="%9."/>
      <w:lvlJc w:val="right"/>
      <w:pPr>
        <w:ind w:left="8890" w:hanging="180"/>
      </w:pPr>
    </w:lvl>
  </w:abstractNum>
  <w:abstractNum w:abstractNumId="45" w15:restartNumberingAfterBreak="0">
    <w:nsid w:val="5B92393E"/>
    <w:multiLevelType w:val="hybridMultilevel"/>
    <w:tmpl w:val="738EB14C"/>
    <w:lvl w:ilvl="0" w:tplc="7F5C4CC4">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6" w15:restartNumberingAfterBreak="0">
    <w:nsid w:val="62732683"/>
    <w:multiLevelType w:val="hybridMultilevel"/>
    <w:tmpl w:val="360E420C"/>
    <w:lvl w:ilvl="0" w:tplc="4E7A2A64">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7" w15:restartNumberingAfterBreak="0">
    <w:nsid w:val="630E5822"/>
    <w:multiLevelType w:val="hybridMultilevel"/>
    <w:tmpl w:val="9462D8B0"/>
    <w:lvl w:ilvl="0" w:tplc="D944B23E">
      <w:start w:val="1"/>
      <w:numFmt w:val="bullet"/>
      <w:lvlText w:val="−"/>
      <w:lvlJc w:val="left"/>
      <w:pPr>
        <w:ind w:left="3130" w:hanging="360"/>
      </w:pPr>
      <w:rPr>
        <w:rFonts w:ascii="Times New Roman" w:hAnsi="Times New Roman" w:hint="default"/>
        <w:color w:val="auto"/>
      </w:rPr>
    </w:lvl>
    <w:lvl w:ilvl="1" w:tplc="04150003" w:tentative="1">
      <w:start w:val="1"/>
      <w:numFmt w:val="bullet"/>
      <w:lvlText w:val="o"/>
      <w:lvlJc w:val="left"/>
      <w:pPr>
        <w:ind w:left="3850" w:hanging="360"/>
      </w:pPr>
      <w:rPr>
        <w:rFonts w:ascii="Courier New" w:hAnsi="Courier New" w:cs="Courier New" w:hint="default"/>
      </w:rPr>
    </w:lvl>
    <w:lvl w:ilvl="2" w:tplc="04150005" w:tentative="1">
      <w:start w:val="1"/>
      <w:numFmt w:val="bullet"/>
      <w:lvlText w:val=""/>
      <w:lvlJc w:val="left"/>
      <w:pPr>
        <w:ind w:left="4570" w:hanging="360"/>
      </w:pPr>
      <w:rPr>
        <w:rFonts w:ascii="Wingdings" w:hAnsi="Wingdings" w:hint="default"/>
      </w:rPr>
    </w:lvl>
    <w:lvl w:ilvl="3" w:tplc="04150001" w:tentative="1">
      <w:start w:val="1"/>
      <w:numFmt w:val="bullet"/>
      <w:lvlText w:val=""/>
      <w:lvlJc w:val="left"/>
      <w:pPr>
        <w:ind w:left="5290" w:hanging="360"/>
      </w:pPr>
      <w:rPr>
        <w:rFonts w:ascii="Symbol" w:hAnsi="Symbol" w:hint="default"/>
      </w:rPr>
    </w:lvl>
    <w:lvl w:ilvl="4" w:tplc="04150003" w:tentative="1">
      <w:start w:val="1"/>
      <w:numFmt w:val="bullet"/>
      <w:lvlText w:val="o"/>
      <w:lvlJc w:val="left"/>
      <w:pPr>
        <w:ind w:left="6010" w:hanging="360"/>
      </w:pPr>
      <w:rPr>
        <w:rFonts w:ascii="Courier New" w:hAnsi="Courier New" w:cs="Courier New" w:hint="default"/>
      </w:rPr>
    </w:lvl>
    <w:lvl w:ilvl="5" w:tplc="04150005" w:tentative="1">
      <w:start w:val="1"/>
      <w:numFmt w:val="bullet"/>
      <w:lvlText w:val=""/>
      <w:lvlJc w:val="left"/>
      <w:pPr>
        <w:ind w:left="6730" w:hanging="360"/>
      </w:pPr>
      <w:rPr>
        <w:rFonts w:ascii="Wingdings" w:hAnsi="Wingdings" w:hint="default"/>
      </w:rPr>
    </w:lvl>
    <w:lvl w:ilvl="6" w:tplc="04150001" w:tentative="1">
      <w:start w:val="1"/>
      <w:numFmt w:val="bullet"/>
      <w:lvlText w:val=""/>
      <w:lvlJc w:val="left"/>
      <w:pPr>
        <w:ind w:left="7450" w:hanging="360"/>
      </w:pPr>
      <w:rPr>
        <w:rFonts w:ascii="Symbol" w:hAnsi="Symbol" w:hint="default"/>
      </w:rPr>
    </w:lvl>
    <w:lvl w:ilvl="7" w:tplc="04150003" w:tentative="1">
      <w:start w:val="1"/>
      <w:numFmt w:val="bullet"/>
      <w:lvlText w:val="o"/>
      <w:lvlJc w:val="left"/>
      <w:pPr>
        <w:ind w:left="8170" w:hanging="360"/>
      </w:pPr>
      <w:rPr>
        <w:rFonts w:ascii="Courier New" w:hAnsi="Courier New" w:cs="Courier New" w:hint="default"/>
      </w:rPr>
    </w:lvl>
    <w:lvl w:ilvl="8" w:tplc="04150005" w:tentative="1">
      <w:start w:val="1"/>
      <w:numFmt w:val="bullet"/>
      <w:lvlText w:val=""/>
      <w:lvlJc w:val="left"/>
      <w:pPr>
        <w:ind w:left="8890" w:hanging="360"/>
      </w:pPr>
      <w:rPr>
        <w:rFonts w:ascii="Wingdings" w:hAnsi="Wingdings" w:hint="default"/>
      </w:rPr>
    </w:lvl>
  </w:abstractNum>
  <w:abstractNum w:abstractNumId="48" w15:restartNumberingAfterBreak="0">
    <w:nsid w:val="641373F6"/>
    <w:multiLevelType w:val="hybridMultilevel"/>
    <w:tmpl w:val="FCF85C5C"/>
    <w:lvl w:ilvl="0" w:tplc="9662AA8E">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9" w15:restartNumberingAfterBreak="0">
    <w:nsid w:val="6EB55E50"/>
    <w:multiLevelType w:val="hybridMultilevel"/>
    <w:tmpl w:val="30DA92DC"/>
    <w:lvl w:ilvl="0" w:tplc="2734817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0" w15:restartNumberingAfterBreak="0">
    <w:nsid w:val="726B4FE3"/>
    <w:multiLevelType w:val="hybridMultilevel"/>
    <w:tmpl w:val="D0DE547A"/>
    <w:lvl w:ilvl="0" w:tplc="04150017">
      <w:start w:val="1"/>
      <w:numFmt w:val="lowerLetter"/>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1" w15:restartNumberingAfterBreak="0">
    <w:nsid w:val="72700B66"/>
    <w:multiLevelType w:val="hybridMultilevel"/>
    <w:tmpl w:val="144CE8E4"/>
    <w:lvl w:ilvl="0" w:tplc="D944B23E">
      <w:start w:val="1"/>
      <w:numFmt w:val="bullet"/>
      <w:lvlText w:val="−"/>
      <w:lvlJc w:val="left"/>
      <w:pPr>
        <w:ind w:left="3130" w:hanging="360"/>
      </w:pPr>
      <w:rPr>
        <w:rFonts w:ascii="Times New Roman" w:hAnsi="Times New Roman" w:hint="default"/>
        <w:color w:val="auto"/>
      </w:rPr>
    </w:lvl>
    <w:lvl w:ilvl="1" w:tplc="04150003" w:tentative="1">
      <w:start w:val="1"/>
      <w:numFmt w:val="bullet"/>
      <w:lvlText w:val="o"/>
      <w:lvlJc w:val="left"/>
      <w:pPr>
        <w:ind w:left="3850" w:hanging="360"/>
      </w:pPr>
      <w:rPr>
        <w:rFonts w:ascii="Courier New" w:hAnsi="Courier New" w:cs="Courier New" w:hint="default"/>
      </w:rPr>
    </w:lvl>
    <w:lvl w:ilvl="2" w:tplc="04150005" w:tentative="1">
      <w:start w:val="1"/>
      <w:numFmt w:val="bullet"/>
      <w:lvlText w:val=""/>
      <w:lvlJc w:val="left"/>
      <w:pPr>
        <w:ind w:left="4570" w:hanging="360"/>
      </w:pPr>
      <w:rPr>
        <w:rFonts w:ascii="Wingdings" w:hAnsi="Wingdings" w:hint="default"/>
      </w:rPr>
    </w:lvl>
    <w:lvl w:ilvl="3" w:tplc="04150001" w:tentative="1">
      <w:start w:val="1"/>
      <w:numFmt w:val="bullet"/>
      <w:lvlText w:val=""/>
      <w:lvlJc w:val="left"/>
      <w:pPr>
        <w:ind w:left="5290" w:hanging="360"/>
      </w:pPr>
      <w:rPr>
        <w:rFonts w:ascii="Symbol" w:hAnsi="Symbol" w:hint="default"/>
      </w:rPr>
    </w:lvl>
    <w:lvl w:ilvl="4" w:tplc="04150003" w:tentative="1">
      <w:start w:val="1"/>
      <w:numFmt w:val="bullet"/>
      <w:lvlText w:val="o"/>
      <w:lvlJc w:val="left"/>
      <w:pPr>
        <w:ind w:left="6010" w:hanging="360"/>
      </w:pPr>
      <w:rPr>
        <w:rFonts w:ascii="Courier New" w:hAnsi="Courier New" w:cs="Courier New" w:hint="default"/>
      </w:rPr>
    </w:lvl>
    <w:lvl w:ilvl="5" w:tplc="04150005" w:tentative="1">
      <w:start w:val="1"/>
      <w:numFmt w:val="bullet"/>
      <w:lvlText w:val=""/>
      <w:lvlJc w:val="left"/>
      <w:pPr>
        <w:ind w:left="6730" w:hanging="360"/>
      </w:pPr>
      <w:rPr>
        <w:rFonts w:ascii="Wingdings" w:hAnsi="Wingdings" w:hint="default"/>
      </w:rPr>
    </w:lvl>
    <w:lvl w:ilvl="6" w:tplc="04150001" w:tentative="1">
      <w:start w:val="1"/>
      <w:numFmt w:val="bullet"/>
      <w:lvlText w:val=""/>
      <w:lvlJc w:val="left"/>
      <w:pPr>
        <w:ind w:left="7450" w:hanging="360"/>
      </w:pPr>
      <w:rPr>
        <w:rFonts w:ascii="Symbol" w:hAnsi="Symbol" w:hint="default"/>
      </w:rPr>
    </w:lvl>
    <w:lvl w:ilvl="7" w:tplc="04150003" w:tentative="1">
      <w:start w:val="1"/>
      <w:numFmt w:val="bullet"/>
      <w:lvlText w:val="o"/>
      <w:lvlJc w:val="left"/>
      <w:pPr>
        <w:ind w:left="8170" w:hanging="360"/>
      </w:pPr>
      <w:rPr>
        <w:rFonts w:ascii="Courier New" w:hAnsi="Courier New" w:cs="Courier New" w:hint="default"/>
      </w:rPr>
    </w:lvl>
    <w:lvl w:ilvl="8" w:tplc="04150005" w:tentative="1">
      <w:start w:val="1"/>
      <w:numFmt w:val="bullet"/>
      <w:lvlText w:val=""/>
      <w:lvlJc w:val="left"/>
      <w:pPr>
        <w:ind w:left="8890" w:hanging="360"/>
      </w:pPr>
      <w:rPr>
        <w:rFonts w:ascii="Wingdings" w:hAnsi="Wingdings" w:hint="default"/>
      </w:rPr>
    </w:lvl>
  </w:abstractNum>
  <w:abstractNum w:abstractNumId="52" w15:restartNumberingAfterBreak="0">
    <w:nsid w:val="727369BF"/>
    <w:multiLevelType w:val="hybridMultilevel"/>
    <w:tmpl w:val="3634F582"/>
    <w:lvl w:ilvl="0" w:tplc="D944B23E">
      <w:start w:val="1"/>
      <w:numFmt w:val="bullet"/>
      <w:lvlText w:val="−"/>
      <w:lvlJc w:val="left"/>
      <w:pPr>
        <w:ind w:left="3130" w:hanging="360"/>
      </w:pPr>
      <w:rPr>
        <w:rFonts w:ascii="Times New Roman" w:hAnsi="Times New Roman" w:hint="default"/>
        <w:color w:val="auto"/>
      </w:rPr>
    </w:lvl>
    <w:lvl w:ilvl="1" w:tplc="04150003" w:tentative="1">
      <w:start w:val="1"/>
      <w:numFmt w:val="bullet"/>
      <w:lvlText w:val="o"/>
      <w:lvlJc w:val="left"/>
      <w:pPr>
        <w:ind w:left="3850" w:hanging="360"/>
      </w:pPr>
      <w:rPr>
        <w:rFonts w:ascii="Courier New" w:hAnsi="Courier New" w:cs="Courier New" w:hint="default"/>
      </w:rPr>
    </w:lvl>
    <w:lvl w:ilvl="2" w:tplc="04150005" w:tentative="1">
      <w:start w:val="1"/>
      <w:numFmt w:val="bullet"/>
      <w:lvlText w:val=""/>
      <w:lvlJc w:val="left"/>
      <w:pPr>
        <w:ind w:left="4570" w:hanging="360"/>
      </w:pPr>
      <w:rPr>
        <w:rFonts w:ascii="Wingdings" w:hAnsi="Wingdings" w:hint="default"/>
      </w:rPr>
    </w:lvl>
    <w:lvl w:ilvl="3" w:tplc="04150001" w:tentative="1">
      <w:start w:val="1"/>
      <w:numFmt w:val="bullet"/>
      <w:lvlText w:val=""/>
      <w:lvlJc w:val="left"/>
      <w:pPr>
        <w:ind w:left="5290" w:hanging="360"/>
      </w:pPr>
      <w:rPr>
        <w:rFonts w:ascii="Symbol" w:hAnsi="Symbol" w:hint="default"/>
      </w:rPr>
    </w:lvl>
    <w:lvl w:ilvl="4" w:tplc="04150003" w:tentative="1">
      <w:start w:val="1"/>
      <w:numFmt w:val="bullet"/>
      <w:lvlText w:val="o"/>
      <w:lvlJc w:val="left"/>
      <w:pPr>
        <w:ind w:left="6010" w:hanging="360"/>
      </w:pPr>
      <w:rPr>
        <w:rFonts w:ascii="Courier New" w:hAnsi="Courier New" w:cs="Courier New" w:hint="default"/>
      </w:rPr>
    </w:lvl>
    <w:lvl w:ilvl="5" w:tplc="04150005" w:tentative="1">
      <w:start w:val="1"/>
      <w:numFmt w:val="bullet"/>
      <w:lvlText w:val=""/>
      <w:lvlJc w:val="left"/>
      <w:pPr>
        <w:ind w:left="6730" w:hanging="360"/>
      </w:pPr>
      <w:rPr>
        <w:rFonts w:ascii="Wingdings" w:hAnsi="Wingdings" w:hint="default"/>
      </w:rPr>
    </w:lvl>
    <w:lvl w:ilvl="6" w:tplc="04150001" w:tentative="1">
      <w:start w:val="1"/>
      <w:numFmt w:val="bullet"/>
      <w:lvlText w:val=""/>
      <w:lvlJc w:val="left"/>
      <w:pPr>
        <w:ind w:left="7450" w:hanging="360"/>
      </w:pPr>
      <w:rPr>
        <w:rFonts w:ascii="Symbol" w:hAnsi="Symbol" w:hint="default"/>
      </w:rPr>
    </w:lvl>
    <w:lvl w:ilvl="7" w:tplc="04150003" w:tentative="1">
      <w:start w:val="1"/>
      <w:numFmt w:val="bullet"/>
      <w:lvlText w:val="o"/>
      <w:lvlJc w:val="left"/>
      <w:pPr>
        <w:ind w:left="8170" w:hanging="360"/>
      </w:pPr>
      <w:rPr>
        <w:rFonts w:ascii="Courier New" w:hAnsi="Courier New" w:cs="Courier New" w:hint="default"/>
      </w:rPr>
    </w:lvl>
    <w:lvl w:ilvl="8" w:tplc="04150005" w:tentative="1">
      <w:start w:val="1"/>
      <w:numFmt w:val="bullet"/>
      <w:lvlText w:val=""/>
      <w:lvlJc w:val="left"/>
      <w:pPr>
        <w:ind w:left="8890" w:hanging="360"/>
      </w:pPr>
      <w:rPr>
        <w:rFonts w:ascii="Wingdings" w:hAnsi="Wingdings" w:hint="default"/>
      </w:rPr>
    </w:lvl>
  </w:abstractNum>
  <w:abstractNum w:abstractNumId="53" w15:restartNumberingAfterBreak="0">
    <w:nsid w:val="734164AB"/>
    <w:multiLevelType w:val="hybridMultilevel"/>
    <w:tmpl w:val="04D49D6E"/>
    <w:lvl w:ilvl="0" w:tplc="68169726">
      <w:start w:val="1"/>
      <w:numFmt w:val="lowerLetter"/>
      <w:lvlText w:val="%1)"/>
      <w:lvlJc w:val="left"/>
      <w:pPr>
        <w:ind w:left="2509" w:hanging="360"/>
      </w:pPr>
      <w:rPr>
        <w:rFonts w:hint="default"/>
        <w:b w:val="0"/>
        <w:color w:val="auto"/>
        <w:sz w:val="22"/>
        <w:szCs w:val="16"/>
      </w:rPr>
    </w:lvl>
    <w:lvl w:ilvl="1" w:tplc="04150011">
      <w:start w:val="1"/>
      <w:numFmt w:val="decimal"/>
      <w:lvlText w:val="%2)"/>
      <w:lvlJc w:val="left"/>
      <w:pPr>
        <w:ind w:left="3229" w:hanging="360"/>
      </w:pPr>
    </w:lvl>
    <w:lvl w:ilvl="2" w:tplc="0415001B" w:tentative="1">
      <w:start w:val="1"/>
      <w:numFmt w:val="lowerRoman"/>
      <w:lvlText w:val="%3."/>
      <w:lvlJc w:val="right"/>
      <w:pPr>
        <w:ind w:left="3949" w:hanging="180"/>
      </w:pPr>
    </w:lvl>
    <w:lvl w:ilvl="3" w:tplc="0415000F" w:tentative="1">
      <w:start w:val="1"/>
      <w:numFmt w:val="decimal"/>
      <w:lvlText w:val="%4."/>
      <w:lvlJc w:val="left"/>
      <w:pPr>
        <w:ind w:left="4669" w:hanging="360"/>
      </w:pPr>
    </w:lvl>
    <w:lvl w:ilvl="4" w:tplc="04150019" w:tentative="1">
      <w:start w:val="1"/>
      <w:numFmt w:val="lowerLetter"/>
      <w:lvlText w:val="%5."/>
      <w:lvlJc w:val="left"/>
      <w:pPr>
        <w:ind w:left="5389" w:hanging="360"/>
      </w:pPr>
    </w:lvl>
    <w:lvl w:ilvl="5" w:tplc="0415001B" w:tentative="1">
      <w:start w:val="1"/>
      <w:numFmt w:val="lowerRoman"/>
      <w:lvlText w:val="%6."/>
      <w:lvlJc w:val="right"/>
      <w:pPr>
        <w:ind w:left="6109" w:hanging="180"/>
      </w:pPr>
    </w:lvl>
    <w:lvl w:ilvl="6" w:tplc="0415000F" w:tentative="1">
      <w:start w:val="1"/>
      <w:numFmt w:val="decimal"/>
      <w:lvlText w:val="%7."/>
      <w:lvlJc w:val="left"/>
      <w:pPr>
        <w:ind w:left="6829" w:hanging="360"/>
      </w:pPr>
    </w:lvl>
    <w:lvl w:ilvl="7" w:tplc="04150019" w:tentative="1">
      <w:start w:val="1"/>
      <w:numFmt w:val="lowerLetter"/>
      <w:lvlText w:val="%8."/>
      <w:lvlJc w:val="left"/>
      <w:pPr>
        <w:ind w:left="7549" w:hanging="360"/>
      </w:pPr>
    </w:lvl>
    <w:lvl w:ilvl="8" w:tplc="0415001B" w:tentative="1">
      <w:start w:val="1"/>
      <w:numFmt w:val="lowerRoman"/>
      <w:lvlText w:val="%9."/>
      <w:lvlJc w:val="right"/>
      <w:pPr>
        <w:ind w:left="8269" w:hanging="180"/>
      </w:pPr>
    </w:lvl>
  </w:abstractNum>
  <w:abstractNum w:abstractNumId="54" w15:restartNumberingAfterBreak="0">
    <w:nsid w:val="736C4674"/>
    <w:multiLevelType w:val="hybridMultilevel"/>
    <w:tmpl w:val="2A60072C"/>
    <w:lvl w:ilvl="0" w:tplc="D40EB756">
      <w:start w:val="1"/>
      <w:numFmt w:val="lowerLetter"/>
      <w:lvlText w:val="%1)"/>
      <w:lvlJc w:val="left"/>
      <w:pPr>
        <w:ind w:left="1854" w:hanging="360"/>
      </w:pPr>
      <w:rPr>
        <w:rFonts w:ascii="Cambria" w:eastAsia="Lucida Sans Unicode" w:hAnsi="Cambria" w:cs="Arial"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5" w15:restartNumberingAfterBreak="0">
    <w:nsid w:val="7502195D"/>
    <w:multiLevelType w:val="hybridMultilevel"/>
    <w:tmpl w:val="0D76BCEA"/>
    <w:lvl w:ilvl="0" w:tplc="2EB6477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6" w15:restartNumberingAfterBreak="0">
    <w:nsid w:val="75754A20"/>
    <w:multiLevelType w:val="hybridMultilevel"/>
    <w:tmpl w:val="4006BC06"/>
    <w:lvl w:ilvl="0" w:tplc="00000019">
      <w:start w:val="1"/>
      <w:numFmt w:val="lowerLetter"/>
      <w:lvlText w:val="%1)"/>
      <w:lvlJc w:val="left"/>
      <w:pPr>
        <w:ind w:left="1789" w:hanging="360"/>
      </w:pPr>
      <w:rPr>
        <w:rFonts w:ascii="Arial" w:hAnsi="Arial" w:cs="Arial" w:hint="default"/>
        <w:b w:val="0"/>
        <w:bCs w:val="0"/>
        <w:sz w:val="20"/>
        <w:szCs w:val="22"/>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57" w15:restartNumberingAfterBreak="0">
    <w:nsid w:val="76155039"/>
    <w:multiLevelType w:val="hybridMultilevel"/>
    <w:tmpl w:val="9FF02916"/>
    <w:lvl w:ilvl="0" w:tplc="E4F0562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8" w15:restartNumberingAfterBreak="0">
    <w:nsid w:val="795A52F1"/>
    <w:multiLevelType w:val="hybridMultilevel"/>
    <w:tmpl w:val="390A95C8"/>
    <w:lvl w:ilvl="0" w:tplc="9662AA8E">
      <w:start w:val="1"/>
      <w:numFmt w:val="bullet"/>
      <w:lvlText w:val=""/>
      <w:lvlJc w:val="left"/>
      <w:pPr>
        <w:ind w:left="2509" w:hanging="360"/>
      </w:pPr>
      <w:rPr>
        <w:rFonts w:ascii="Symbol" w:hAnsi="Symbol" w:hint="default"/>
      </w:rPr>
    </w:lvl>
    <w:lvl w:ilvl="1" w:tplc="04150003" w:tentative="1">
      <w:start w:val="1"/>
      <w:numFmt w:val="bullet"/>
      <w:lvlText w:val="o"/>
      <w:lvlJc w:val="left"/>
      <w:pPr>
        <w:ind w:left="3229" w:hanging="360"/>
      </w:pPr>
      <w:rPr>
        <w:rFonts w:ascii="Courier New" w:hAnsi="Courier New" w:cs="Courier New" w:hint="default"/>
      </w:rPr>
    </w:lvl>
    <w:lvl w:ilvl="2" w:tplc="04150005" w:tentative="1">
      <w:start w:val="1"/>
      <w:numFmt w:val="bullet"/>
      <w:lvlText w:val=""/>
      <w:lvlJc w:val="left"/>
      <w:pPr>
        <w:ind w:left="3949" w:hanging="360"/>
      </w:pPr>
      <w:rPr>
        <w:rFonts w:ascii="Wingdings" w:hAnsi="Wingdings" w:hint="default"/>
      </w:rPr>
    </w:lvl>
    <w:lvl w:ilvl="3" w:tplc="04150001" w:tentative="1">
      <w:start w:val="1"/>
      <w:numFmt w:val="bullet"/>
      <w:lvlText w:val=""/>
      <w:lvlJc w:val="left"/>
      <w:pPr>
        <w:ind w:left="4669" w:hanging="360"/>
      </w:pPr>
      <w:rPr>
        <w:rFonts w:ascii="Symbol" w:hAnsi="Symbol" w:hint="default"/>
      </w:rPr>
    </w:lvl>
    <w:lvl w:ilvl="4" w:tplc="04150003" w:tentative="1">
      <w:start w:val="1"/>
      <w:numFmt w:val="bullet"/>
      <w:lvlText w:val="o"/>
      <w:lvlJc w:val="left"/>
      <w:pPr>
        <w:ind w:left="5389" w:hanging="360"/>
      </w:pPr>
      <w:rPr>
        <w:rFonts w:ascii="Courier New" w:hAnsi="Courier New" w:cs="Courier New" w:hint="default"/>
      </w:rPr>
    </w:lvl>
    <w:lvl w:ilvl="5" w:tplc="04150005" w:tentative="1">
      <w:start w:val="1"/>
      <w:numFmt w:val="bullet"/>
      <w:lvlText w:val=""/>
      <w:lvlJc w:val="left"/>
      <w:pPr>
        <w:ind w:left="6109" w:hanging="360"/>
      </w:pPr>
      <w:rPr>
        <w:rFonts w:ascii="Wingdings" w:hAnsi="Wingdings" w:hint="default"/>
      </w:rPr>
    </w:lvl>
    <w:lvl w:ilvl="6" w:tplc="04150001" w:tentative="1">
      <w:start w:val="1"/>
      <w:numFmt w:val="bullet"/>
      <w:lvlText w:val=""/>
      <w:lvlJc w:val="left"/>
      <w:pPr>
        <w:ind w:left="6829" w:hanging="360"/>
      </w:pPr>
      <w:rPr>
        <w:rFonts w:ascii="Symbol" w:hAnsi="Symbol" w:hint="default"/>
      </w:rPr>
    </w:lvl>
    <w:lvl w:ilvl="7" w:tplc="04150003" w:tentative="1">
      <w:start w:val="1"/>
      <w:numFmt w:val="bullet"/>
      <w:lvlText w:val="o"/>
      <w:lvlJc w:val="left"/>
      <w:pPr>
        <w:ind w:left="7549" w:hanging="360"/>
      </w:pPr>
      <w:rPr>
        <w:rFonts w:ascii="Courier New" w:hAnsi="Courier New" w:cs="Courier New" w:hint="default"/>
      </w:rPr>
    </w:lvl>
    <w:lvl w:ilvl="8" w:tplc="04150005" w:tentative="1">
      <w:start w:val="1"/>
      <w:numFmt w:val="bullet"/>
      <w:lvlText w:val=""/>
      <w:lvlJc w:val="left"/>
      <w:pPr>
        <w:ind w:left="8269" w:hanging="360"/>
      </w:pPr>
      <w:rPr>
        <w:rFonts w:ascii="Wingdings" w:hAnsi="Wingdings" w:hint="default"/>
      </w:rPr>
    </w:lvl>
  </w:abstractNum>
  <w:abstractNum w:abstractNumId="59" w15:restartNumberingAfterBreak="0">
    <w:nsid w:val="799B1347"/>
    <w:multiLevelType w:val="hybridMultilevel"/>
    <w:tmpl w:val="66AC2E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A316E5F"/>
    <w:multiLevelType w:val="hybridMultilevel"/>
    <w:tmpl w:val="27F68A6A"/>
    <w:lvl w:ilvl="0" w:tplc="E3BADF6C">
      <w:start w:val="1"/>
      <w:numFmt w:val="decimal"/>
      <w:lvlText w:val="%1)"/>
      <w:lvlJc w:val="left"/>
      <w:pPr>
        <w:ind w:left="1789" w:hanging="360"/>
      </w:pPr>
      <w:rPr>
        <w:rFonts w:ascii="Cambria" w:eastAsia="TimesNewRomanPSMT" w:hAnsi="Cambria" w:cs="Calibri" w:hint="default"/>
        <w:b w:val="0"/>
        <w:color w:val="auto"/>
        <w:sz w:val="22"/>
        <w:szCs w:val="16"/>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61" w15:restartNumberingAfterBreak="0">
    <w:nsid w:val="7C18733B"/>
    <w:multiLevelType w:val="hybridMultilevel"/>
    <w:tmpl w:val="C570E5C6"/>
    <w:lvl w:ilvl="0" w:tplc="D944B23E">
      <w:start w:val="1"/>
      <w:numFmt w:val="bullet"/>
      <w:lvlText w:val="−"/>
      <w:lvlJc w:val="left"/>
      <w:pPr>
        <w:ind w:left="3130" w:hanging="360"/>
      </w:pPr>
      <w:rPr>
        <w:rFonts w:ascii="Times New Roman" w:hAnsi="Times New Roman" w:hint="default"/>
        <w:color w:val="auto"/>
      </w:rPr>
    </w:lvl>
    <w:lvl w:ilvl="1" w:tplc="04150003" w:tentative="1">
      <w:start w:val="1"/>
      <w:numFmt w:val="bullet"/>
      <w:lvlText w:val="o"/>
      <w:lvlJc w:val="left"/>
      <w:pPr>
        <w:ind w:left="3850" w:hanging="360"/>
      </w:pPr>
      <w:rPr>
        <w:rFonts w:ascii="Courier New" w:hAnsi="Courier New" w:cs="Courier New" w:hint="default"/>
      </w:rPr>
    </w:lvl>
    <w:lvl w:ilvl="2" w:tplc="04150005" w:tentative="1">
      <w:start w:val="1"/>
      <w:numFmt w:val="bullet"/>
      <w:lvlText w:val=""/>
      <w:lvlJc w:val="left"/>
      <w:pPr>
        <w:ind w:left="4570" w:hanging="360"/>
      </w:pPr>
      <w:rPr>
        <w:rFonts w:ascii="Wingdings" w:hAnsi="Wingdings" w:hint="default"/>
      </w:rPr>
    </w:lvl>
    <w:lvl w:ilvl="3" w:tplc="04150001" w:tentative="1">
      <w:start w:val="1"/>
      <w:numFmt w:val="bullet"/>
      <w:lvlText w:val=""/>
      <w:lvlJc w:val="left"/>
      <w:pPr>
        <w:ind w:left="5290" w:hanging="360"/>
      </w:pPr>
      <w:rPr>
        <w:rFonts w:ascii="Symbol" w:hAnsi="Symbol" w:hint="default"/>
      </w:rPr>
    </w:lvl>
    <w:lvl w:ilvl="4" w:tplc="04150003" w:tentative="1">
      <w:start w:val="1"/>
      <w:numFmt w:val="bullet"/>
      <w:lvlText w:val="o"/>
      <w:lvlJc w:val="left"/>
      <w:pPr>
        <w:ind w:left="6010" w:hanging="360"/>
      </w:pPr>
      <w:rPr>
        <w:rFonts w:ascii="Courier New" w:hAnsi="Courier New" w:cs="Courier New" w:hint="default"/>
      </w:rPr>
    </w:lvl>
    <w:lvl w:ilvl="5" w:tplc="04150005" w:tentative="1">
      <w:start w:val="1"/>
      <w:numFmt w:val="bullet"/>
      <w:lvlText w:val=""/>
      <w:lvlJc w:val="left"/>
      <w:pPr>
        <w:ind w:left="6730" w:hanging="360"/>
      </w:pPr>
      <w:rPr>
        <w:rFonts w:ascii="Wingdings" w:hAnsi="Wingdings" w:hint="default"/>
      </w:rPr>
    </w:lvl>
    <w:lvl w:ilvl="6" w:tplc="04150001" w:tentative="1">
      <w:start w:val="1"/>
      <w:numFmt w:val="bullet"/>
      <w:lvlText w:val=""/>
      <w:lvlJc w:val="left"/>
      <w:pPr>
        <w:ind w:left="7450" w:hanging="360"/>
      </w:pPr>
      <w:rPr>
        <w:rFonts w:ascii="Symbol" w:hAnsi="Symbol" w:hint="default"/>
      </w:rPr>
    </w:lvl>
    <w:lvl w:ilvl="7" w:tplc="04150003" w:tentative="1">
      <w:start w:val="1"/>
      <w:numFmt w:val="bullet"/>
      <w:lvlText w:val="o"/>
      <w:lvlJc w:val="left"/>
      <w:pPr>
        <w:ind w:left="8170" w:hanging="360"/>
      </w:pPr>
      <w:rPr>
        <w:rFonts w:ascii="Courier New" w:hAnsi="Courier New" w:cs="Courier New" w:hint="default"/>
      </w:rPr>
    </w:lvl>
    <w:lvl w:ilvl="8" w:tplc="04150005" w:tentative="1">
      <w:start w:val="1"/>
      <w:numFmt w:val="bullet"/>
      <w:lvlText w:val=""/>
      <w:lvlJc w:val="left"/>
      <w:pPr>
        <w:ind w:left="8890" w:hanging="360"/>
      </w:pPr>
      <w:rPr>
        <w:rFonts w:ascii="Wingdings" w:hAnsi="Wingdings" w:hint="default"/>
      </w:rPr>
    </w:lvl>
  </w:abstractNum>
  <w:abstractNum w:abstractNumId="62" w15:restartNumberingAfterBreak="0">
    <w:nsid w:val="7DEC15F7"/>
    <w:multiLevelType w:val="hybridMultilevel"/>
    <w:tmpl w:val="A8FAF042"/>
    <w:lvl w:ilvl="0" w:tplc="D04692E6">
      <w:start w:val="1"/>
      <w:numFmt w:val="decimal"/>
      <w:lvlText w:val="%1."/>
      <w:lvlJc w:val="left"/>
      <w:pPr>
        <w:ind w:left="720" w:hanging="360"/>
      </w:pPr>
      <w:rPr>
        <w:rFonts w:ascii="Cambria" w:hAnsi="Cambria"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EB959BA"/>
    <w:multiLevelType w:val="hybridMultilevel"/>
    <w:tmpl w:val="58D8E314"/>
    <w:lvl w:ilvl="0" w:tplc="04150011">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F982D46"/>
    <w:multiLevelType w:val="hybridMultilevel"/>
    <w:tmpl w:val="DA1CE80C"/>
    <w:lvl w:ilvl="0" w:tplc="C4101A40">
      <w:start w:val="1"/>
      <w:numFmt w:val="lowerLetter"/>
      <w:lvlText w:val="%1)"/>
      <w:lvlJc w:val="left"/>
      <w:pPr>
        <w:ind w:left="1854" w:hanging="360"/>
      </w:pPr>
      <w:rPr>
        <w:rFonts w:asciiTheme="majorHAnsi" w:hAnsiTheme="majorHAnsi" w:cs="Arial" w:hint="default"/>
        <w:b w:val="0"/>
        <w:bCs w:val="0"/>
        <w:sz w:val="22"/>
        <w:szCs w:val="22"/>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1"/>
  </w:num>
  <w:num w:numId="2">
    <w:abstractNumId w:val="57"/>
  </w:num>
  <w:num w:numId="3">
    <w:abstractNumId w:val="38"/>
  </w:num>
  <w:num w:numId="4">
    <w:abstractNumId w:val="24"/>
  </w:num>
  <w:num w:numId="5">
    <w:abstractNumId w:val="8"/>
  </w:num>
  <w:num w:numId="6">
    <w:abstractNumId w:val="18"/>
  </w:num>
  <w:num w:numId="7">
    <w:abstractNumId w:val="29"/>
  </w:num>
  <w:num w:numId="8">
    <w:abstractNumId w:val="9"/>
  </w:num>
  <w:num w:numId="9">
    <w:abstractNumId w:val="49"/>
  </w:num>
  <w:num w:numId="10">
    <w:abstractNumId w:val="3"/>
  </w:num>
  <w:num w:numId="11">
    <w:abstractNumId w:val="12"/>
  </w:num>
  <w:num w:numId="12">
    <w:abstractNumId w:val="32"/>
  </w:num>
  <w:num w:numId="13">
    <w:abstractNumId w:val="2"/>
  </w:num>
  <w:num w:numId="14">
    <w:abstractNumId w:val="42"/>
  </w:num>
  <w:num w:numId="15">
    <w:abstractNumId w:val="46"/>
  </w:num>
  <w:num w:numId="16">
    <w:abstractNumId w:val="15"/>
  </w:num>
  <w:num w:numId="17">
    <w:abstractNumId w:val="28"/>
  </w:num>
  <w:num w:numId="18">
    <w:abstractNumId w:val="45"/>
  </w:num>
  <w:num w:numId="19">
    <w:abstractNumId w:val="16"/>
  </w:num>
  <w:num w:numId="20">
    <w:abstractNumId w:val="31"/>
  </w:num>
  <w:num w:numId="21">
    <w:abstractNumId w:val="55"/>
  </w:num>
  <w:num w:numId="22">
    <w:abstractNumId w:val="59"/>
  </w:num>
  <w:num w:numId="23">
    <w:abstractNumId w:val="22"/>
  </w:num>
  <w:num w:numId="24">
    <w:abstractNumId w:val="36"/>
  </w:num>
  <w:num w:numId="25">
    <w:abstractNumId w:val="10"/>
  </w:num>
  <w:num w:numId="26">
    <w:abstractNumId w:val="25"/>
  </w:num>
  <w:num w:numId="27">
    <w:abstractNumId w:val="40"/>
  </w:num>
  <w:num w:numId="28">
    <w:abstractNumId w:val="7"/>
  </w:num>
  <w:num w:numId="29">
    <w:abstractNumId w:val="35"/>
  </w:num>
  <w:num w:numId="30">
    <w:abstractNumId w:val="21"/>
  </w:num>
  <w:num w:numId="31">
    <w:abstractNumId w:val="33"/>
  </w:num>
  <w:num w:numId="32">
    <w:abstractNumId w:val="4"/>
  </w:num>
  <w:num w:numId="33">
    <w:abstractNumId w:val="20"/>
  </w:num>
  <w:num w:numId="34">
    <w:abstractNumId w:val="44"/>
  </w:num>
  <w:num w:numId="35">
    <w:abstractNumId w:val="47"/>
  </w:num>
  <w:num w:numId="36">
    <w:abstractNumId w:val="51"/>
  </w:num>
  <w:num w:numId="37">
    <w:abstractNumId w:val="61"/>
  </w:num>
  <w:num w:numId="38">
    <w:abstractNumId w:val="52"/>
  </w:num>
  <w:num w:numId="39">
    <w:abstractNumId w:val="30"/>
  </w:num>
  <w:num w:numId="40">
    <w:abstractNumId w:val="6"/>
  </w:num>
  <w:num w:numId="41">
    <w:abstractNumId w:val="37"/>
  </w:num>
  <w:num w:numId="42">
    <w:abstractNumId w:val="56"/>
  </w:num>
  <w:num w:numId="43">
    <w:abstractNumId w:val="60"/>
  </w:num>
  <w:num w:numId="44">
    <w:abstractNumId w:val="34"/>
  </w:num>
  <w:num w:numId="45">
    <w:abstractNumId w:val="63"/>
  </w:num>
  <w:num w:numId="46">
    <w:abstractNumId w:val="5"/>
  </w:num>
  <w:num w:numId="47">
    <w:abstractNumId w:val="11"/>
  </w:num>
  <w:num w:numId="48">
    <w:abstractNumId w:val="64"/>
  </w:num>
  <w:num w:numId="49">
    <w:abstractNumId w:val="0"/>
  </w:num>
  <w:num w:numId="50">
    <w:abstractNumId w:val="43"/>
  </w:num>
  <w:num w:numId="51">
    <w:abstractNumId w:val="54"/>
  </w:num>
  <w:num w:numId="52">
    <w:abstractNumId w:val="17"/>
  </w:num>
  <w:num w:numId="53">
    <w:abstractNumId w:val="26"/>
  </w:num>
  <w:num w:numId="54">
    <w:abstractNumId w:val="39"/>
  </w:num>
  <w:num w:numId="55">
    <w:abstractNumId w:val="62"/>
  </w:num>
  <w:num w:numId="56">
    <w:abstractNumId w:val="48"/>
  </w:num>
  <w:num w:numId="57">
    <w:abstractNumId w:val="23"/>
  </w:num>
  <w:num w:numId="58">
    <w:abstractNumId w:val="41"/>
  </w:num>
  <w:num w:numId="59">
    <w:abstractNumId w:val="53"/>
  </w:num>
  <w:num w:numId="60">
    <w:abstractNumId w:val="58"/>
  </w:num>
  <w:num w:numId="61">
    <w:abstractNumId w:val="14"/>
  </w:num>
  <w:num w:numId="62">
    <w:abstractNumId w:val="19"/>
  </w:num>
  <w:num w:numId="6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num>
  <w:num w:numId="65">
    <w:abstractNumId w:val="2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6" w:nlCheck="1" w:checkStyle="0"/>
  <w:activeWritingStyle w:appName="MSWord" w:lang="sma-NO" w:vendorID="64" w:dllVersion="6" w:nlCheck="1" w:checkStyle="0"/>
  <w:activeWritingStyle w:appName="MSWord" w:lang="de-CH" w:vendorID="64" w:dllVersion="6" w:nlCheck="1" w:checkStyle="0"/>
  <w:activeWritingStyle w:appName="MSWord" w:lang="en-US" w:vendorID="64" w:dllVersion="6" w:nlCheck="1" w:checkStyle="0"/>
  <w:activeWritingStyle w:appName="MSWord" w:lang="en-GB" w:vendorID="64" w:dllVersion="131078" w:nlCheck="1" w:checkStyle="1"/>
  <w:proofState w:spelling="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DBD"/>
    <w:rsid w:val="00004990"/>
    <w:rsid w:val="00006B7C"/>
    <w:rsid w:val="00011E85"/>
    <w:rsid w:val="000208C9"/>
    <w:rsid w:val="00023B2B"/>
    <w:rsid w:val="000339A5"/>
    <w:rsid w:val="00042000"/>
    <w:rsid w:val="00042CFF"/>
    <w:rsid w:val="00044C12"/>
    <w:rsid w:val="0005055A"/>
    <w:rsid w:val="000538F2"/>
    <w:rsid w:val="00056DE0"/>
    <w:rsid w:val="000579A4"/>
    <w:rsid w:val="000805C2"/>
    <w:rsid w:val="00093A17"/>
    <w:rsid w:val="00093BAB"/>
    <w:rsid w:val="000A2839"/>
    <w:rsid w:val="000B052A"/>
    <w:rsid w:val="000B5C9B"/>
    <w:rsid w:val="000C239F"/>
    <w:rsid w:val="000C3759"/>
    <w:rsid w:val="000D292B"/>
    <w:rsid w:val="000E068C"/>
    <w:rsid w:val="000E3EA7"/>
    <w:rsid w:val="000F649E"/>
    <w:rsid w:val="00115F51"/>
    <w:rsid w:val="00125C40"/>
    <w:rsid w:val="0012669D"/>
    <w:rsid w:val="001321AF"/>
    <w:rsid w:val="00134462"/>
    <w:rsid w:val="001356FB"/>
    <w:rsid w:val="00137A50"/>
    <w:rsid w:val="00140B9E"/>
    <w:rsid w:val="001533B2"/>
    <w:rsid w:val="0015356E"/>
    <w:rsid w:val="001570FF"/>
    <w:rsid w:val="00163417"/>
    <w:rsid w:val="00167BD3"/>
    <w:rsid w:val="00167E64"/>
    <w:rsid w:val="00170BC5"/>
    <w:rsid w:val="00172C8A"/>
    <w:rsid w:val="00185923"/>
    <w:rsid w:val="001937D2"/>
    <w:rsid w:val="00195723"/>
    <w:rsid w:val="001A1EF6"/>
    <w:rsid w:val="001C0556"/>
    <w:rsid w:val="001C3171"/>
    <w:rsid w:val="001D2DAF"/>
    <w:rsid w:val="001D333D"/>
    <w:rsid w:val="001E255D"/>
    <w:rsid w:val="001E7301"/>
    <w:rsid w:val="001F12ED"/>
    <w:rsid w:val="001F1942"/>
    <w:rsid w:val="001F6029"/>
    <w:rsid w:val="002177A2"/>
    <w:rsid w:val="0022153A"/>
    <w:rsid w:val="00242429"/>
    <w:rsid w:val="002457F1"/>
    <w:rsid w:val="00245D1D"/>
    <w:rsid w:val="00255AB0"/>
    <w:rsid w:val="00277BF3"/>
    <w:rsid w:val="00277F6C"/>
    <w:rsid w:val="002929EE"/>
    <w:rsid w:val="00297AF2"/>
    <w:rsid w:val="002A2D72"/>
    <w:rsid w:val="002B4198"/>
    <w:rsid w:val="002B4785"/>
    <w:rsid w:val="002C5849"/>
    <w:rsid w:val="002D2BC1"/>
    <w:rsid w:val="002D4CA5"/>
    <w:rsid w:val="002D7234"/>
    <w:rsid w:val="002E4A2E"/>
    <w:rsid w:val="002F2755"/>
    <w:rsid w:val="002F359B"/>
    <w:rsid w:val="003011B8"/>
    <w:rsid w:val="003025DA"/>
    <w:rsid w:val="00314B4B"/>
    <w:rsid w:val="003153C0"/>
    <w:rsid w:val="003173B5"/>
    <w:rsid w:val="003228B3"/>
    <w:rsid w:val="003411D6"/>
    <w:rsid w:val="00344BCF"/>
    <w:rsid w:val="0035741D"/>
    <w:rsid w:val="00374672"/>
    <w:rsid w:val="00380D2B"/>
    <w:rsid w:val="003817CE"/>
    <w:rsid w:val="00381BAA"/>
    <w:rsid w:val="003960B5"/>
    <w:rsid w:val="003A4B22"/>
    <w:rsid w:val="003A5953"/>
    <w:rsid w:val="003B1CE5"/>
    <w:rsid w:val="003B61AC"/>
    <w:rsid w:val="003C4492"/>
    <w:rsid w:val="003D1C3D"/>
    <w:rsid w:val="003E07E6"/>
    <w:rsid w:val="003E44DF"/>
    <w:rsid w:val="003E46C1"/>
    <w:rsid w:val="003E74DF"/>
    <w:rsid w:val="003F061F"/>
    <w:rsid w:val="00400F25"/>
    <w:rsid w:val="00404528"/>
    <w:rsid w:val="0040589C"/>
    <w:rsid w:val="00405F89"/>
    <w:rsid w:val="00417A67"/>
    <w:rsid w:val="00432BF0"/>
    <w:rsid w:val="0043617A"/>
    <w:rsid w:val="00446040"/>
    <w:rsid w:val="00452F45"/>
    <w:rsid w:val="00463E1C"/>
    <w:rsid w:val="00466850"/>
    <w:rsid w:val="00486C83"/>
    <w:rsid w:val="00490F0B"/>
    <w:rsid w:val="0049172E"/>
    <w:rsid w:val="004B2F6C"/>
    <w:rsid w:val="004C1C4B"/>
    <w:rsid w:val="004C7995"/>
    <w:rsid w:val="004C7D66"/>
    <w:rsid w:val="004D1E3C"/>
    <w:rsid w:val="004D440E"/>
    <w:rsid w:val="004E1CE0"/>
    <w:rsid w:val="004E62D4"/>
    <w:rsid w:val="004E640B"/>
    <w:rsid w:val="004E6D12"/>
    <w:rsid w:val="0050648B"/>
    <w:rsid w:val="00507103"/>
    <w:rsid w:val="00507E42"/>
    <w:rsid w:val="005131CB"/>
    <w:rsid w:val="00516954"/>
    <w:rsid w:val="0052519C"/>
    <w:rsid w:val="00530692"/>
    <w:rsid w:val="00540BD3"/>
    <w:rsid w:val="005419C1"/>
    <w:rsid w:val="00553F7C"/>
    <w:rsid w:val="00574109"/>
    <w:rsid w:val="00580AFB"/>
    <w:rsid w:val="0058344D"/>
    <w:rsid w:val="00591200"/>
    <w:rsid w:val="00591238"/>
    <w:rsid w:val="005936CD"/>
    <w:rsid w:val="0059644C"/>
    <w:rsid w:val="005A1599"/>
    <w:rsid w:val="005A6D17"/>
    <w:rsid w:val="005B0AD8"/>
    <w:rsid w:val="005B2B6C"/>
    <w:rsid w:val="005B5FF7"/>
    <w:rsid w:val="005C059E"/>
    <w:rsid w:val="005C1C06"/>
    <w:rsid w:val="005C59A4"/>
    <w:rsid w:val="005D3F9A"/>
    <w:rsid w:val="005E7B9E"/>
    <w:rsid w:val="005F0EEC"/>
    <w:rsid w:val="005F6B69"/>
    <w:rsid w:val="00606E13"/>
    <w:rsid w:val="006070F8"/>
    <w:rsid w:val="00611879"/>
    <w:rsid w:val="00617944"/>
    <w:rsid w:val="00627366"/>
    <w:rsid w:val="00631167"/>
    <w:rsid w:val="00654BBD"/>
    <w:rsid w:val="00662234"/>
    <w:rsid w:val="00664C58"/>
    <w:rsid w:val="006735C4"/>
    <w:rsid w:val="00682153"/>
    <w:rsid w:val="00686529"/>
    <w:rsid w:val="006B46FE"/>
    <w:rsid w:val="006C49C9"/>
    <w:rsid w:val="006C58C4"/>
    <w:rsid w:val="006D68BC"/>
    <w:rsid w:val="006E1646"/>
    <w:rsid w:val="006E3E47"/>
    <w:rsid w:val="006E544A"/>
    <w:rsid w:val="006E7752"/>
    <w:rsid w:val="006F6BDE"/>
    <w:rsid w:val="007010C9"/>
    <w:rsid w:val="00711182"/>
    <w:rsid w:val="00712F41"/>
    <w:rsid w:val="0074562A"/>
    <w:rsid w:val="0075148E"/>
    <w:rsid w:val="007703C5"/>
    <w:rsid w:val="00771497"/>
    <w:rsid w:val="00772248"/>
    <w:rsid w:val="00786F2C"/>
    <w:rsid w:val="00787AF9"/>
    <w:rsid w:val="00792BFE"/>
    <w:rsid w:val="00794A8F"/>
    <w:rsid w:val="0079500F"/>
    <w:rsid w:val="00797A80"/>
    <w:rsid w:val="007A09E9"/>
    <w:rsid w:val="007A1A88"/>
    <w:rsid w:val="007B0676"/>
    <w:rsid w:val="007C1C26"/>
    <w:rsid w:val="007D174A"/>
    <w:rsid w:val="007E02EF"/>
    <w:rsid w:val="007E7D50"/>
    <w:rsid w:val="007F0CA8"/>
    <w:rsid w:val="00800F9D"/>
    <w:rsid w:val="00803FED"/>
    <w:rsid w:val="00815A82"/>
    <w:rsid w:val="00823CEC"/>
    <w:rsid w:val="00831A7F"/>
    <w:rsid w:val="00834D79"/>
    <w:rsid w:val="00842046"/>
    <w:rsid w:val="00861B99"/>
    <w:rsid w:val="00863FDA"/>
    <w:rsid w:val="00866969"/>
    <w:rsid w:val="0087234A"/>
    <w:rsid w:val="00880E81"/>
    <w:rsid w:val="00886921"/>
    <w:rsid w:val="00891703"/>
    <w:rsid w:val="008A342D"/>
    <w:rsid w:val="008A5A73"/>
    <w:rsid w:val="008C1A8C"/>
    <w:rsid w:val="008C3D03"/>
    <w:rsid w:val="008D2CDC"/>
    <w:rsid w:val="008D72FA"/>
    <w:rsid w:val="008F0031"/>
    <w:rsid w:val="008F1513"/>
    <w:rsid w:val="008F7026"/>
    <w:rsid w:val="00906DB4"/>
    <w:rsid w:val="00912919"/>
    <w:rsid w:val="00915B3F"/>
    <w:rsid w:val="00917612"/>
    <w:rsid w:val="00923A8D"/>
    <w:rsid w:val="00932244"/>
    <w:rsid w:val="00952EE5"/>
    <w:rsid w:val="0095734A"/>
    <w:rsid w:val="00964996"/>
    <w:rsid w:val="00967770"/>
    <w:rsid w:val="00977C0E"/>
    <w:rsid w:val="00986FC3"/>
    <w:rsid w:val="00990255"/>
    <w:rsid w:val="009A06DD"/>
    <w:rsid w:val="009A54C1"/>
    <w:rsid w:val="009C14F4"/>
    <w:rsid w:val="009C5566"/>
    <w:rsid w:val="009D22E8"/>
    <w:rsid w:val="009D2F6E"/>
    <w:rsid w:val="009D4529"/>
    <w:rsid w:val="009D5CC8"/>
    <w:rsid w:val="00A02140"/>
    <w:rsid w:val="00A02920"/>
    <w:rsid w:val="00A03396"/>
    <w:rsid w:val="00A078B1"/>
    <w:rsid w:val="00A0793C"/>
    <w:rsid w:val="00A07CC9"/>
    <w:rsid w:val="00A12D52"/>
    <w:rsid w:val="00A1583F"/>
    <w:rsid w:val="00A167DE"/>
    <w:rsid w:val="00A167EC"/>
    <w:rsid w:val="00A16EDF"/>
    <w:rsid w:val="00A35A26"/>
    <w:rsid w:val="00A35EE7"/>
    <w:rsid w:val="00A370AB"/>
    <w:rsid w:val="00A50841"/>
    <w:rsid w:val="00A554D7"/>
    <w:rsid w:val="00A65EA5"/>
    <w:rsid w:val="00A773BC"/>
    <w:rsid w:val="00A94A8A"/>
    <w:rsid w:val="00AA179F"/>
    <w:rsid w:val="00AA760F"/>
    <w:rsid w:val="00AC2A0A"/>
    <w:rsid w:val="00AC5A53"/>
    <w:rsid w:val="00AD16AB"/>
    <w:rsid w:val="00AD2F24"/>
    <w:rsid w:val="00AE194A"/>
    <w:rsid w:val="00AF2C09"/>
    <w:rsid w:val="00AF49FD"/>
    <w:rsid w:val="00AF5B3B"/>
    <w:rsid w:val="00B0456B"/>
    <w:rsid w:val="00B05182"/>
    <w:rsid w:val="00B07580"/>
    <w:rsid w:val="00B0795E"/>
    <w:rsid w:val="00B15608"/>
    <w:rsid w:val="00B179C7"/>
    <w:rsid w:val="00B235A6"/>
    <w:rsid w:val="00B26094"/>
    <w:rsid w:val="00B26CF3"/>
    <w:rsid w:val="00B315F8"/>
    <w:rsid w:val="00B35BBE"/>
    <w:rsid w:val="00B36CBB"/>
    <w:rsid w:val="00B377ED"/>
    <w:rsid w:val="00B409FE"/>
    <w:rsid w:val="00B42E89"/>
    <w:rsid w:val="00B53D22"/>
    <w:rsid w:val="00B55FBF"/>
    <w:rsid w:val="00B6716A"/>
    <w:rsid w:val="00B70041"/>
    <w:rsid w:val="00B85FBE"/>
    <w:rsid w:val="00BA3E10"/>
    <w:rsid w:val="00BB1D6B"/>
    <w:rsid w:val="00BC0393"/>
    <w:rsid w:val="00BC54A7"/>
    <w:rsid w:val="00BD4F38"/>
    <w:rsid w:val="00BE18D2"/>
    <w:rsid w:val="00BF7CBA"/>
    <w:rsid w:val="00C03426"/>
    <w:rsid w:val="00C10511"/>
    <w:rsid w:val="00C11BB0"/>
    <w:rsid w:val="00C1756B"/>
    <w:rsid w:val="00C204CB"/>
    <w:rsid w:val="00C209C3"/>
    <w:rsid w:val="00C25696"/>
    <w:rsid w:val="00C36ACA"/>
    <w:rsid w:val="00C41428"/>
    <w:rsid w:val="00C457B4"/>
    <w:rsid w:val="00C555D5"/>
    <w:rsid w:val="00C62EED"/>
    <w:rsid w:val="00C643D0"/>
    <w:rsid w:val="00C72FF1"/>
    <w:rsid w:val="00C73F0C"/>
    <w:rsid w:val="00C81977"/>
    <w:rsid w:val="00C95D7D"/>
    <w:rsid w:val="00CA6A4E"/>
    <w:rsid w:val="00CC12E8"/>
    <w:rsid w:val="00CD4B90"/>
    <w:rsid w:val="00CD5BE3"/>
    <w:rsid w:val="00CE465C"/>
    <w:rsid w:val="00CF7A55"/>
    <w:rsid w:val="00D02857"/>
    <w:rsid w:val="00D051B5"/>
    <w:rsid w:val="00D10616"/>
    <w:rsid w:val="00D2110E"/>
    <w:rsid w:val="00D30409"/>
    <w:rsid w:val="00D36079"/>
    <w:rsid w:val="00D37909"/>
    <w:rsid w:val="00D4350C"/>
    <w:rsid w:val="00D45DDE"/>
    <w:rsid w:val="00D50E48"/>
    <w:rsid w:val="00D51873"/>
    <w:rsid w:val="00D71D59"/>
    <w:rsid w:val="00D72772"/>
    <w:rsid w:val="00D727FE"/>
    <w:rsid w:val="00D74886"/>
    <w:rsid w:val="00D763D8"/>
    <w:rsid w:val="00DA2692"/>
    <w:rsid w:val="00DA75AD"/>
    <w:rsid w:val="00DB6A47"/>
    <w:rsid w:val="00DC1877"/>
    <w:rsid w:val="00DD3844"/>
    <w:rsid w:val="00DD4097"/>
    <w:rsid w:val="00DD424B"/>
    <w:rsid w:val="00DF4ED2"/>
    <w:rsid w:val="00E02A8A"/>
    <w:rsid w:val="00E2295A"/>
    <w:rsid w:val="00E34E45"/>
    <w:rsid w:val="00E50C74"/>
    <w:rsid w:val="00E523F4"/>
    <w:rsid w:val="00E564E6"/>
    <w:rsid w:val="00E640AA"/>
    <w:rsid w:val="00E65059"/>
    <w:rsid w:val="00E66954"/>
    <w:rsid w:val="00E7579A"/>
    <w:rsid w:val="00E92E13"/>
    <w:rsid w:val="00E968E1"/>
    <w:rsid w:val="00EA2FE6"/>
    <w:rsid w:val="00EA4D64"/>
    <w:rsid w:val="00EB224B"/>
    <w:rsid w:val="00EB2A60"/>
    <w:rsid w:val="00EB4C8D"/>
    <w:rsid w:val="00EB7321"/>
    <w:rsid w:val="00EC5134"/>
    <w:rsid w:val="00EC6A84"/>
    <w:rsid w:val="00ED19A9"/>
    <w:rsid w:val="00EE7F1F"/>
    <w:rsid w:val="00F03DBD"/>
    <w:rsid w:val="00F04A19"/>
    <w:rsid w:val="00F06AFC"/>
    <w:rsid w:val="00F13EB1"/>
    <w:rsid w:val="00F14CDC"/>
    <w:rsid w:val="00F20A79"/>
    <w:rsid w:val="00F22186"/>
    <w:rsid w:val="00F46233"/>
    <w:rsid w:val="00F547DC"/>
    <w:rsid w:val="00F54B78"/>
    <w:rsid w:val="00F62B13"/>
    <w:rsid w:val="00F64DBA"/>
    <w:rsid w:val="00F718A4"/>
    <w:rsid w:val="00F74770"/>
    <w:rsid w:val="00F75070"/>
    <w:rsid w:val="00F75D1F"/>
    <w:rsid w:val="00F83747"/>
    <w:rsid w:val="00F85D06"/>
    <w:rsid w:val="00F94FF9"/>
    <w:rsid w:val="00F96C4E"/>
    <w:rsid w:val="00FA1550"/>
    <w:rsid w:val="00FA5819"/>
    <w:rsid w:val="00FB092B"/>
    <w:rsid w:val="00FB1201"/>
    <w:rsid w:val="00FB50A7"/>
    <w:rsid w:val="00FC0086"/>
    <w:rsid w:val="00FF4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73C81"/>
  <w15:docId w15:val="{146C480F-C143-4E2E-927F-48A5449F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lang w:val="en-GB"/>
    </w:rPr>
  </w:style>
  <w:style w:type="paragraph" w:styleId="Nagwek1">
    <w:name w:val="heading 1"/>
    <w:basedOn w:val="Normalny"/>
    <w:next w:val="Normalny"/>
    <w:link w:val="Nagwek1Znak"/>
    <w:uiPriority w:val="9"/>
    <w:qFormat/>
    <w:rsid w:val="00540BD3"/>
    <w:pPr>
      <w:keepNext/>
      <w:keepLines/>
      <w:suppressAutoHyphens/>
      <w:spacing w:before="240" w:after="0" w:line="240" w:lineRule="auto"/>
      <w:outlineLvl w:val="0"/>
    </w:pPr>
    <w:rPr>
      <w:rFonts w:ascii="Cambria" w:eastAsia="Times New Roman" w:hAnsi="Cambria" w:cs="Times New Roman"/>
      <w:color w:val="365F91"/>
      <w:sz w:val="28"/>
      <w:szCs w:val="3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03D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3DBD"/>
    <w:rPr>
      <w:lang w:val="en-GB"/>
    </w:rPr>
  </w:style>
  <w:style w:type="paragraph" w:styleId="Stopka">
    <w:name w:val="footer"/>
    <w:basedOn w:val="Normalny"/>
    <w:link w:val="StopkaZnak"/>
    <w:uiPriority w:val="99"/>
    <w:unhideWhenUsed/>
    <w:rsid w:val="00F03D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3DBD"/>
    <w:rPr>
      <w:lang w:val="en-GB"/>
    </w:rPr>
  </w:style>
  <w:style w:type="paragraph" w:styleId="Tekstdymka">
    <w:name w:val="Balloon Text"/>
    <w:basedOn w:val="Normalny"/>
    <w:link w:val="TekstdymkaZnak"/>
    <w:uiPriority w:val="99"/>
    <w:semiHidden/>
    <w:unhideWhenUsed/>
    <w:rsid w:val="00F03DB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3DBD"/>
    <w:rPr>
      <w:rFonts w:ascii="Tahoma" w:hAnsi="Tahoma" w:cs="Tahoma"/>
      <w:sz w:val="16"/>
      <w:szCs w:val="16"/>
      <w:lang w:val="en-GB"/>
    </w:rPr>
  </w:style>
  <w:style w:type="paragraph" w:customStyle="1" w:styleId="Pisma">
    <w:name w:val="Pisma"/>
    <w:basedOn w:val="Normalny"/>
    <w:rsid w:val="00F03DBD"/>
    <w:pPr>
      <w:autoSpaceDE w:val="0"/>
      <w:autoSpaceDN w:val="0"/>
      <w:spacing w:after="0" w:line="240" w:lineRule="auto"/>
      <w:jc w:val="both"/>
    </w:pPr>
    <w:rPr>
      <w:rFonts w:ascii="Times New Roman" w:eastAsia="Times New Roman" w:hAnsi="Times New Roman" w:cs="Times New Roman"/>
      <w:sz w:val="20"/>
      <w:szCs w:val="24"/>
      <w:lang w:val="pl-PL" w:eastAsia="pl-PL"/>
    </w:rPr>
  </w:style>
  <w:style w:type="paragraph" w:customStyle="1" w:styleId="Default">
    <w:name w:val="Default"/>
    <w:rsid w:val="00DA75AD"/>
    <w:pPr>
      <w:autoSpaceDE w:val="0"/>
      <w:autoSpaceDN w:val="0"/>
      <w:adjustRightInd w:val="0"/>
      <w:spacing w:after="0" w:line="240" w:lineRule="auto"/>
    </w:pPr>
    <w:rPr>
      <w:rFonts w:ascii="Palatino Linotype" w:hAnsi="Palatino Linotype" w:cs="Palatino Linotype"/>
      <w:color w:val="000000"/>
      <w:sz w:val="24"/>
      <w:szCs w:val="24"/>
    </w:rPr>
  </w:style>
  <w:style w:type="character" w:styleId="Pogrubienie">
    <w:name w:val="Strong"/>
    <w:basedOn w:val="Domylnaczcionkaakapitu"/>
    <w:uiPriority w:val="22"/>
    <w:qFormat/>
    <w:rsid w:val="003A5953"/>
    <w:rPr>
      <w:b/>
      <w:bCs/>
    </w:rPr>
  </w:style>
  <w:style w:type="paragraph" w:styleId="Tekstpodstawowy">
    <w:name w:val="Body Text"/>
    <w:basedOn w:val="Normalny"/>
    <w:link w:val="TekstpodstawowyZnak"/>
    <w:rsid w:val="00A02140"/>
    <w:pPr>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TekstpodstawowyZnak">
    <w:name w:val="Tekst podstawowy Znak"/>
    <w:basedOn w:val="Domylnaczcionkaakapitu"/>
    <w:link w:val="Tekstpodstawowy"/>
    <w:rsid w:val="00A02140"/>
    <w:rPr>
      <w:rFonts w:ascii="Times New Roman" w:eastAsia="Times New Roman" w:hAnsi="Times New Roman" w:cs="Times New Roman"/>
      <w:sz w:val="24"/>
      <w:szCs w:val="24"/>
      <w:lang w:val="x-none" w:eastAsia="ar-SA"/>
    </w:rPr>
  </w:style>
  <w:style w:type="paragraph" w:styleId="Tekstpodstawowy2">
    <w:name w:val="Body Text 2"/>
    <w:basedOn w:val="Normalny"/>
    <w:link w:val="Tekstpodstawowy2Znak"/>
    <w:rsid w:val="00A02140"/>
    <w:pPr>
      <w:spacing w:after="0" w:line="240" w:lineRule="auto"/>
      <w:jc w:val="both"/>
    </w:pPr>
    <w:rPr>
      <w:rFonts w:ascii="Arial" w:eastAsia="Times New Roman" w:hAnsi="Arial" w:cs="Times New Roman"/>
      <w:sz w:val="24"/>
      <w:szCs w:val="24"/>
      <w:lang w:val="x-none" w:eastAsia="x-none"/>
    </w:rPr>
  </w:style>
  <w:style w:type="character" w:customStyle="1" w:styleId="Tekstpodstawowy2Znak">
    <w:name w:val="Tekst podstawowy 2 Znak"/>
    <w:basedOn w:val="Domylnaczcionkaakapitu"/>
    <w:link w:val="Tekstpodstawowy2"/>
    <w:rsid w:val="00A02140"/>
    <w:rPr>
      <w:rFonts w:ascii="Arial" w:eastAsia="Times New Roman" w:hAnsi="Arial" w:cs="Times New Roman"/>
      <w:sz w:val="24"/>
      <w:szCs w:val="24"/>
      <w:lang w:val="x-none" w:eastAsia="x-none"/>
    </w:rPr>
  </w:style>
  <w:style w:type="paragraph" w:styleId="Tekstpodstawowywcity2">
    <w:name w:val="Body Text Indent 2"/>
    <w:basedOn w:val="Normalny"/>
    <w:link w:val="Tekstpodstawowywcity2Znak"/>
    <w:rsid w:val="00A02140"/>
    <w:pPr>
      <w:spacing w:after="120" w:line="480" w:lineRule="auto"/>
      <w:ind w:left="283"/>
    </w:pPr>
    <w:rPr>
      <w:rFonts w:ascii="Times New Roman" w:eastAsia="Times New Roman" w:hAnsi="Times New Roman" w:cs="Times New Roman"/>
      <w:sz w:val="24"/>
      <w:szCs w:val="24"/>
      <w:lang w:val="x-none" w:eastAsia="x-none"/>
    </w:rPr>
  </w:style>
  <w:style w:type="character" w:customStyle="1" w:styleId="Tekstpodstawowywcity2Znak">
    <w:name w:val="Tekst podstawowy wcięty 2 Znak"/>
    <w:basedOn w:val="Domylnaczcionkaakapitu"/>
    <w:link w:val="Tekstpodstawowywcity2"/>
    <w:rsid w:val="00A02140"/>
    <w:rPr>
      <w:rFonts w:ascii="Times New Roman" w:eastAsia="Times New Roman" w:hAnsi="Times New Roman" w:cs="Times New Roman"/>
      <w:sz w:val="24"/>
      <w:szCs w:val="24"/>
      <w:lang w:val="x-none" w:eastAsia="x-none"/>
    </w:rPr>
  </w:style>
  <w:style w:type="paragraph" w:styleId="Akapitzlist">
    <w:name w:val="List Paragraph"/>
    <w:basedOn w:val="Normalny"/>
    <w:link w:val="AkapitzlistZnak"/>
    <w:uiPriority w:val="34"/>
    <w:qFormat/>
    <w:rsid w:val="00A02140"/>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AkapitzlistZnak">
    <w:name w:val="Akapit z listą Znak"/>
    <w:link w:val="Akapitzlist"/>
    <w:uiPriority w:val="34"/>
    <w:locked/>
    <w:rsid w:val="00A02140"/>
    <w:rPr>
      <w:rFonts w:ascii="Times New Roman" w:eastAsia="Times New Roman" w:hAnsi="Times New Roman" w:cs="Times New Roman"/>
      <w:sz w:val="24"/>
      <w:szCs w:val="24"/>
      <w:lang w:val="x-none" w:eastAsia="x-none"/>
    </w:rPr>
  </w:style>
  <w:style w:type="paragraph" w:styleId="Tekstprzypisukocowego">
    <w:name w:val="endnote text"/>
    <w:basedOn w:val="Normalny"/>
    <w:link w:val="TekstprzypisukocowegoZnak"/>
    <w:uiPriority w:val="99"/>
    <w:semiHidden/>
    <w:unhideWhenUsed/>
    <w:rsid w:val="00A370A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370AB"/>
    <w:rPr>
      <w:sz w:val="20"/>
      <w:szCs w:val="20"/>
      <w:lang w:val="en-GB"/>
    </w:rPr>
  </w:style>
  <w:style w:type="character" w:styleId="Odwoanieprzypisukocowego">
    <w:name w:val="endnote reference"/>
    <w:basedOn w:val="Domylnaczcionkaakapitu"/>
    <w:uiPriority w:val="99"/>
    <w:semiHidden/>
    <w:unhideWhenUsed/>
    <w:rsid w:val="00A370AB"/>
    <w:rPr>
      <w:vertAlign w:val="superscript"/>
    </w:rPr>
  </w:style>
  <w:style w:type="character" w:styleId="Hipercze">
    <w:name w:val="Hyperlink"/>
    <w:basedOn w:val="Domylnaczcionkaakapitu"/>
    <w:uiPriority w:val="99"/>
    <w:unhideWhenUsed/>
    <w:rsid w:val="008F0031"/>
    <w:rPr>
      <w:color w:val="0000FF" w:themeColor="hyperlink"/>
      <w:u w:val="single"/>
    </w:rPr>
  </w:style>
  <w:style w:type="character" w:styleId="Tekstzastpczy">
    <w:name w:val="Placeholder Text"/>
    <w:basedOn w:val="Domylnaczcionkaakapitu"/>
    <w:uiPriority w:val="99"/>
    <w:semiHidden/>
    <w:rsid w:val="00A12D52"/>
    <w:rPr>
      <w:color w:val="808080"/>
    </w:rPr>
  </w:style>
  <w:style w:type="character" w:customStyle="1" w:styleId="Nagwek1Znak">
    <w:name w:val="Nagłówek 1 Znak"/>
    <w:basedOn w:val="Domylnaczcionkaakapitu"/>
    <w:link w:val="Nagwek1"/>
    <w:uiPriority w:val="9"/>
    <w:rsid w:val="00540BD3"/>
    <w:rPr>
      <w:rFonts w:ascii="Cambria" w:eastAsia="Times New Roman" w:hAnsi="Cambria" w:cs="Times New Roman"/>
      <w:color w:val="365F91"/>
      <w:sz w:val="28"/>
      <w:szCs w:val="32"/>
      <w:lang w:eastAsia="ar-SA"/>
    </w:rPr>
  </w:style>
  <w:style w:type="paragraph" w:styleId="Nagwekspisutreci">
    <w:name w:val="TOC Heading"/>
    <w:basedOn w:val="Nagwek1"/>
    <w:next w:val="Normalny"/>
    <w:uiPriority w:val="39"/>
    <w:qFormat/>
    <w:rsid w:val="00540BD3"/>
    <w:pPr>
      <w:suppressAutoHyphens w:val="0"/>
      <w:spacing w:line="259" w:lineRule="auto"/>
      <w:outlineLvl w:val="9"/>
    </w:pPr>
    <w:rPr>
      <w:lang w:eastAsia="pl-PL"/>
    </w:rPr>
  </w:style>
  <w:style w:type="paragraph" w:styleId="Spistreci1">
    <w:name w:val="toc 1"/>
    <w:basedOn w:val="Normalny"/>
    <w:next w:val="Normalny"/>
    <w:autoRedefine/>
    <w:uiPriority w:val="39"/>
    <w:unhideWhenUsed/>
    <w:rsid w:val="008C1A8C"/>
    <w:pPr>
      <w:tabs>
        <w:tab w:val="left" w:pos="709"/>
        <w:tab w:val="right" w:leader="dot" w:pos="9072"/>
      </w:tabs>
      <w:suppressAutoHyphens/>
      <w:spacing w:after="0"/>
      <w:ind w:left="709" w:hanging="709"/>
    </w:pPr>
    <w:rPr>
      <w:rFonts w:ascii="Times New Roman" w:eastAsia="Times New Roman" w:hAnsi="Times New Roman" w:cs="Times New Roman"/>
      <w:sz w:val="24"/>
      <w:szCs w:val="24"/>
      <w:lang w:val="pl-PL" w:eastAsia="ar-SA"/>
    </w:rPr>
  </w:style>
  <w:style w:type="paragraph" w:styleId="Spistreci3">
    <w:name w:val="toc 3"/>
    <w:basedOn w:val="Normalny"/>
    <w:next w:val="Normalny"/>
    <w:autoRedefine/>
    <w:uiPriority w:val="39"/>
    <w:unhideWhenUsed/>
    <w:rsid w:val="00540BD3"/>
    <w:pPr>
      <w:suppressAutoHyphens/>
      <w:spacing w:after="0" w:line="240" w:lineRule="auto"/>
      <w:ind w:left="480"/>
    </w:pPr>
    <w:rPr>
      <w:rFonts w:ascii="Times New Roman" w:eastAsia="Times New Roman" w:hAnsi="Times New Roman" w:cs="Times New Roman"/>
      <w:sz w:val="24"/>
      <w:szCs w:val="24"/>
      <w:lang w:val="pl-PL" w:eastAsia="ar-SA"/>
    </w:rPr>
  </w:style>
  <w:style w:type="paragraph" w:styleId="Tekstkomentarza">
    <w:name w:val="annotation text"/>
    <w:basedOn w:val="Normalny"/>
    <w:link w:val="TekstkomentarzaZnak"/>
    <w:rsid w:val="00B0795E"/>
    <w:pPr>
      <w:spacing w:after="0" w:line="240" w:lineRule="auto"/>
    </w:pPr>
    <w:rPr>
      <w:rFonts w:ascii="Times New Roman" w:eastAsia="Times New Roman" w:hAnsi="Times New Roman" w:cs="Times New Roman"/>
      <w:sz w:val="20"/>
      <w:szCs w:val="20"/>
      <w:lang w:val="pl-PL" w:eastAsia="pl-PL"/>
    </w:rPr>
  </w:style>
  <w:style w:type="character" w:customStyle="1" w:styleId="TekstkomentarzaZnak">
    <w:name w:val="Tekst komentarza Znak"/>
    <w:basedOn w:val="Domylnaczcionkaakapitu"/>
    <w:link w:val="Tekstkomentarza"/>
    <w:rsid w:val="00B0795E"/>
    <w:rPr>
      <w:rFonts w:ascii="Times New Roman" w:eastAsia="Times New Roman" w:hAnsi="Times New Roman" w:cs="Times New Roman"/>
      <w:sz w:val="20"/>
      <w:szCs w:val="20"/>
      <w:lang w:eastAsia="pl-PL"/>
    </w:rPr>
  </w:style>
  <w:style w:type="character" w:styleId="Odwoaniedokomentarza">
    <w:name w:val="annotation reference"/>
    <w:rsid w:val="00B0795E"/>
    <w:rPr>
      <w:sz w:val="16"/>
      <w:szCs w:val="16"/>
    </w:rPr>
  </w:style>
  <w:style w:type="paragraph" w:styleId="Tematkomentarza">
    <w:name w:val="annotation subject"/>
    <w:basedOn w:val="Tekstkomentarza"/>
    <w:next w:val="Tekstkomentarza"/>
    <w:link w:val="TematkomentarzaZnak"/>
    <w:uiPriority w:val="99"/>
    <w:semiHidden/>
    <w:unhideWhenUsed/>
    <w:rsid w:val="00C72FF1"/>
    <w:pPr>
      <w:spacing w:after="200"/>
    </w:pPr>
    <w:rPr>
      <w:rFonts w:asciiTheme="minorHAnsi" w:eastAsiaTheme="minorHAnsi" w:hAnsiTheme="minorHAnsi" w:cstheme="minorBidi"/>
      <w:b/>
      <w:bCs/>
      <w:lang w:val="en-GB" w:eastAsia="en-US"/>
    </w:rPr>
  </w:style>
  <w:style w:type="character" w:customStyle="1" w:styleId="TematkomentarzaZnak">
    <w:name w:val="Temat komentarza Znak"/>
    <w:basedOn w:val="TekstkomentarzaZnak"/>
    <w:link w:val="Tematkomentarza"/>
    <w:uiPriority w:val="99"/>
    <w:semiHidden/>
    <w:rsid w:val="00C72FF1"/>
    <w:rPr>
      <w:rFonts w:ascii="Times New Roman" w:eastAsia="Times New Roman" w:hAnsi="Times New Roman" w:cs="Times New Roman"/>
      <w:b/>
      <w:bCs/>
      <w:sz w:val="20"/>
      <w:szCs w:val="20"/>
      <w:lang w:val="en-GB" w:eastAsia="pl-PL"/>
    </w:rPr>
  </w:style>
  <w:style w:type="paragraph" w:customStyle="1" w:styleId="Bartek">
    <w:name w:val="Bartek"/>
    <w:basedOn w:val="Normalny"/>
    <w:rsid w:val="00D71D59"/>
    <w:pPr>
      <w:spacing w:after="0" w:line="240" w:lineRule="auto"/>
    </w:pPr>
    <w:rPr>
      <w:rFonts w:ascii="Times New Roman" w:eastAsia="Times New Roman" w:hAnsi="Times New Roman" w:cs="Times New Roman"/>
      <w:sz w:val="28"/>
      <w:szCs w:val="20"/>
      <w:lang w:val="pl-PL" w:eastAsia="pl-PL"/>
    </w:rPr>
  </w:style>
  <w:style w:type="character" w:styleId="UyteHipercze">
    <w:name w:val="FollowedHyperlink"/>
    <w:basedOn w:val="Domylnaczcionkaakapitu"/>
    <w:uiPriority w:val="99"/>
    <w:semiHidden/>
    <w:unhideWhenUsed/>
    <w:rsid w:val="006273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786822">
      <w:bodyDiv w:val="1"/>
      <w:marLeft w:val="0"/>
      <w:marRight w:val="0"/>
      <w:marTop w:val="0"/>
      <w:marBottom w:val="0"/>
      <w:divBdr>
        <w:top w:val="none" w:sz="0" w:space="0" w:color="auto"/>
        <w:left w:val="none" w:sz="0" w:space="0" w:color="auto"/>
        <w:bottom w:val="none" w:sz="0" w:space="0" w:color="auto"/>
        <w:right w:val="none" w:sz="0" w:space="0" w:color="auto"/>
      </w:divBdr>
    </w:div>
    <w:div w:id="1280180267">
      <w:bodyDiv w:val="1"/>
      <w:marLeft w:val="0"/>
      <w:marRight w:val="0"/>
      <w:marTop w:val="0"/>
      <w:marBottom w:val="0"/>
      <w:divBdr>
        <w:top w:val="none" w:sz="0" w:space="0" w:color="auto"/>
        <w:left w:val="none" w:sz="0" w:space="0" w:color="auto"/>
        <w:bottom w:val="none" w:sz="0" w:space="0" w:color="auto"/>
        <w:right w:val="none" w:sz="0" w:space="0" w:color="auto"/>
      </w:divBdr>
    </w:div>
    <w:div w:id="197771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p.lex.pl/" TargetMode="External"/><Relationship Id="rId18" Type="http://schemas.openxmlformats.org/officeDocument/2006/relationships/hyperlink" Target="http://www.bip.pgkdolinabaryczy.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mailto:biuro@pgkdolinabaryczy.pl" TargetMode="External"/><Relationship Id="rId2" Type="http://schemas.openxmlformats.org/officeDocument/2006/relationships/numbering" Target="numbering.xml"/><Relationship Id="rId16" Type="http://schemas.openxmlformats.org/officeDocument/2006/relationships/hyperlink" Target="mailto:a.kuzaj@pgkdolinabaryczy.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kdolinabaryczy.pl" TargetMode="External"/><Relationship Id="rId5" Type="http://schemas.openxmlformats.org/officeDocument/2006/relationships/webSettings" Target="webSettings.xml"/><Relationship Id="rId15" Type="http://schemas.openxmlformats.org/officeDocument/2006/relationships/hyperlink" Target="https://epuap.gov.pl/wps/portal" TargetMode="External"/><Relationship Id="rId23" Type="http://schemas.microsoft.com/office/2016/09/relationships/commentsIds" Target="commentsIds.xml"/><Relationship Id="rId10" Type="http://schemas.openxmlformats.org/officeDocument/2006/relationships/hyperlink" Target="mailto:biuro@pgkdolinabaryczy.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iniportal.uzp.gov.p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09969-6A90-4081-ADA4-DF1EF53B5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12144</Words>
  <Characters>72868</Characters>
  <Application>Microsoft Office Word</Application>
  <DocSecurity>0</DocSecurity>
  <Lines>607</Lines>
  <Paragraphs>169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Kanaś</dc:creator>
  <cp:lastModifiedBy>agnieszka</cp:lastModifiedBy>
  <cp:revision>4</cp:revision>
  <cp:lastPrinted>2019-12-18T07:09:00Z</cp:lastPrinted>
  <dcterms:created xsi:type="dcterms:W3CDTF">2020-01-22T11:50:00Z</dcterms:created>
  <dcterms:modified xsi:type="dcterms:W3CDTF">2020-01-22T14:26:00Z</dcterms:modified>
</cp:coreProperties>
</file>